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612052764"/>
        <w:docPartObj>
          <w:docPartGallery w:val="Cover Pages"/>
          <w:docPartUnique/>
        </w:docPartObj>
      </w:sdtPr>
      <w:sdtEndPr>
        <w:rPr>
          <w:sz w:val="76"/>
        </w:rPr>
      </w:sdtEndPr>
      <w:sdtContent>
        <w:p w:rsidR="00E8494D" w:rsidRPr="00F559AA" w:rsidRDefault="00114AB5">
          <w:pPr>
            <w:pStyle w:val="NoSpacing"/>
            <w:rPr>
              <w:rFonts w:asciiTheme="majorHAnsi" w:eastAsiaTheme="majorEastAsia" w:hAnsiTheme="majorHAnsi" w:cstheme="majorBidi"/>
              <w:sz w:val="72"/>
              <w:szCs w:val="72"/>
            </w:rPr>
          </w:pPr>
          <w:r w:rsidRPr="00114AB5">
            <w:rPr>
              <w:noProof/>
              <w:lang w:bidi="ar-SA"/>
            </w:rPr>
            <w:pict>
              <v:rect id="Rectangle 2" o:spid="_x0000_s1026" style="position:absolute;left:0;text-align:left;margin-left:0;margin-top:0;width:623.35pt;height:63.65pt;z-index:251659264;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" o:allowincell="f" fillcolor="#4bacc6 [3208]" strokecolor="#4f81bd [3204]">
                <w10:wrap anchorx="page" anchory="page"/>
              </v:rect>
            </w:pict>
          </w:r>
          <w:r w:rsidRPr="00114AB5">
            <w:rPr>
              <w:noProof/>
              <w:lang w:bidi="ar-SA"/>
            </w:rPr>
            <w:pict>
              <v:rect id="Rectangle 5" o:spid="_x0000_s1029" style="position:absolute;left:0;text-align:left;margin-left:0;margin-top:0;width:7.15pt;height:882.95pt;z-index:251662336;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" o:allowincell="f" strokecolor="#4f81bd [3204]">
                <w10:wrap anchorx="margin" anchory="page"/>
              </v:rect>
            </w:pict>
          </w:r>
          <w:r w:rsidRPr="00114AB5">
            <w:rPr>
              <w:noProof/>
              <w:lang w:bidi="ar-SA"/>
            </w:rPr>
            <w:pict>
              <v:rect id="Rectangle 4" o:spid="_x0000_s1028" style="position:absolute;left:0;text-align:left;margin-left:0;margin-top:0;width:7.15pt;height:882.95pt;z-index:251661312;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" o:allowincell="f" strokecolor="#4f81bd [3204]">
                <w10:wrap anchorx="margin" anchory="page"/>
              </v:rect>
            </w:pict>
          </w:r>
          <w:r w:rsidRPr="00114AB5">
            <w:rPr>
              <w:noProof/>
              <w:lang w:bidi="ar-SA"/>
            </w:rPr>
            <w:pict>
              <v:rect id="Rectangle 3" o:spid="_x0000_s1027" style="position:absolute;left:0;text-align:left;margin-left:0;margin-top:0;width:623.35pt;height:63.3pt;z-index:251660288;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" o:allowincell="f" fillcolor="#4bacc6 [3208]" strokecolor="#4f81bd [3204]">
                <w10:wrap anchorx="page" anchory="margin"/>
              </v:rect>
            </w:pict>
          </w:r>
        </w:p>
        <w:sdt>
          <w:sdtPr>
            <w:rPr>
              <w:rFonts w:asciiTheme="majorHAnsi" w:eastAsiaTheme="majorEastAsia" w:hAnsiTheme="majorHAnsi" w:cs="B Homa"/>
              <w:b/>
              <w:bCs/>
              <w:color w:val="002060"/>
              <w:sz w:val="72"/>
              <w:szCs w:val="72"/>
              <w:rtl/>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E8494D" w:rsidRPr="00F559AA" w:rsidRDefault="00E8494D" w:rsidP="008E1400">
              <w:pPr>
                <w:pStyle w:val="NoSpacing"/>
                <w:bidi/>
                <w:jc w:val="right"/>
                <w:rPr>
                  <w:rFonts w:asciiTheme="majorHAnsi" w:eastAsiaTheme="majorEastAsia" w:hAnsiTheme="majorHAnsi" w:cs="B Homa"/>
                  <w:b/>
                  <w:bCs/>
                  <w:color w:val="002060"/>
                  <w:sz w:val="96"/>
                  <w:szCs w:val="96"/>
                </w:rPr>
              </w:pPr>
              <w:r w:rsidRPr="00F559AA">
                <w:rPr>
                  <w:rFonts w:asciiTheme="majorHAnsi" w:eastAsiaTheme="majorEastAsia" w:hAnsiTheme="majorHAnsi" w:cs="B Homa" w:hint="cs"/>
                  <w:b/>
                  <w:bCs/>
                  <w:color w:val="002060"/>
                  <w:sz w:val="72"/>
                  <w:szCs w:val="72"/>
                  <w:rtl/>
                  <w:lang w:bidi="fa-IR"/>
                </w:rPr>
                <w:t>خدمات سلامت سطح اول</w:t>
              </w:r>
            </w:p>
          </w:sdtContent>
        </w:sdt>
        <w:sdt>
          <w:sdtPr>
            <w:rPr>
              <w:rFonts w:asciiTheme="majorHAnsi" w:eastAsiaTheme="majorEastAsia" w:hAnsiTheme="majorHAnsi" w:cs="B Mitra"/>
              <w:sz w:val="36"/>
              <w:szCs w:val="36"/>
              <w:rtl/>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E8494D" w:rsidRPr="00F559AA" w:rsidRDefault="00A716D1" w:rsidP="00105000">
              <w:pPr>
                <w:pStyle w:val="NoSpacing"/>
                <w:bidi/>
                <w:jc w:val="right"/>
                <w:rPr>
                  <w:rFonts w:asciiTheme="majorHAnsi" w:eastAsiaTheme="majorEastAsia" w:hAnsiTheme="majorHAnsi" w:cs="B Mitra"/>
                  <w:sz w:val="36"/>
                  <w:szCs w:val="36"/>
                </w:rPr>
              </w:pPr>
              <w:r w:rsidRPr="00F559AA">
                <w:rPr>
                  <w:rFonts w:asciiTheme="majorHAnsi" w:eastAsiaTheme="majorEastAsia" w:hAnsiTheme="majorHAnsi" w:cs="B Mitra" w:hint="cs"/>
                  <w:sz w:val="36"/>
                  <w:szCs w:val="36"/>
                  <w:rtl/>
                  <w:lang w:bidi="fa-IR"/>
                </w:rPr>
                <w:t xml:space="preserve">ویژه استفاده در </w:t>
              </w:r>
              <w:r w:rsidR="00CA0B61" w:rsidRPr="00F559AA">
                <w:rPr>
                  <w:rFonts w:asciiTheme="majorHAnsi" w:eastAsiaTheme="majorEastAsia" w:hAnsiTheme="majorHAnsi" w:cs="B Mitra" w:hint="cs"/>
                  <w:sz w:val="36"/>
                  <w:szCs w:val="36"/>
                  <w:rtl/>
                  <w:lang w:bidi="fa-IR"/>
                </w:rPr>
                <w:t>شهر</w:t>
              </w:r>
              <w:r w:rsidR="00105000">
                <w:rPr>
                  <w:rFonts w:asciiTheme="majorHAnsi" w:eastAsiaTheme="majorEastAsia" w:hAnsiTheme="majorHAnsi" w:cs="B Mitra" w:hint="cs"/>
                  <w:sz w:val="36"/>
                  <w:szCs w:val="36"/>
                  <w:rtl/>
                  <w:lang w:bidi="fa-IR"/>
                </w:rPr>
                <w:t>، حاشيه شهر</w:t>
              </w:r>
              <w:r w:rsidR="00CA0B61" w:rsidRPr="00F559AA">
                <w:rPr>
                  <w:rFonts w:asciiTheme="majorHAnsi" w:eastAsiaTheme="majorEastAsia" w:hAnsiTheme="majorHAnsi" w:cs="B Mitra" w:hint="cs"/>
                  <w:sz w:val="36"/>
                  <w:szCs w:val="36"/>
                  <w:rtl/>
                  <w:lang w:bidi="fa-IR"/>
                </w:rPr>
                <w:t xml:space="preserve"> و</w:t>
              </w:r>
              <w:r w:rsidR="00105000">
                <w:rPr>
                  <w:rFonts w:asciiTheme="majorHAnsi" w:eastAsiaTheme="majorEastAsia" w:hAnsiTheme="majorHAnsi" w:cs="B Mitra" w:hint="cs"/>
                  <w:sz w:val="36"/>
                  <w:szCs w:val="36"/>
                  <w:rtl/>
                  <w:lang w:bidi="fa-IR"/>
                </w:rPr>
                <w:t xml:space="preserve"> مناطق</w:t>
              </w:r>
              <w:r w:rsidR="00CA0B61" w:rsidRPr="00F559AA">
                <w:rPr>
                  <w:rFonts w:asciiTheme="majorHAnsi" w:eastAsiaTheme="majorEastAsia" w:hAnsiTheme="majorHAnsi" w:cs="B Mitra" w:hint="cs"/>
                  <w:sz w:val="36"/>
                  <w:szCs w:val="36"/>
                  <w:rtl/>
                  <w:lang w:bidi="fa-IR"/>
                </w:rPr>
                <w:t xml:space="preserve"> روستایی</w:t>
              </w:r>
            </w:p>
          </w:sdtContent>
        </w:sdt>
        <w:p w:rsidR="00E8494D" w:rsidRPr="00F559AA" w:rsidRDefault="00E8494D">
          <w:pPr>
            <w:pStyle w:val="NoSpacing"/>
            <w:rPr>
              <w:rFonts w:asciiTheme="majorHAnsi" w:eastAsiaTheme="majorEastAsia" w:hAnsiTheme="majorHAnsi" w:cstheme="majorBidi"/>
              <w:sz w:val="36"/>
              <w:szCs w:val="36"/>
            </w:rPr>
          </w:pPr>
        </w:p>
        <w:p w:rsidR="00E8494D" w:rsidRPr="00F559AA" w:rsidRDefault="00E8494D">
          <w:pPr>
            <w:pStyle w:val="NoSpacing"/>
            <w:rPr>
              <w:rFonts w:asciiTheme="majorHAnsi" w:eastAsiaTheme="majorEastAsia" w:hAnsiTheme="majorHAnsi" w:cstheme="majorBidi"/>
              <w:sz w:val="36"/>
              <w:szCs w:val="36"/>
            </w:rPr>
          </w:pPr>
        </w:p>
        <w:sdt>
          <w:sdtPr>
            <w:rPr>
              <w:rFonts w:cs="B Mitra"/>
              <w:b/>
              <w:bCs/>
              <w:color w:val="002060"/>
              <w:sz w:val="28"/>
              <w:szCs w:val="28"/>
              <w:rtl/>
            </w:rPr>
            <w:alias w:val="Date"/>
            <w:id w:val="1470008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E8494D" w:rsidRPr="00F559AA" w:rsidRDefault="00CA6D14" w:rsidP="00CA6D14">
              <w:pPr>
                <w:pStyle w:val="NoSpacing"/>
                <w:bidi/>
                <w:jc w:val="right"/>
                <w:rPr>
                  <w:rFonts w:cs="B Mitra"/>
                  <w:b/>
                  <w:bCs/>
                  <w:color w:val="002060"/>
                  <w:sz w:val="28"/>
                  <w:szCs w:val="28"/>
                </w:rPr>
              </w:pPr>
              <w:r w:rsidRPr="00F559AA">
                <w:rPr>
                  <w:rFonts w:cs="B Mitra" w:hint="cs"/>
                  <w:b/>
                  <w:bCs/>
                  <w:color w:val="002060"/>
                  <w:sz w:val="28"/>
                  <w:szCs w:val="28"/>
                  <w:rtl/>
                  <w:lang w:bidi="fa-IR"/>
                </w:rPr>
                <w:t>پاییز</w:t>
              </w:r>
              <w:r w:rsidR="00E8494D" w:rsidRPr="00F559AA">
                <w:rPr>
                  <w:rFonts w:cs="B Mitra" w:hint="cs"/>
                  <w:b/>
                  <w:bCs/>
                  <w:color w:val="002060"/>
                  <w:sz w:val="28"/>
                  <w:szCs w:val="28"/>
                  <w:rtl/>
                  <w:lang w:bidi="fa-IR"/>
                </w:rPr>
                <w:t xml:space="preserve"> 1393</w:t>
              </w:r>
            </w:p>
          </w:sdtContent>
        </w:sdt>
        <w:p w:rsidR="00E8494D" w:rsidRPr="00F559AA" w:rsidRDefault="00E8494D"/>
        <w:p w:rsidR="00E8494D" w:rsidRPr="00F559AA" w:rsidRDefault="00E8494D">
          <w:pPr>
            <w:bidi w:val="0"/>
            <w:spacing w:after="0" w:line="240" w:lineRule="auto"/>
            <w:jc w:val="left"/>
            <w:rPr>
              <w:rFonts w:asciiTheme="majorHAnsi" w:eastAsiaTheme="majorEastAsia" w:hAnsiTheme="majorHAnsi" w:cstheme="majorBidi"/>
              <w:sz w:val="76"/>
              <w:szCs w:val="72"/>
            </w:rPr>
          </w:pPr>
          <w:r w:rsidRPr="00F559AA">
            <w:rPr>
              <w:rFonts w:asciiTheme="majorHAnsi" w:eastAsiaTheme="majorEastAsia" w:hAnsiTheme="majorHAnsi" w:cstheme="majorBidi"/>
              <w:sz w:val="76"/>
              <w:szCs w:val="72"/>
            </w:rPr>
            <w:br w:type="page"/>
          </w:r>
        </w:p>
      </w:sdtContent>
    </w:sdt>
    <w:p w:rsidR="005F5BE8" w:rsidRPr="00F559AA" w:rsidRDefault="005F5BE8" w:rsidP="003D350C">
      <w:pPr>
        <w:spacing w:after="0"/>
        <w:rPr>
          <w:rFonts w:cs="B Mitra"/>
          <w:b/>
          <w:bCs/>
          <w:sz w:val="28"/>
          <w:szCs w:val="28"/>
          <w:rtl/>
          <w:lang w:bidi="fa-IR"/>
        </w:rPr>
        <w:sectPr w:rsidR="005F5BE8" w:rsidRPr="00F559AA" w:rsidSect="00E8494D">
          <w:headerReference w:type="default" r:id="rId9"/>
          <w:footerReference w:type="default" r:id="rId10"/>
          <w:pgSz w:w="11907" w:h="16840" w:code="9"/>
          <w:pgMar w:top="1440" w:right="1440" w:bottom="1440" w:left="1440" w:header="624" w:footer="567" w:gutter="0"/>
          <w:pgNumType w:start="0"/>
          <w:cols w:space="708"/>
          <w:titlePg/>
          <w:bidi/>
          <w:docGrid w:linePitch="360"/>
        </w:sectPr>
      </w:pPr>
    </w:p>
    <w:p w:rsidR="005F5BE8" w:rsidRPr="00F559AA" w:rsidRDefault="005F5BE8" w:rsidP="003D350C">
      <w:pPr>
        <w:spacing w:after="0"/>
        <w:rPr>
          <w:rFonts w:cs="B Mitra" w:hint="cs"/>
          <w:b/>
          <w:bCs/>
          <w:sz w:val="28"/>
          <w:szCs w:val="28"/>
          <w:rtl/>
          <w:lang w:bidi="fa-IR"/>
        </w:rPr>
        <w:sectPr w:rsidR="005F5BE8" w:rsidRPr="00F559AA" w:rsidSect="00E8494D">
          <w:pgSz w:w="11907" w:h="16840" w:code="9"/>
          <w:pgMar w:top="1440" w:right="1440" w:bottom="1440" w:left="1440" w:header="624" w:footer="567" w:gutter="0"/>
          <w:pgNumType w:start="0"/>
          <w:cols w:space="708"/>
          <w:titlePg/>
          <w:bidi/>
          <w:docGrid w:linePitch="360"/>
        </w:sectPr>
      </w:pPr>
    </w:p>
    <w:p w:rsidR="005F5BE8" w:rsidRPr="00F559AA" w:rsidRDefault="005F5BE8" w:rsidP="005F5BE8">
      <w:pPr>
        <w:spacing w:after="0"/>
        <w:jc w:val="center"/>
        <w:rPr>
          <w:rFonts w:cs="B Mitra"/>
          <w:b/>
          <w:bCs/>
          <w:sz w:val="28"/>
          <w:szCs w:val="28"/>
          <w:rtl/>
          <w:lang w:bidi="fa-IR"/>
        </w:rPr>
      </w:pPr>
      <w:r w:rsidRPr="00F559AA">
        <w:rPr>
          <w:noProof/>
          <w:color w:val="0000FF"/>
          <w:lang w:bidi="fa-IR"/>
        </w:rPr>
        <w:lastRenderedPageBreak/>
        <w:drawing>
          <wp:inline distT="0" distB="0" distL="0" distR="0">
            <wp:extent cx="4993640" cy="3745230"/>
            <wp:effectExtent l="0" t="0" r="0" b="7620"/>
            <wp:docPr id="1" name="Picture 1" descr="http://khamenei313.persiangig.com/khamenei313.ir/besmella/besmellah1(khamenei313.i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hamenei313.persiangig.com/khamenei313.ir/besmella/besmellah1(khamenei313.ir).jpg">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3640" cy="3745230"/>
                    </a:xfrm>
                    <a:prstGeom prst="rect">
                      <a:avLst/>
                    </a:prstGeom>
                    <a:noFill/>
                    <a:ln>
                      <a:noFill/>
                    </a:ln>
                  </pic:spPr>
                </pic:pic>
              </a:graphicData>
            </a:graphic>
          </wp:inline>
        </w:drawing>
      </w:r>
    </w:p>
    <w:p w:rsidR="005F5BE8" w:rsidRPr="00F559AA" w:rsidRDefault="005F5BE8" w:rsidP="003D350C">
      <w:pPr>
        <w:spacing w:after="0"/>
        <w:rPr>
          <w:rFonts w:cs="B Mitra"/>
          <w:b/>
          <w:bCs/>
          <w:sz w:val="28"/>
          <w:szCs w:val="28"/>
          <w:rtl/>
          <w:lang w:bidi="fa-IR"/>
        </w:rPr>
      </w:pPr>
    </w:p>
    <w:p w:rsidR="005F5BE8" w:rsidRPr="00F559AA" w:rsidRDefault="005F5BE8" w:rsidP="003D350C">
      <w:pPr>
        <w:spacing w:after="0"/>
        <w:rPr>
          <w:rFonts w:cs="B Mitra"/>
          <w:b/>
          <w:bCs/>
          <w:sz w:val="28"/>
          <w:szCs w:val="28"/>
          <w:rtl/>
          <w:lang w:bidi="fa-IR"/>
        </w:rPr>
      </w:pPr>
    </w:p>
    <w:p w:rsidR="005F5BE8" w:rsidRPr="00F559AA" w:rsidRDefault="005F5BE8" w:rsidP="003D350C">
      <w:pPr>
        <w:spacing w:after="0"/>
        <w:rPr>
          <w:rFonts w:cs="B Mitra"/>
          <w:b/>
          <w:bCs/>
          <w:sz w:val="28"/>
          <w:szCs w:val="28"/>
          <w:rtl/>
          <w:lang w:bidi="fa-IR"/>
        </w:rPr>
      </w:pPr>
    </w:p>
    <w:p w:rsidR="005F5BE8" w:rsidRPr="00F559AA" w:rsidRDefault="005F5BE8" w:rsidP="003D350C">
      <w:pPr>
        <w:spacing w:after="0"/>
        <w:rPr>
          <w:rFonts w:cs="B Mitra"/>
          <w:b/>
          <w:bCs/>
          <w:sz w:val="28"/>
          <w:szCs w:val="28"/>
          <w:rtl/>
          <w:lang w:bidi="fa-IR"/>
        </w:rPr>
        <w:sectPr w:rsidR="005F5BE8" w:rsidRPr="00F559AA" w:rsidSect="00E8494D">
          <w:pgSz w:w="11907" w:h="16840" w:code="9"/>
          <w:pgMar w:top="1440" w:right="1440" w:bottom="1440" w:left="1440" w:header="624" w:footer="567" w:gutter="0"/>
          <w:pgNumType w:start="0"/>
          <w:cols w:space="708"/>
          <w:titlePg/>
          <w:bidi/>
          <w:docGrid w:linePitch="360"/>
        </w:sectPr>
      </w:pPr>
    </w:p>
    <w:sdt>
      <w:sdtPr>
        <w:rPr>
          <w:rtl/>
        </w:rPr>
        <w:id w:val="1385529312"/>
        <w:docPartObj>
          <w:docPartGallery w:val="Table of Contents"/>
          <w:docPartUnique/>
        </w:docPartObj>
      </w:sdtPr>
      <w:sdtEndPr>
        <w:rPr>
          <w:rFonts w:cs="B Mitra"/>
          <w:noProof/>
          <w:sz w:val="28"/>
          <w:szCs w:val="28"/>
        </w:rPr>
      </w:sdtEndPr>
      <w:sdtContent>
        <w:p w:rsidR="00AA7191" w:rsidRPr="008E1400" w:rsidRDefault="00D46114" w:rsidP="00826C2F">
          <w:pPr>
            <w:spacing w:after="0"/>
            <w:rPr>
              <w:rFonts w:cs="B Mitra"/>
              <w:sz w:val="28"/>
              <w:szCs w:val="28"/>
              <w:lang w:bidi="fa-IR"/>
            </w:rPr>
          </w:pPr>
          <w:r w:rsidRPr="00A76CC7">
            <w:rPr>
              <w:rFonts w:cs="B Mitra" w:hint="cs"/>
              <w:b/>
              <w:bCs/>
              <w:sz w:val="28"/>
              <w:szCs w:val="28"/>
              <w:rtl/>
              <w:lang w:bidi="fa-IR"/>
            </w:rPr>
            <w:t>فهرست مطالب</w:t>
          </w:r>
        </w:p>
        <w:p w:rsidR="009F406A" w:rsidRPr="009F406A" w:rsidRDefault="00114AB5">
          <w:pPr>
            <w:pStyle w:val="TOC1"/>
            <w:tabs>
              <w:tab w:val="right" w:leader="dot" w:pos="9017"/>
            </w:tabs>
            <w:rPr>
              <w:rFonts w:asciiTheme="minorHAnsi" w:eastAsiaTheme="minorEastAsia" w:hAnsiTheme="minorHAnsi" w:cs="B Mitra"/>
              <w:noProof/>
              <w:sz w:val="28"/>
              <w:szCs w:val="28"/>
              <w:rtl/>
              <w:lang w:bidi="fa-IR"/>
            </w:rPr>
          </w:pPr>
          <w:r w:rsidRPr="001762B5">
            <w:rPr>
              <w:rFonts w:cs="B Mitra"/>
              <w:sz w:val="28"/>
              <w:szCs w:val="28"/>
            </w:rPr>
            <w:fldChar w:fldCharType="begin"/>
          </w:r>
          <w:r w:rsidR="00AA7191" w:rsidRPr="001762B5">
            <w:rPr>
              <w:rFonts w:cs="B Mitra"/>
              <w:sz w:val="28"/>
              <w:szCs w:val="28"/>
            </w:rPr>
            <w:instrText xml:space="preserve"> TOC \o "1-3" \h \z \u </w:instrText>
          </w:r>
          <w:r w:rsidRPr="001762B5">
            <w:rPr>
              <w:rFonts w:cs="B Mitra"/>
              <w:sz w:val="28"/>
              <w:szCs w:val="28"/>
            </w:rPr>
            <w:fldChar w:fldCharType="separate"/>
          </w:r>
          <w:hyperlink w:anchor="_Toc407194597" w:history="1">
            <w:r w:rsidR="009F406A" w:rsidRPr="009F406A">
              <w:rPr>
                <w:rStyle w:val="Hyperlink"/>
                <w:rFonts w:cs="B Mitra" w:hint="eastAsia"/>
                <w:noProof/>
                <w:sz w:val="28"/>
                <w:szCs w:val="28"/>
                <w:rtl/>
              </w:rPr>
              <w:t>مقدمه</w:t>
            </w:r>
            <w:r w:rsidR="009F406A" w:rsidRPr="009F406A">
              <w:rPr>
                <w:rStyle w:val="Hyperlink"/>
                <w:rFonts w:cs="B Mitra"/>
                <w:noProof/>
                <w:sz w:val="28"/>
                <w:szCs w:val="28"/>
                <w:rtl/>
              </w:rPr>
              <w:t>:</w:t>
            </w:r>
            <w:r w:rsidR="009F406A" w:rsidRPr="009F406A">
              <w:rPr>
                <w:rFonts w:cs="B Mitra"/>
                <w:noProof/>
                <w:webHidden/>
                <w:sz w:val="28"/>
                <w:szCs w:val="28"/>
                <w:rtl/>
              </w:rPr>
              <w:tab/>
            </w:r>
            <w:r w:rsidR="009F406A" w:rsidRPr="009F406A">
              <w:rPr>
                <w:rStyle w:val="Hyperlink"/>
                <w:rFonts w:cs="B Mitra"/>
                <w:noProof/>
                <w:sz w:val="28"/>
                <w:szCs w:val="28"/>
                <w:rtl/>
              </w:rPr>
              <w:fldChar w:fldCharType="begin"/>
            </w:r>
            <w:r w:rsidR="009F406A" w:rsidRPr="009F406A">
              <w:rPr>
                <w:rFonts w:cs="B Mitra"/>
                <w:noProof/>
                <w:webHidden/>
                <w:sz w:val="28"/>
                <w:szCs w:val="28"/>
                <w:rtl/>
              </w:rPr>
              <w:instrText xml:space="preserve"> </w:instrText>
            </w:r>
            <w:r w:rsidR="009F406A" w:rsidRPr="009F406A">
              <w:rPr>
                <w:rFonts w:cs="B Mitra"/>
                <w:noProof/>
                <w:webHidden/>
                <w:sz w:val="28"/>
                <w:szCs w:val="28"/>
              </w:rPr>
              <w:instrText>PAGEREF</w:instrText>
            </w:r>
            <w:r w:rsidR="009F406A" w:rsidRPr="009F406A">
              <w:rPr>
                <w:rFonts w:cs="B Mitra"/>
                <w:noProof/>
                <w:webHidden/>
                <w:sz w:val="28"/>
                <w:szCs w:val="28"/>
                <w:rtl/>
              </w:rPr>
              <w:instrText xml:space="preserve"> _</w:instrText>
            </w:r>
            <w:r w:rsidR="009F406A" w:rsidRPr="009F406A">
              <w:rPr>
                <w:rFonts w:cs="B Mitra"/>
                <w:noProof/>
                <w:webHidden/>
                <w:sz w:val="28"/>
                <w:szCs w:val="28"/>
              </w:rPr>
              <w:instrText>Toc407194597 \h</w:instrText>
            </w:r>
            <w:r w:rsidR="009F406A" w:rsidRPr="009F406A">
              <w:rPr>
                <w:rFonts w:cs="B Mitra"/>
                <w:noProof/>
                <w:webHidden/>
                <w:sz w:val="28"/>
                <w:szCs w:val="28"/>
                <w:rtl/>
              </w:rPr>
              <w:instrText xml:space="preserve"> </w:instrText>
            </w:r>
            <w:r w:rsidR="009F406A" w:rsidRPr="009F406A">
              <w:rPr>
                <w:rStyle w:val="Hyperlink"/>
                <w:rFonts w:cs="B Mitra"/>
                <w:noProof/>
                <w:sz w:val="28"/>
                <w:szCs w:val="28"/>
                <w:rtl/>
              </w:rPr>
            </w:r>
            <w:r w:rsidR="009F406A" w:rsidRPr="009F406A">
              <w:rPr>
                <w:rStyle w:val="Hyperlink"/>
                <w:rFonts w:cs="B Mitra"/>
                <w:noProof/>
                <w:sz w:val="28"/>
                <w:szCs w:val="28"/>
                <w:rtl/>
              </w:rPr>
              <w:fldChar w:fldCharType="separate"/>
            </w:r>
            <w:r w:rsidR="009F406A" w:rsidRPr="009F406A">
              <w:rPr>
                <w:rFonts w:cs="B Mitra"/>
                <w:noProof/>
                <w:webHidden/>
                <w:sz w:val="28"/>
                <w:szCs w:val="28"/>
                <w:rtl/>
                <w:lang w:bidi="ar-SA"/>
              </w:rPr>
              <w:t>1</w:t>
            </w:r>
            <w:r w:rsidR="009F406A" w:rsidRPr="009F406A">
              <w:rPr>
                <w:rStyle w:val="Hyperlink"/>
                <w:rFonts w:cs="B Mitra"/>
                <w:noProof/>
                <w:sz w:val="28"/>
                <w:szCs w:val="28"/>
                <w:rtl/>
              </w:rPr>
              <w:fldChar w:fldCharType="end"/>
            </w:r>
          </w:hyperlink>
        </w:p>
        <w:p w:rsidR="009F406A" w:rsidRPr="009F406A" w:rsidRDefault="009F406A">
          <w:pPr>
            <w:pStyle w:val="TOC1"/>
            <w:tabs>
              <w:tab w:val="right" w:leader="dot" w:pos="9017"/>
            </w:tabs>
            <w:rPr>
              <w:rFonts w:asciiTheme="minorHAnsi" w:eastAsiaTheme="minorEastAsia" w:hAnsiTheme="minorHAnsi" w:cs="B Mitra"/>
              <w:noProof/>
              <w:sz w:val="28"/>
              <w:szCs w:val="28"/>
              <w:rtl/>
              <w:lang w:bidi="fa-IR"/>
            </w:rPr>
          </w:pPr>
          <w:hyperlink w:anchor="_Toc407194598" w:history="1">
            <w:r w:rsidRPr="009F406A">
              <w:rPr>
                <w:rStyle w:val="Hyperlink"/>
                <w:rFonts w:cs="B Mitra" w:hint="eastAsia"/>
                <w:noProof/>
                <w:sz w:val="28"/>
                <w:szCs w:val="28"/>
                <w:rtl/>
              </w:rPr>
              <w:t>بسته</w:t>
            </w:r>
            <w:r w:rsidRPr="009F406A">
              <w:rPr>
                <w:rStyle w:val="Hyperlink"/>
                <w:rFonts w:cs="B Mitra"/>
                <w:noProof/>
                <w:sz w:val="28"/>
                <w:szCs w:val="28"/>
                <w:rtl/>
              </w:rPr>
              <w:t xml:space="preserve"> </w:t>
            </w:r>
            <w:r w:rsidRPr="009F406A">
              <w:rPr>
                <w:rStyle w:val="Hyperlink"/>
                <w:rFonts w:cs="B Mitra" w:hint="eastAsia"/>
                <w:noProof/>
                <w:sz w:val="28"/>
                <w:szCs w:val="28"/>
                <w:rtl/>
              </w:rPr>
              <w:t>خدمات</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سطح</w:t>
            </w:r>
            <w:r w:rsidRPr="009F406A">
              <w:rPr>
                <w:rStyle w:val="Hyperlink"/>
                <w:rFonts w:cs="B Mitra"/>
                <w:noProof/>
                <w:sz w:val="28"/>
                <w:szCs w:val="28"/>
                <w:rtl/>
              </w:rPr>
              <w:t xml:space="preserve"> </w:t>
            </w:r>
            <w:r w:rsidRPr="009F406A">
              <w:rPr>
                <w:rStyle w:val="Hyperlink"/>
                <w:rFonts w:cs="B Mitra" w:hint="eastAsia"/>
                <w:noProof/>
                <w:sz w:val="28"/>
                <w:szCs w:val="28"/>
                <w:rtl/>
              </w:rPr>
              <w:t>اول</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Toc407194598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2</w:t>
            </w:r>
            <w:r w:rsidRPr="009F406A">
              <w:rPr>
                <w:rStyle w:val="Hyperlink"/>
                <w:rFonts w:cs="B Mitra"/>
                <w:noProof/>
                <w:sz w:val="28"/>
                <w:szCs w:val="28"/>
                <w:rtl/>
              </w:rPr>
              <w:fldChar w:fldCharType="end"/>
            </w:r>
          </w:hyperlink>
        </w:p>
        <w:p w:rsidR="009F406A" w:rsidRPr="009F406A" w:rsidRDefault="009F406A">
          <w:pPr>
            <w:pStyle w:val="TOC2"/>
            <w:tabs>
              <w:tab w:val="left" w:pos="1100"/>
              <w:tab w:val="right" w:leader="dot" w:pos="9017"/>
            </w:tabs>
            <w:rPr>
              <w:rFonts w:asciiTheme="minorHAnsi" w:eastAsiaTheme="minorEastAsia" w:hAnsiTheme="minorHAnsi" w:cs="B Mitra"/>
              <w:noProof/>
              <w:sz w:val="28"/>
              <w:szCs w:val="28"/>
              <w:rtl/>
              <w:lang w:bidi="fa-IR"/>
            </w:rPr>
          </w:pPr>
          <w:hyperlink w:anchor="_Toc407194599" w:history="1">
            <w:r>
              <w:rPr>
                <w:rStyle w:val="Hyperlink"/>
                <w:rFonts w:cs="B Mitra" w:hint="cs"/>
                <w:noProof/>
                <w:sz w:val="28"/>
                <w:szCs w:val="28"/>
                <w:rtl/>
                <w:lang w:bidi="fa-IR"/>
              </w:rPr>
              <w:t xml:space="preserve">1. </w:t>
            </w:r>
            <w:r w:rsidRPr="009F406A">
              <w:rPr>
                <w:rStyle w:val="Hyperlink"/>
                <w:rFonts w:cs="B Mitra" w:hint="eastAsia"/>
                <w:noProof/>
                <w:sz w:val="28"/>
                <w:szCs w:val="28"/>
                <w:rtl/>
              </w:rPr>
              <w:t>تركيب</w:t>
            </w:r>
            <w:r w:rsidRPr="009F406A">
              <w:rPr>
                <w:rStyle w:val="Hyperlink"/>
                <w:rFonts w:cs="B Mitra"/>
                <w:noProof/>
                <w:sz w:val="28"/>
                <w:szCs w:val="28"/>
                <w:rtl/>
              </w:rPr>
              <w:t xml:space="preserve"> </w:t>
            </w:r>
            <w:r w:rsidRPr="009F406A">
              <w:rPr>
                <w:rStyle w:val="Hyperlink"/>
                <w:rFonts w:cs="B Mitra" w:hint="eastAsia"/>
                <w:noProof/>
                <w:sz w:val="28"/>
                <w:szCs w:val="28"/>
                <w:rtl/>
              </w:rPr>
              <w:t>اعضاي</w:t>
            </w:r>
            <w:r w:rsidRPr="009F406A">
              <w:rPr>
                <w:rStyle w:val="Hyperlink"/>
                <w:rFonts w:cs="B Mitra"/>
                <w:noProof/>
                <w:sz w:val="28"/>
                <w:szCs w:val="28"/>
                <w:rtl/>
              </w:rPr>
              <w:t xml:space="preserve"> </w:t>
            </w:r>
            <w:r w:rsidRPr="009F406A">
              <w:rPr>
                <w:rStyle w:val="Hyperlink"/>
                <w:rFonts w:cs="B Mitra" w:hint="eastAsia"/>
                <w:noProof/>
                <w:sz w:val="28"/>
                <w:szCs w:val="28"/>
                <w:rtl/>
              </w:rPr>
              <w:t>تيم</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Toc407194599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4</w:t>
            </w:r>
            <w:r w:rsidRPr="009F406A">
              <w:rPr>
                <w:rStyle w:val="Hyperlink"/>
                <w:rFonts w:cs="B Mitra"/>
                <w:noProof/>
                <w:sz w:val="28"/>
                <w:szCs w:val="28"/>
                <w:rtl/>
              </w:rPr>
              <w:fldChar w:fldCharType="end"/>
            </w:r>
          </w:hyperlink>
        </w:p>
        <w:p w:rsidR="009F406A" w:rsidRPr="009F406A" w:rsidRDefault="009F406A">
          <w:pPr>
            <w:pStyle w:val="TOC2"/>
            <w:tabs>
              <w:tab w:val="left" w:pos="1100"/>
              <w:tab w:val="right" w:leader="dot" w:pos="9017"/>
            </w:tabs>
            <w:rPr>
              <w:rFonts w:asciiTheme="minorHAnsi" w:eastAsiaTheme="minorEastAsia" w:hAnsiTheme="minorHAnsi" w:cs="B Mitra"/>
              <w:noProof/>
              <w:sz w:val="28"/>
              <w:szCs w:val="28"/>
              <w:rtl/>
              <w:lang w:bidi="fa-IR"/>
            </w:rPr>
          </w:pPr>
          <w:hyperlink w:anchor="_Toc407194600" w:history="1">
            <w:r w:rsidRPr="009F406A">
              <w:rPr>
                <w:rStyle w:val="Hyperlink"/>
                <w:rFonts w:ascii="B Mitra" w:cs="B Mitra"/>
                <w:smallCaps/>
                <w:noProof/>
                <w:spacing w:val="5"/>
                <w:sz w:val="28"/>
                <w:szCs w:val="28"/>
                <w:rtl/>
                <w:lang w:bidi="ar-SA"/>
              </w:rPr>
              <w:t>2.</w:t>
            </w:r>
            <w:r w:rsidRPr="009F406A">
              <w:rPr>
                <w:rStyle w:val="Hyperlink"/>
                <w:rFonts w:cs="B Mitra" w:hint="eastAsia"/>
                <w:smallCaps/>
                <w:noProof/>
                <w:spacing w:val="5"/>
                <w:sz w:val="28"/>
                <w:szCs w:val="28"/>
                <w:rtl/>
                <w:lang w:bidi="ar-SA"/>
              </w:rPr>
              <w:t>الزامات</w:t>
            </w:r>
            <w:r w:rsidRPr="009F406A">
              <w:rPr>
                <w:rStyle w:val="Hyperlink"/>
                <w:rFonts w:cs="B Mitra"/>
                <w:smallCaps/>
                <w:noProof/>
                <w:spacing w:val="5"/>
                <w:sz w:val="28"/>
                <w:szCs w:val="28"/>
                <w:rtl/>
                <w:lang w:bidi="ar-SA"/>
              </w:rPr>
              <w:t xml:space="preserve"> </w:t>
            </w:r>
            <w:r w:rsidRPr="009F406A">
              <w:rPr>
                <w:rStyle w:val="Hyperlink"/>
                <w:rFonts w:cs="B Mitra" w:hint="eastAsia"/>
                <w:smallCaps/>
                <w:noProof/>
                <w:spacing w:val="5"/>
                <w:sz w:val="28"/>
                <w:szCs w:val="28"/>
                <w:rtl/>
                <w:lang w:bidi="ar-SA"/>
              </w:rPr>
              <w:t>بسته</w:t>
            </w:r>
            <w:r w:rsidRPr="009F406A">
              <w:rPr>
                <w:rStyle w:val="Hyperlink"/>
                <w:rFonts w:cs="B Mitra"/>
                <w:smallCaps/>
                <w:noProof/>
                <w:spacing w:val="5"/>
                <w:sz w:val="28"/>
                <w:szCs w:val="28"/>
                <w:rtl/>
                <w:lang w:bidi="ar-SA"/>
              </w:rPr>
              <w:t xml:space="preserve"> </w:t>
            </w:r>
            <w:r w:rsidRPr="009F406A">
              <w:rPr>
                <w:rStyle w:val="Hyperlink"/>
                <w:rFonts w:cs="B Mitra" w:hint="eastAsia"/>
                <w:noProof/>
                <w:spacing w:val="5"/>
                <w:sz w:val="28"/>
                <w:szCs w:val="28"/>
                <w:rtl/>
                <w:lang w:bidi="ar-SA"/>
              </w:rPr>
              <w:t>خدمت</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Toc407194600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4</w:t>
            </w:r>
            <w:r w:rsidRPr="009F406A">
              <w:rPr>
                <w:rStyle w:val="Hyperlink"/>
                <w:rFonts w:cs="B Mitra"/>
                <w:noProof/>
                <w:sz w:val="28"/>
                <w:szCs w:val="28"/>
                <w:rtl/>
              </w:rPr>
              <w:fldChar w:fldCharType="end"/>
            </w:r>
          </w:hyperlink>
        </w:p>
        <w:p w:rsidR="009F406A" w:rsidRPr="009F406A" w:rsidRDefault="009F406A">
          <w:pPr>
            <w:pStyle w:val="TOC2"/>
            <w:tabs>
              <w:tab w:val="left" w:pos="1100"/>
              <w:tab w:val="right" w:leader="dot" w:pos="9017"/>
            </w:tabs>
            <w:rPr>
              <w:rFonts w:asciiTheme="minorHAnsi" w:eastAsiaTheme="minorEastAsia" w:hAnsiTheme="minorHAnsi" w:cs="B Mitra"/>
              <w:noProof/>
              <w:sz w:val="28"/>
              <w:szCs w:val="28"/>
              <w:rtl/>
              <w:lang w:bidi="fa-IR"/>
            </w:rPr>
          </w:pPr>
          <w:hyperlink w:anchor="_Toc407194601" w:history="1">
            <w:r>
              <w:rPr>
                <w:rStyle w:val="Hyperlink"/>
                <w:rFonts w:cs="B Mitra" w:hint="cs"/>
                <w:noProof/>
                <w:sz w:val="28"/>
                <w:szCs w:val="28"/>
                <w:rtl/>
                <w:lang w:bidi="fa-IR"/>
              </w:rPr>
              <w:t xml:space="preserve">3. </w:t>
            </w:r>
            <w:r w:rsidRPr="009F406A">
              <w:rPr>
                <w:rStyle w:val="Hyperlink"/>
                <w:rFonts w:cs="B Mitra" w:hint="eastAsia"/>
                <w:noProof/>
                <w:sz w:val="28"/>
                <w:szCs w:val="28"/>
                <w:rtl/>
              </w:rPr>
              <w:t>ارجاع</w:t>
            </w:r>
            <w:r>
              <w:rPr>
                <w:rFonts w:cs="B Mitra"/>
                <w:noProof/>
                <w:webHidden/>
                <w:sz w:val="28"/>
                <w:szCs w:val="28"/>
              </w:rPr>
              <w:tab/>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Toc407194601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5</w:t>
            </w:r>
            <w:r w:rsidRPr="009F406A">
              <w:rPr>
                <w:rStyle w:val="Hyperlink"/>
                <w:rFonts w:cs="B Mitra"/>
                <w:noProof/>
                <w:sz w:val="28"/>
                <w:szCs w:val="28"/>
                <w:rtl/>
              </w:rPr>
              <w:fldChar w:fldCharType="end"/>
            </w:r>
          </w:hyperlink>
        </w:p>
        <w:p w:rsidR="009F406A" w:rsidRPr="009F406A" w:rsidRDefault="009F406A">
          <w:pPr>
            <w:pStyle w:val="TOC2"/>
            <w:tabs>
              <w:tab w:val="left" w:pos="1100"/>
              <w:tab w:val="right" w:leader="dot" w:pos="9017"/>
            </w:tabs>
            <w:rPr>
              <w:rFonts w:asciiTheme="minorHAnsi" w:eastAsiaTheme="minorEastAsia" w:hAnsiTheme="minorHAnsi" w:cs="B Mitra"/>
              <w:noProof/>
              <w:sz w:val="28"/>
              <w:szCs w:val="28"/>
              <w:rtl/>
              <w:lang w:bidi="fa-IR"/>
            </w:rPr>
          </w:pPr>
          <w:hyperlink w:anchor="_Toc407194602" w:history="1">
            <w:r>
              <w:rPr>
                <w:rStyle w:val="Hyperlink"/>
                <w:rFonts w:cs="B Mitra" w:hint="cs"/>
                <w:noProof/>
                <w:sz w:val="28"/>
                <w:szCs w:val="28"/>
                <w:rtl/>
                <w:lang w:bidi="fa-IR"/>
              </w:rPr>
              <w:t xml:space="preserve">4. </w:t>
            </w:r>
            <w:r w:rsidRPr="009F406A">
              <w:rPr>
                <w:rStyle w:val="Hyperlink"/>
                <w:rFonts w:cs="B Mitra" w:hint="eastAsia"/>
                <w:smallCaps/>
                <w:noProof/>
                <w:spacing w:val="5"/>
                <w:sz w:val="28"/>
                <w:szCs w:val="28"/>
                <w:rtl/>
                <w:lang w:bidi="ar-SA"/>
              </w:rPr>
              <w:t>گروه</w:t>
            </w:r>
            <w:r w:rsidRPr="009F406A">
              <w:rPr>
                <w:rStyle w:val="Hyperlink"/>
                <w:rFonts w:cs="B Mitra"/>
                <w:noProof/>
                <w:sz w:val="28"/>
                <w:szCs w:val="28"/>
                <w:rtl/>
              </w:rPr>
              <w:t xml:space="preserve"> </w:t>
            </w:r>
            <w:r w:rsidRPr="009F406A">
              <w:rPr>
                <w:rStyle w:val="Hyperlink"/>
                <w:rFonts w:cs="B Mitra" w:hint="eastAsia"/>
                <w:noProof/>
                <w:sz w:val="28"/>
                <w:szCs w:val="28"/>
                <w:rtl/>
              </w:rPr>
              <w:t>هدف</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Toc407194602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6</w:t>
            </w:r>
            <w:r w:rsidRPr="009F406A">
              <w:rPr>
                <w:rStyle w:val="Hyperlink"/>
                <w:rFonts w:cs="B Mitra"/>
                <w:noProof/>
                <w:sz w:val="28"/>
                <w:szCs w:val="28"/>
                <w:rtl/>
              </w:rPr>
              <w:fldChar w:fldCharType="end"/>
            </w:r>
          </w:hyperlink>
        </w:p>
        <w:p w:rsidR="009F406A" w:rsidRPr="009F406A" w:rsidRDefault="009F406A">
          <w:pPr>
            <w:pStyle w:val="TOC2"/>
            <w:tabs>
              <w:tab w:val="left" w:pos="1100"/>
              <w:tab w:val="right" w:leader="dot" w:pos="9017"/>
            </w:tabs>
            <w:rPr>
              <w:rFonts w:asciiTheme="minorHAnsi" w:eastAsiaTheme="minorEastAsia" w:hAnsiTheme="minorHAnsi" w:cs="B Mitra"/>
              <w:noProof/>
              <w:sz w:val="28"/>
              <w:szCs w:val="28"/>
              <w:rtl/>
              <w:lang w:bidi="fa-IR"/>
            </w:rPr>
          </w:pPr>
          <w:hyperlink w:anchor="_Toc407194604" w:history="1">
            <w:r w:rsidRPr="009F406A">
              <w:rPr>
                <w:rStyle w:val="Hyperlink"/>
                <w:rFonts w:cs="B Mitra"/>
                <w:smallCaps/>
                <w:noProof/>
                <w:spacing w:val="5"/>
                <w:sz w:val="28"/>
                <w:szCs w:val="28"/>
                <w:rtl/>
                <w:lang w:bidi="ar-SA"/>
              </w:rPr>
              <w:t>5.</w:t>
            </w:r>
            <w:r w:rsidRPr="009F406A">
              <w:rPr>
                <w:rStyle w:val="Hyperlink"/>
                <w:rFonts w:cs="B Mitra" w:hint="eastAsia"/>
                <w:smallCaps/>
                <w:noProof/>
                <w:spacing w:val="5"/>
                <w:sz w:val="28"/>
                <w:szCs w:val="28"/>
                <w:rtl/>
                <w:lang w:bidi="ar-SA"/>
              </w:rPr>
              <w:t>خدمات</w:t>
            </w:r>
            <w:r w:rsidRPr="009F406A">
              <w:rPr>
                <w:rStyle w:val="Hyperlink"/>
                <w:rFonts w:cs="B Mitra"/>
                <w:smallCaps/>
                <w:noProof/>
                <w:spacing w:val="5"/>
                <w:sz w:val="28"/>
                <w:szCs w:val="28"/>
                <w:rtl/>
                <w:lang w:bidi="ar-SA"/>
              </w:rPr>
              <w:t xml:space="preserve"> </w:t>
            </w:r>
            <w:r w:rsidRPr="009F406A">
              <w:rPr>
                <w:rStyle w:val="Hyperlink"/>
                <w:rFonts w:cs="B Mitra" w:hint="eastAsia"/>
                <w:smallCaps/>
                <w:noProof/>
                <w:spacing w:val="5"/>
                <w:sz w:val="28"/>
                <w:szCs w:val="28"/>
                <w:rtl/>
                <w:lang w:bidi="ar-SA"/>
              </w:rPr>
              <w:t>و</w:t>
            </w:r>
            <w:r w:rsidRPr="009F406A">
              <w:rPr>
                <w:rStyle w:val="Hyperlink"/>
                <w:rFonts w:cs="B Mitra"/>
                <w:smallCaps/>
                <w:noProof/>
                <w:spacing w:val="5"/>
                <w:sz w:val="28"/>
                <w:szCs w:val="28"/>
                <w:rtl/>
                <w:lang w:bidi="ar-SA"/>
              </w:rPr>
              <w:t xml:space="preserve"> </w:t>
            </w:r>
            <w:r w:rsidRPr="009F406A">
              <w:rPr>
                <w:rStyle w:val="Hyperlink"/>
                <w:rFonts w:cs="B Mitra" w:hint="eastAsia"/>
                <w:smallCaps/>
                <w:noProof/>
                <w:spacing w:val="5"/>
                <w:sz w:val="28"/>
                <w:szCs w:val="28"/>
                <w:rtl/>
                <w:lang w:bidi="ar-SA"/>
              </w:rPr>
              <w:t>مراقبتها</w:t>
            </w:r>
            <w:r w:rsidRPr="009F406A">
              <w:rPr>
                <w:rStyle w:val="Hyperlink"/>
                <w:rFonts w:cs="B Mitra"/>
                <w:smallCaps/>
                <w:noProof/>
                <w:spacing w:val="5"/>
                <w:sz w:val="28"/>
                <w:szCs w:val="28"/>
                <w:rtl/>
                <w:lang w:bidi="ar-SA"/>
              </w:rPr>
              <w:t xml:space="preserve"> </w:t>
            </w:r>
            <w:r w:rsidRPr="009F406A">
              <w:rPr>
                <w:rStyle w:val="Hyperlink"/>
                <w:rFonts w:cs="B Mitra" w:hint="eastAsia"/>
                <w:smallCaps/>
                <w:noProof/>
                <w:spacing w:val="5"/>
                <w:sz w:val="28"/>
                <w:szCs w:val="28"/>
                <w:rtl/>
                <w:lang w:bidi="ar-SA"/>
              </w:rPr>
              <w:t>در</w:t>
            </w:r>
            <w:r w:rsidRPr="009F406A">
              <w:rPr>
                <w:rStyle w:val="Hyperlink"/>
                <w:rFonts w:cs="B Mitra"/>
                <w:smallCaps/>
                <w:noProof/>
                <w:spacing w:val="5"/>
                <w:sz w:val="28"/>
                <w:szCs w:val="28"/>
                <w:rtl/>
                <w:lang w:bidi="ar-SA"/>
              </w:rPr>
              <w:t xml:space="preserve"> </w:t>
            </w:r>
            <w:r w:rsidRPr="009F406A">
              <w:rPr>
                <w:rStyle w:val="Hyperlink"/>
                <w:rFonts w:cs="B Mitra" w:hint="eastAsia"/>
                <w:smallCaps/>
                <w:noProof/>
                <w:spacing w:val="5"/>
                <w:sz w:val="28"/>
                <w:szCs w:val="28"/>
                <w:rtl/>
                <w:lang w:bidi="ar-SA"/>
              </w:rPr>
              <w:t>سطح</w:t>
            </w:r>
            <w:r w:rsidRPr="009F406A">
              <w:rPr>
                <w:rStyle w:val="Hyperlink"/>
                <w:rFonts w:cs="B Mitra"/>
                <w:smallCaps/>
                <w:noProof/>
                <w:spacing w:val="5"/>
                <w:sz w:val="28"/>
                <w:szCs w:val="28"/>
                <w:rtl/>
                <w:lang w:bidi="ar-SA"/>
              </w:rPr>
              <w:t xml:space="preserve"> </w:t>
            </w:r>
            <w:r w:rsidRPr="009F406A">
              <w:rPr>
                <w:rStyle w:val="Hyperlink"/>
                <w:rFonts w:cs="B Mitra" w:hint="eastAsia"/>
                <w:smallCaps/>
                <w:noProof/>
                <w:spacing w:val="5"/>
                <w:sz w:val="28"/>
                <w:szCs w:val="28"/>
                <w:rtl/>
                <w:lang w:bidi="ar-SA"/>
              </w:rPr>
              <w:t>اول</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Toc407194604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7</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05" w:history="1">
            <w:r w:rsidRPr="009F406A">
              <w:rPr>
                <w:rStyle w:val="Hyperlink"/>
                <w:rFonts w:cs="B Mitra" w:hint="eastAsia"/>
                <w:noProof/>
                <w:sz w:val="28"/>
                <w:szCs w:val="28"/>
                <w:rtl/>
              </w:rPr>
              <w:t>الف</w:t>
            </w:r>
            <w:r w:rsidRPr="009F406A">
              <w:rPr>
                <w:rStyle w:val="Hyperlink"/>
                <w:rFonts w:cs="B Mitra"/>
                <w:noProof/>
                <w:sz w:val="28"/>
                <w:szCs w:val="28"/>
                <w:rtl/>
              </w:rPr>
              <w:t xml:space="preserve">- </w:t>
            </w:r>
            <w:r w:rsidRPr="009F406A">
              <w:rPr>
                <w:rStyle w:val="Hyperlink"/>
                <w:rFonts w:cs="B Mitra" w:hint="eastAsia"/>
                <w:noProof/>
                <w:sz w:val="28"/>
                <w:szCs w:val="28"/>
                <w:rtl/>
              </w:rPr>
              <w:t>مديريت</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Toc407194605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7</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06" w:history="1">
            <w:r w:rsidRPr="009F406A">
              <w:rPr>
                <w:rStyle w:val="Hyperlink"/>
                <w:rFonts w:cs="B Mitra" w:hint="eastAsia"/>
                <w:noProof/>
                <w:sz w:val="28"/>
                <w:szCs w:val="28"/>
                <w:rtl/>
              </w:rPr>
              <w:t>ب</w:t>
            </w:r>
            <w:r w:rsidRPr="009F406A">
              <w:rPr>
                <w:rStyle w:val="Hyperlink"/>
                <w:rFonts w:cs="B Mitra"/>
                <w:noProof/>
                <w:sz w:val="28"/>
                <w:szCs w:val="28"/>
                <w:rtl/>
              </w:rPr>
              <w:t xml:space="preserve">- </w:t>
            </w:r>
            <w:r w:rsidRPr="009F406A">
              <w:rPr>
                <w:rStyle w:val="Hyperlink"/>
                <w:rFonts w:cs="B Mitra" w:hint="eastAsia"/>
                <w:noProof/>
                <w:sz w:val="28"/>
                <w:szCs w:val="28"/>
                <w:rtl/>
              </w:rPr>
              <w:t>آموزش</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ارتقاي</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w:t>
            </w:r>
            <w:r w:rsidRPr="009F406A">
              <w:rPr>
                <w:rStyle w:val="Hyperlink"/>
                <w:rFonts w:cs="B Mitra" w:hint="cs"/>
                <w:noProof/>
                <w:sz w:val="28"/>
                <w:szCs w:val="28"/>
                <w:rtl/>
              </w:rPr>
              <w:t>ی</w:t>
            </w:r>
            <w:r w:rsidRPr="009F406A">
              <w:rPr>
                <w:rStyle w:val="Hyperlink"/>
                <w:rFonts w:cs="B Mitra" w:hint="eastAsia"/>
                <w:noProof/>
                <w:sz w:val="28"/>
                <w:szCs w:val="28"/>
                <w:rtl/>
              </w:rPr>
              <w:t>ک</w:t>
            </w:r>
            <w:r w:rsidRPr="009F406A">
              <w:rPr>
                <w:rStyle w:val="Hyperlink"/>
                <w:rFonts w:cs="B Mitra"/>
                <w:noProof/>
                <w:sz w:val="28"/>
                <w:szCs w:val="28"/>
                <w:rtl/>
              </w:rPr>
              <w:t>)</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Toc407194606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8</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07" w:history="1">
            <w:r w:rsidRPr="009F406A">
              <w:rPr>
                <w:rStyle w:val="Hyperlink"/>
                <w:rFonts w:cs="B Mitra" w:hint="eastAsia"/>
                <w:noProof/>
                <w:sz w:val="28"/>
                <w:szCs w:val="28"/>
                <w:rtl/>
              </w:rPr>
              <w:t>ج</w:t>
            </w:r>
            <w:r w:rsidRPr="009F406A">
              <w:rPr>
                <w:rStyle w:val="Hyperlink"/>
                <w:rFonts w:cs="B Mitra"/>
                <w:noProof/>
                <w:sz w:val="28"/>
                <w:szCs w:val="28"/>
                <w:rtl/>
              </w:rPr>
              <w:t xml:space="preserve">- </w:t>
            </w:r>
            <w:r w:rsidRPr="009F406A">
              <w:rPr>
                <w:rStyle w:val="Hyperlink"/>
                <w:rFonts w:cs="B Mitra" w:hint="eastAsia"/>
                <w:noProof/>
                <w:sz w:val="28"/>
                <w:szCs w:val="28"/>
                <w:rtl/>
              </w:rPr>
              <w:t>مراقبت</w:t>
            </w:r>
            <w:r w:rsidRPr="009F406A">
              <w:rPr>
                <w:rStyle w:val="Hyperlink"/>
                <w:rFonts w:cs="B Mitra"/>
                <w:noProof/>
                <w:sz w:val="28"/>
                <w:szCs w:val="28"/>
                <w:rtl/>
              </w:rPr>
              <w:t xml:space="preserve"> </w:t>
            </w:r>
            <w:r w:rsidRPr="009F406A">
              <w:rPr>
                <w:rStyle w:val="Hyperlink"/>
                <w:rFonts w:cs="B Mitra" w:hint="eastAsia"/>
                <w:noProof/>
                <w:sz w:val="28"/>
                <w:szCs w:val="28"/>
                <w:rtl/>
              </w:rPr>
              <w:t>از</w:t>
            </w:r>
            <w:r w:rsidRPr="009F406A">
              <w:rPr>
                <w:rStyle w:val="Hyperlink"/>
                <w:rFonts w:cs="B Mitra"/>
                <w:noProof/>
                <w:sz w:val="28"/>
                <w:szCs w:val="28"/>
                <w:rtl/>
              </w:rPr>
              <w:t xml:space="preserve"> </w:t>
            </w:r>
            <w:r w:rsidRPr="009F406A">
              <w:rPr>
                <w:rStyle w:val="Hyperlink"/>
                <w:rFonts w:cs="B Mitra" w:hint="eastAsia"/>
                <w:noProof/>
                <w:sz w:val="28"/>
                <w:szCs w:val="28"/>
                <w:rtl/>
              </w:rPr>
              <w:t>جامعه</w:t>
            </w:r>
            <w:r w:rsidRPr="009F406A">
              <w:rPr>
                <w:rStyle w:val="Hyperlink"/>
                <w:rFonts w:cs="B Mitra"/>
                <w:noProof/>
                <w:sz w:val="28"/>
                <w:szCs w:val="28"/>
                <w:rtl/>
              </w:rPr>
              <w:t xml:space="preserve"> </w:t>
            </w:r>
            <w:r w:rsidRPr="009F406A">
              <w:rPr>
                <w:rStyle w:val="Hyperlink"/>
                <w:rFonts w:cs="B Mitra" w:hint="eastAsia"/>
                <w:noProof/>
                <w:sz w:val="28"/>
                <w:szCs w:val="28"/>
                <w:rtl/>
              </w:rPr>
              <w:t>تحت</w:t>
            </w:r>
            <w:r w:rsidRPr="009F406A">
              <w:rPr>
                <w:rStyle w:val="Hyperlink"/>
                <w:rFonts w:cs="B Mitra"/>
                <w:noProof/>
                <w:sz w:val="28"/>
                <w:szCs w:val="28"/>
                <w:rtl/>
              </w:rPr>
              <w:t xml:space="preserve"> </w:t>
            </w:r>
            <w:r w:rsidRPr="009F406A">
              <w:rPr>
                <w:rStyle w:val="Hyperlink"/>
                <w:rFonts w:cs="B Mitra" w:hint="eastAsia"/>
                <w:noProof/>
                <w:sz w:val="28"/>
                <w:szCs w:val="28"/>
                <w:rtl/>
              </w:rPr>
              <w:t>پوشش</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Toc407194607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8</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09" w:history="1">
            <w:r w:rsidRPr="009F406A">
              <w:rPr>
                <w:rStyle w:val="Hyperlink"/>
                <w:rFonts w:cs="B Mitra" w:hint="eastAsia"/>
                <w:noProof/>
                <w:sz w:val="28"/>
                <w:szCs w:val="28"/>
                <w:rtl/>
              </w:rPr>
              <w:t>مراقبتهاي</w:t>
            </w:r>
            <w:r w:rsidRPr="009F406A">
              <w:rPr>
                <w:rStyle w:val="Hyperlink"/>
                <w:rFonts w:cs="B Mitra"/>
                <w:noProof/>
                <w:sz w:val="28"/>
                <w:szCs w:val="28"/>
                <w:rtl/>
              </w:rPr>
              <w:t xml:space="preserve"> </w:t>
            </w:r>
            <w:r w:rsidRPr="009F406A">
              <w:rPr>
                <w:rStyle w:val="Hyperlink"/>
                <w:rFonts w:cs="B Mitra" w:hint="eastAsia"/>
                <w:noProof/>
                <w:sz w:val="28"/>
                <w:szCs w:val="28"/>
                <w:rtl/>
              </w:rPr>
              <w:t>ادغام</w:t>
            </w:r>
            <w:r w:rsidRPr="009F406A">
              <w:rPr>
                <w:rStyle w:val="Hyperlink"/>
                <w:rFonts w:cs="B Mitra"/>
                <w:noProof/>
                <w:sz w:val="28"/>
                <w:szCs w:val="28"/>
                <w:rtl/>
              </w:rPr>
              <w:t xml:space="preserve"> </w:t>
            </w:r>
            <w:r w:rsidRPr="009F406A">
              <w:rPr>
                <w:rStyle w:val="Hyperlink"/>
                <w:rFonts w:cs="B Mitra" w:hint="cs"/>
                <w:noProof/>
                <w:sz w:val="28"/>
                <w:szCs w:val="28"/>
                <w:rtl/>
              </w:rPr>
              <w:t>ی</w:t>
            </w:r>
            <w:r w:rsidRPr="009F406A">
              <w:rPr>
                <w:rStyle w:val="Hyperlink"/>
                <w:rFonts w:cs="B Mitra" w:hint="eastAsia"/>
                <w:noProof/>
                <w:sz w:val="28"/>
                <w:szCs w:val="28"/>
                <w:rtl/>
              </w:rPr>
              <w:t>افته</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کودکان</w:t>
            </w:r>
            <w:r w:rsidRPr="009F406A">
              <w:rPr>
                <w:rStyle w:val="Hyperlink"/>
                <w:rFonts w:cs="B Mitra"/>
                <w:noProof/>
                <w:sz w:val="28"/>
                <w:szCs w:val="28"/>
                <w:rtl/>
              </w:rPr>
              <w:t xml:space="preserve"> (</w:t>
            </w:r>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2)</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Toc407194609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8</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10" w:history="1">
            <w:r w:rsidRPr="009F406A">
              <w:rPr>
                <w:rStyle w:val="Hyperlink"/>
                <w:rFonts w:cs="B Mitra" w:hint="eastAsia"/>
                <w:noProof/>
                <w:sz w:val="28"/>
                <w:szCs w:val="28"/>
                <w:rtl/>
                <w:lang w:bidi="ar-SA"/>
              </w:rPr>
              <w:t>مراقبتهاي</w:t>
            </w:r>
            <w:r w:rsidRPr="009F406A">
              <w:rPr>
                <w:rStyle w:val="Hyperlink"/>
                <w:rFonts w:cs="B Mitra"/>
                <w:noProof/>
                <w:sz w:val="28"/>
                <w:szCs w:val="28"/>
                <w:rtl/>
                <w:lang w:bidi="ar-SA"/>
              </w:rPr>
              <w:t xml:space="preserve"> </w:t>
            </w:r>
            <w:r w:rsidRPr="009F406A">
              <w:rPr>
                <w:rStyle w:val="Hyperlink"/>
                <w:rFonts w:cs="B Mitra" w:hint="eastAsia"/>
                <w:noProof/>
                <w:sz w:val="28"/>
                <w:szCs w:val="28"/>
                <w:rtl/>
              </w:rPr>
              <w:t>ادغام</w:t>
            </w:r>
            <w:r w:rsidRPr="009F406A">
              <w:rPr>
                <w:rStyle w:val="Hyperlink"/>
                <w:rFonts w:cs="B Mitra"/>
                <w:noProof/>
                <w:sz w:val="28"/>
                <w:szCs w:val="28"/>
                <w:rtl/>
                <w:lang w:bidi="ar-SA"/>
              </w:rPr>
              <w:t xml:space="preserve"> </w:t>
            </w:r>
            <w:r w:rsidRPr="009F406A">
              <w:rPr>
                <w:rStyle w:val="Hyperlink"/>
                <w:rFonts w:cs="B Mitra" w:hint="eastAsia"/>
                <w:noProof/>
                <w:sz w:val="28"/>
                <w:szCs w:val="28"/>
                <w:rtl/>
                <w:lang w:bidi="ar-SA"/>
              </w:rPr>
              <w:t>يافته</w:t>
            </w:r>
            <w:r w:rsidRPr="009F406A">
              <w:rPr>
                <w:rStyle w:val="Hyperlink"/>
                <w:rFonts w:cs="B Mitra"/>
                <w:noProof/>
                <w:sz w:val="28"/>
                <w:szCs w:val="28"/>
                <w:rtl/>
                <w:lang w:bidi="ar-SA"/>
              </w:rPr>
              <w:t xml:space="preserve"> </w:t>
            </w:r>
            <w:r w:rsidRPr="009F406A">
              <w:rPr>
                <w:rStyle w:val="Hyperlink"/>
                <w:rFonts w:cs="B Mitra" w:hint="eastAsia"/>
                <w:noProof/>
                <w:sz w:val="28"/>
                <w:szCs w:val="28"/>
                <w:rtl/>
                <w:lang w:bidi="ar-SA"/>
              </w:rPr>
              <w:t>سلامت</w:t>
            </w:r>
            <w:r w:rsidRPr="009F406A">
              <w:rPr>
                <w:rStyle w:val="Hyperlink"/>
                <w:rFonts w:cs="B Mitra"/>
                <w:noProof/>
                <w:sz w:val="28"/>
                <w:szCs w:val="28"/>
                <w:rtl/>
                <w:lang w:bidi="ar-SA"/>
              </w:rPr>
              <w:t xml:space="preserve"> </w:t>
            </w:r>
            <w:r w:rsidRPr="009F406A">
              <w:rPr>
                <w:rStyle w:val="Hyperlink"/>
                <w:rFonts w:cs="B Mitra" w:hint="eastAsia"/>
                <w:noProof/>
                <w:sz w:val="28"/>
                <w:szCs w:val="28"/>
                <w:rtl/>
                <w:lang w:bidi="ar-SA"/>
              </w:rPr>
              <w:t>نوجوانان</w:t>
            </w:r>
            <w:r w:rsidRPr="009F406A">
              <w:rPr>
                <w:rStyle w:val="Hyperlink"/>
                <w:rFonts w:cs="B Mitra"/>
                <w:noProof/>
                <w:sz w:val="28"/>
                <w:szCs w:val="28"/>
                <w:rtl/>
                <w:lang w:bidi="ar-SA"/>
              </w:rPr>
              <w:t xml:space="preserve"> </w:t>
            </w:r>
            <w:r w:rsidRPr="009F406A">
              <w:rPr>
                <w:rStyle w:val="Hyperlink"/>
                <w:rFonts w:ascii="B Mitra" w:cs="B Mitra"/>
                <w:noProof/>
                <w:sz w:val="28"/>
                <w:szCs w:val="28"/>
                <w:rtl/>
                <w:lang w:bidi="ar-SA"/>
              </w:rPr>
              <w:t>(</w:t>
            </w:r>
            <w:r w:rsidRPr="009F406A">
              <w:rPr>
                <w:rStyle w:val="Hyperlink"/>
                <w:rFonts w:cs="B Mitra" w:hint="eastAsia"/>
                <w:noProof/>
                <w:sz w:val="28"/>
                <w:szCs w:val="28"/>
                <w:rtl/>
                <w:lang w:bidi="ar-SA"/>
              </w:rPr>
              <w:t>گروه</w:t>
            </w:r>
            <w:r w:rsidRPr="009F406A">
              <w:rPr>
                <w:rStyle w:val="Hyperlink"/>
                <w:rFonts w:cs="B Mitra"/>
                <w:noProof/>
                <w:sz w:val="28"/>
                <w:szCs w:val="28"/>
                <w:rtl/>
                <w:lang w:bidi="ar-SA"/>
              </w:rPr>
              <w:t xml:space="preserve"> </w:t>
            </w:r>
            <w:r w:rsidRPr="009F406A">
              <w:rPr>
                <w:rStyle w:val="Hyperlink"/>
                <w:rFonts w:cs="B Mitra" w:hint="eastAsia"/>
                <w:noProof/>
                <w:sz w:val="28"/>
                <w:szCs w:val="28"/>
                <w:rtl/>
                <w:lang w:bidi="ar-SA"/>
              </w:rPr>
              <w:t>سني</w:t>
            </w:r>
            <w:r w:rsidRPr="009F406A">
              <w:rPr>
                <w:rStyle w:val="Hyperlink"/>
                <w:rFonts w:cs="B Mitra"/>
                <w:noProof/>
                <w:sz w:val="28"/>
                <w:szCs w:val="28"/>
                <w:rtl/>
                <w:lang w:bidi="ar-SA"/>
              </w:rPr>
              <w:t xml:space="preserve"> </w:t>
            </w:r>
            <w:r w:rsidRPr="009F406A">
              <w:rPr>
                <w:rStyle w:val="Hyperlink"/>
                <w:rFonts w:ascii="B Mitra" w:cs="B Mitra"/>
                <w:noProof/>
                <w:sz w:val="28"/>
                <w:szCs w:val="28"/>
                <w:rtl/>
                <w:lang w:bidi="ar-SA"/>
              </w:rPr>
              <w:t xml:space="preserve">6 </w:t>
            </w:r>
            <w:r w:rsidRPr="009F406A">
              <w:rPr>
                <w:rStyle w:val="Hyperlink"/>
                <w:rFonts w:cs="B Mitra" w:hint="eastAsia"/>
                <w:noProof/>
                <w:sz w:val="28"/>
                <w:szCs w:val="28"/>
                <w:rtl/>
                <w:lang w:bidi="ar-SA"/>
              </w:rPr>
              <w:t>تا</w:t>
            </w:r>
            <w:r w:rsidRPr="009F406A">
              <w:rPr>
                <w:rStyle w:val="Hyperlink"/>
                <w:rFonts w:cs="B Mitra"/>
                <w:noProof/>
                <w:sz w:val="28"/>
                <w:szCs w:val="28"/>
                <w:rtl/>
                <w:lang w:bidi="ar-SA"/>
              </w:rPr>
              <w:t xml:space="preserve"> </w:t>
            </w:r>
            <w:r w:rsidRPr="009F406A">
              <w:rPr>
                <w:rStyle w:val="Hyperlink"/>
                <w:rFonts w:ascii="B Mitra" w:cs="B Mitra"/>
                <w:noProof/>
                <w:sz w:val="28"/>
                <w:szCs w:val="28"/>
                <w:rtl/>
                <w:lang w:bidi="ar-SA"/>
              </w:rPr>
              <w:t xml:space="preserve">18 </w:t>
            </w:r>
            <w:r w:rsidRPr="009F406A">
              <w:rPr>
                <w:rStyle w:val="Hyperlink"/>
                <w:rFonts w:cs="B Mitra" w:hint="eastAsia"/>
                <w:noProof/>
                <w:sz w:val="28"/>
                <w:szCs w:val="28"/>
                <w:rtl/>
                <w:lang w:bidi="ar-SA"/>
              </w:rPr>
              <w:t>سال</w:t>
            </w:r>
            <w:r w:rsidRPr="009F406A">
              <w:rPr>
                <w:rStyle w:val="Hyperlink"/>
                <w:rFonts w:ascii="B Mitra" w:cs="B Mitra"/>
                <w:noProof/>
                <w:sz w:val="28"/>
                <w:szCs w:val="28"/>
                <w:rtl/>
                <w:lang w:bidi="ar-SA"/>
              </w:rPr>
              <w:t>) (</w:t>
            </w:r>
            <w:r w:rsidRPr="009F406A">
              <w:rPr>
                <w:rStyle w:val="Hyperlink"/>
                <w:rFonts w:cs="B Mitra" w:hint="eastAsia"/>
                <w:noProof/>
                <w:sz w:val="28"/>
                <w:szCs w:val="28"/>
                <w:rtl/>
                <w:lang w:bidi="ar-SA"/>
              </w:rPr>
              <w:t>پ</w:t>
            </w:r>
            <w:r w:rsidRPr="009F406A">
              <w:rPr>
                <w:rStyle w:val="Hyperlink"/>
                <w:rFonts w:cs="B Mitra" w:hint="cs"/>
                <w:noProof/>
                <w:sz w:val="28"/>
                <w:szCs w:val="28"/>
                <w:rtl/>
                <w:lang w:bidi="ar-SA"/>
              </w:rPr>
              <w:t>ی</w:t>
            </w:r>
            <w:r w:rsidRPr="009F406A">
              <w:rPr>
                <w:rStyle w:val="Hyperlink"/>
                <w:rFonts w:cs="B Mitra" w:hint="eastAsia"/>
                <w:noProof/>
                <w:sz w:val="28"/>
                <w:szCs w:val="28"/>
                <w:rtl/>
                <w:lang w:bidi="ar-SA"/>
              </w:rPr>
              <w:t>وست</w:t>
            </w:r>
            <w:r w:rsidRPr="009F406A">
              <w:rPr>
                <w:rStyle w:val="Hyperlink"/>
                <w:rFonts w:cs="B Mitra"/>
                <w:noProof/>
                <w:sz w:val="28"/>
                <w:szCs w:val="28"/>
                <w:rtl/>
                <w:lang w:bidi="ar-SA"/>
              </w:rPr>
              <w:t xml:space="preserve"> </w:t>
            </w:r>
            <w:r w:rsidRPr="009F406A">
              <w:rPr>
                <w:rStyle w:val="Hyperlink"/>
                <w:rFonts w:ascii="B Mitra" w:cs="B Mitra"/>
                <w:noProof/>
                <w:sz w:val="28"/>
                <w:szCs w:val="28"/>
                <w:rtl/>
                <w:lang w:bidi="ar-SA"/>
              </w:rPr>
              <w:t>3)</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Toc407194610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11</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11" w:history="1">
            <w:r w:rsidRPr="009F406A">
              <w:rPr>
                <w:rStyle w:val="Hyperlink"/>
                <w:rFonts w:cs="B Mitra" w:hint="eastAsia"/>
                <w:noProof/>
                <w:sz w:val="28"/>
                <w:szCs w:val="28"/>
                <w:rtl/>
              </w:rPr>
              <w:t>مراقبتهاي</w:t>
            </w:r>
            <w:r w:rsidRPr="009F406A">
              <w:rPr>
                <w:rStyle w:val="Hyperlink"/>
                <w:rFonts w:cs="B Mitra"/>
                <w:noProof/>
                <w:sz w:val="28"/>
                <w:szCs w:val="28"/>
                <w:rtl/>
              </w:rPr>
              <w:t xml:space="preserve"> </w:t>
            </w:r>
            <w:r w:rsidRPr="009F406A">
              <w:rPr>
                <w:rStyle w:val="Hyperlink"/>
                <w:rFonts w:cs="B Mitra" w:hint="eastAsia"/>
                <w:noProof/>
                <w:sz w:val="28"/>
                <w:szCs w:val="28"/>
                <w:rtl/>
              </w:rPr>
              <w:t>ادغام</w:t>
            </w:r>
            <w:r w:rsidRPr="009F406A">
              <w:rPr>
                <w:rStyle w:val="Hyperlink"/>
                <w:rFonts w:cs="B Mitra"/>
                <w:noProof/>
                <w:sz w:val="28"/>
                <w:szCs w:val="28"/>
                <w:rtl/>
              </w:rPr>
              <w:t xml:space="preserve"> </w:t>
            </w:r>
            <w:r w:rsidRPr="009F406A">
              <w:rPr>
                <w:rStyle w:val="Hyperlink"/>
                <w:rFonts w:cs="B Mitra" w:hint="eastAsia"/>
                <w:noProof/>
                <w:sz w:val="28"/>
                <w:szCs w:val="28"/>
                <w:rtl/>
              </w:rPr>
              <w:t>يافته</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جوانان</w:t>
            </w:r>
            <w:r w:rsidRPr="009F406A">
              <w:rPr>
                <w:rStyle w:val="Hyperlink"/>
                <w:rFonts w:cs="B Mitra"/>
                <w:noProof/>
                <w:sz w:val="28"/>
                <w:szCs w:val="28"/>
                <w:rtl/>
              </w:rPr>
              <w:t xml:space="preserve"> (</w:t>
            </w:r>
            <w:r w:rsidRPr="009F406A">
              <w:rPr>
                <w:rStyle w:val="Hyperlink"/>
                <w:rFonts w:cs="B Mitra" w:hint="eastAsia"/>
                <w:noProof/>
                <w:sz w:val="28"/>
                <w:szCs w:val="28"/>
                <w:rtl/>
              </w:rPr>
              <w:t>گروه</w:t>
            </w:r>
            <w:r w:rsidRPr="009F406A">
              <w:rPr>
                <w:rStyle w:val="Hyperlink"/>
                <w:rFonts w:cs="B Mitra"/>
                <w:noProof/>
                <w:sz w:val="28"/>
                <w:szCs w:val="28"/>
                <w:rtl/>
              </w:rPr>
              <w:t xml:space="preserve"> </w:t>
            </w:r>
            <w:r w:rsidRPr="009F406A">
              <w:rPr>
                <w:rStyle w:val="Hyperlink"/>
                <w:rFonts w:cs="B Mitra" w:hint="eastAsia"/>
                <w:noProof/>
                <w:sz w:val="28"/>
                <w:szCs w:val="28"/>
                <w:rtl/>
              </w:rPr>
              <w:t>سني</w:t>
            </w:r>
            <w:r w:rsidRPr="009F406A">
              <w:rPr>
                <w:rStyle w:val="Hyperlink"/>
                <w:rFonts w:cs="B Mitra"/>
                <w:noProof/>
                <w:sz w:val="28"/>
                <w:szCs w:val="28"/>
                <w:rtl/>
              </w:rPr>
              <w:t xml:space="preserve"> 19</w:t>
            </w:r>
            <w:r w:rsidRPr="009F406A">
              <w:rPr>
                <w:rStyle w:val="Hyperlink"/>
                <w:rFonts w:cs="B Mitra" w:hint="eastAsia"/>
                <w:noProof/>
                <w:sz w:val="28"/>
                <w:szCs w:val="28"/>
                <w:rtl/>
              </w:rPr>
              <w:t>تا</w:t>
            </w:r>
            <w:r w:rsidRPr="009F406A">
              <w:rPr>
                <w:rStyle w:val="Hyperlink"/>
                <w:rFonts w:cs="B Mitra"/>
                <w:noProof/>
                <w:sz w:val="28"/>
                <w:szCs w:val="28"/>
                <w:rtl/>
              </w:rPr>
              <w:t xml:space="preserve"> 29 </w:t>
            </w:r>
            <w:r w:rsidRPr="009F406A">
              <w:rPr>
                <w:rStyle w:val="Hyperlink"/>
                <w:rFonts w:cs="B Mitra" w:hint="eastAsia"/>
                <w:noProof/>
                <w:sz w:val="28"/>
                <w:szCs w:val="28"/>
                <w:rtl/>
              </w:rPr>
              <w:t>سال</w:t>
            </w:r>
            <w:r w:rsidRPr="009F406A">
              <w:rPr>
                <w:rStyle w:val="Hyperlink"/>
                <w:rFonts w:cs="B Mitra"/>
                <w:noProof/>
                <w:sz w:val="28"/>
                <w:szCs w:val="28"/>
                <w:rtl/>
              </w:rPr>
              <w:t>) (</w:t>
            </w:r>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4)</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Toc407194611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12</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12" w:history="1">
            <w:r w:rsidRPr="009F406A">
              <w:rPr>
                <w:rStyle w:val="Hyperlink"/>
                <w:rFonts w:cs="B Mitra" w:hint="eastAsia"/>
                <w:noProof/>
                <w:sz w:val="28"/>
                <w:szCs w:val="28"/>
                <w:rtl/>
              </w:rPr>
              <w:t>مراقبتهاي</w:t>
            </w:r>
            <w:r w:rsidRPr="009F406A">
              <w:rPr>
                <w:rStyle w:val="Hyperlink"/>
                <w:rFonts w:cs="B Mitra"/>
                <w:noProof/>
                <w:sz w:val="28"/>
                <w:szCs w:val="28"/>
                <w:rtl/>
              </w:rPr>
              <w:t xml:space="preserve"> </w:t>
            </w:r>
            <w:r w:rsidRPr="009F406A">
              <w:rPr>
                <w:rStyle w:val="Hyperlink"/>
                <w:rFonts w:cs="B Mitra" w:hint="eastAsia"/>
                <w:noProof/>
                <w:sz w:val="28"/>
                <w:szCs w:val="28"/>
                <w:rtl/>
              </w:rPr>
              <w:t>ادغام</w:t>
            </w:r>
            <w:r w:rsidRPr="009F406A">
              <w:rPr>
                <w:rStyle w:val="Hyperlink"/>
                <w:rFonts w:cs="B Mitra"/>
                <w:noProof/>
                <w:sz w:val="28"/>
                <w:szCs w:val="28"/>
                <w:rtl/>
              </w:rPr>
              <w:t xml:space="preserve"> </w:t>
            </w:r>
            <w:r w:rsidRPr="009F406A">
              <w:rPr>
                <w:rStyle w:val="Hyperlink"/>
                <w:rFonts w:cs="B Mitra" w:hint="eastAsia"/>
                <w:noProof/>
                <w:sz w:val="28"/>
                <w:szCs w:val="28"/>
                <w:rtl/>
              </w:rPr>
              <w:t>يافته</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ميانسالان</w:t>
            </w:r>
            <w:r w:rsidRPr="009F406A">
              <w:rPr>
                <w:rStyle w:val="Hyperlink"/>
                <w:rFonts w:cs="B Mitra"/>
                <w:noProof/>
                <w:sz w:val="28"/>
                <w:szCs w:val="28"/>
                <w:rtl/>
              </w:rPr>
              <w:t xml:space="preserve"> (</w:t>
            </w:r>
            <w:r w:rsidRPr="009F406A">
              <w:rPr>
                <w:rStyle w:val="Hyperlink"/>
                <w:rFonts w:cs="B Mitra" w:hint="eastAsia"/>
                <w:noProof/>
                <w:sz w:val="28"/>
                <w:szCs w:val="28"/>
                <w:rtl/>
              </w:rPr>
              <w:t>گروه</w:t>
            </w:r>
            <w:r w:rsidRPr="009F406A">
              <w:rPr>
                <w:rStyle w:val="Hyperlink"/>
                <w:rFonts w:cs="B Mitra"/>
                <w:noProof/>
                <w:sz w:val="28"/>
                <w:szCs w:val="28"/>
                <w:rtl/>
              </w:rPr>
              <w:t xml:space="preserve"> </w:t>
            </w:r>
            <w:r w:rsidRPr="009F406A">
              <w:rPr>
                <w:rStyle w:val="Hyperlink"/>
                <w:rFonts w:cs="B Mitra" w:hint="eastAsia"/>
                <w:noProof/>
                <w:sz w:val="28"/>
                <w:szCs w:val="28"/>
                <w:rtl/>
              </w:rPr>
              <w:t>سني</w:t>
            </w:r>
            <w:r w:rsidRPr="009F406A">
              <w:rPr>
                <w:rStyle w:val="Hyperlink"/>
                <w:rFonts w:cs="B Mitra"/>
                <w:noProof/>
                <w:sz w:val="28"/>
                <w:szCs w:val="28"/>
                <w:rtl/>
              </w:rPr>
              <w:t xml:space="preserve"> 30 </w:t>
            </w:r>
            <w:r w:rsidRPr="009F406A">
              <w:rPr>
                <w:rStyle w:val="Hyperlink"/>
                <w:rFonts w:cs="B Mitra" w:hint="eastAsia"/>
                <w:noProof/>
                <w:sz w:val="28"/>
                <w:szCs w:val="28"/>
                <w:rtl/>
              </w:rPr>
              <w:t>تا</w:t>
            </w:r>
            <w:r w:rsidRPr="009F406A">
              <w:rPr>
                <w:rStyle w:val="Hyperlink"/>
                <w:rFonts w:cs="B Mitra"/>
                <w:noProof/>
                <w:sz w:val="28"/>
                <w:szCs w:val="28"/>
                <w:rtl/>
              </w:rPr>
              <w:t xml:space="preserve"> 59 </w:t>
            </w:r>
            <w:r w:rsidRPr="009F406A">
              <w:rPr>
                <w:rStyle w:val="Hyperlink"/>
                <w:rFonts w:cs="B Mitra" w:hint="eastAsia"/>
                <w:noProof/>
                <w:sz w:val="28"/>
                <w:szCs w:val="28"/>
                <w:rtl/>
              </w:rPr>
              <w:t>سال</w:t>
            </w:r>
            <w:r w:rsidRPr="009F406A">
              <w:rPr>
                <w:rStyle w:val="Hyperlink"/>
                <w:rFonts w:cs="B Mitra"/>
                <w:noProof/>
                <w:sz w:val="28"/>
                <w:szCs w:val="28"/>
                <w:rtl/>
              </w:rPr>
              <w:t>) (</w:t>
            </w:r>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6)</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Toc407194612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13</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13" w:history="1">
            <w:r w:rsidRPr="009F406A">
              <w:rPr>
                <w:rStyle w:val="Hyperlink"/>
                <w:rFonts w:cs="B Mitra" w:hint="eastAsia"/>
                <w:noProof/>
                <w:sz w:val="28"/>
                <w:szCs w:val="28"/>
                <w:rtl/>
              </w:rPr>
              <w:t>مراقبتهاي</w:t>
            </w:r>
            <w:r w:rsidRPr="009F406A">
              <w:rPr>
                <w:rStyle w:val="Hyperlink"/>
                <w:rFonts w:cs="B Mitra"/>
                <w:noProof/>
                <w:sz w:val="28"/>
                <w:szCs w:val="28"/>
                <w:rtl/>
              </w:rPr>
              <w:t xml:space="preserve"> </w:t>
            </w:r>
            <w:r w:rsidRPr="009F406A">
              <w:rPr>
                <w:rStyle w:val="Hyperlink"/>
                <w:rFonts w:cs="B Mitra" w:hint="eastAsia"/>
                <w:noProof/>
                <w:sz w:val="28"/>
                <w:szCs w:val="28"/>
                <w:rtl/>
              </w:rPr>
              <w:t>ادغام</w:t>
            </w:r>
            <w:r w:rsidRPr="009F406A">
              <w:rPr>
                <w:rStyle w:val="Hyperlink"/>
                <w:rFonts w:cs="B Mitra"/>
                <w:noProof/>
                <w:sz w:val="28"/>
                <w:szCs w:val="28"/>
                <w:rtl/>
              </w:rPr>
              <w:t xml:space="preserve"> </w:t>
            </w:r>
            <w:r w:rsidRPr="009F406A">
              <w:rPr>
                <w:rStyle w:val="Hyperlink"/>
                <w:rFonts w:cs="B Mitra" w:hint="eastAsia"/>
                <w:noProof/>
                <w:sz w:val="28"/>
                <w:szCs w:val="28"/>
                <w:rtl/>
              </w:rPr>
              <w:t>يافته</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سالمندان</w:t>
            </w:r>
            <w:r w:rsidRPr="009F406A">
              <w:rPr>
                <w:rStyle w:val="Hyperlink"/>
                <w:rFonts w:cs="B Mitra"/>
                <w:noProof/>
                <w:sz w:val="28"/>
                <w:szCs w:val="28"/>
                <w:rtl/>
              </w:rPr>
              <w:t xml:space="preserve"> (</w:t>
            </w:r>
            <w:r w:rsidRPr="009F406A">
              <w:rPr>
                <w:rStyle w:val="Hyperlink"/>
                <w:rFonts w:cs="B Mitra" w:hint="eastAsia"/>
                <w:noProof/>
                <w:sz w:val="28"/>
                <w:szCs w:val="28"/>
                <w:rtl/>
              </w:rPr>
              <w:t>گروه</w:t>
            </w:r>
            <w:r w:rsidRPr="009F406A">
              <w:rPr>
                <w:rStyle w:val="Hyperlink"/>
                <w:rFonts w:cs="B Mitra"/>
                <w:noProof/>
                <w:sz w:val="28"/>
                <w:szCs w:val="28"/>
                <w:rtl/>
              </w:rPr>
              <w:t xml:space="preserve"> </w:t>
            </w:r>
            <w:r w:rsidRPr="009F406A">
              <w:rPr>
                <w:rStyle w:val="Hyperlink"/>
                <w:rFonts w:cs="B Mitra" w:hint="eastAsia"/>
                <w:noProof/>
                <w:sz w:val="28"/>
                <w:szCs w:val="28"/>
                <w:rtl/>
              </w:rPr>
              <w:t>سني</w:t>
            </w:r>
            <w:r w:rsidRPr="009F406A">
              <w:rPr>
                <w:rStyle w:val="Hyperlink"/>
                <w:rFonts w:cs="B Mitra"/>
                <w:noProof/>
                <w:sz w:val="28"/>
                <w:szCs w:val="28"/>
                <w:rtl/>
              </w:rPr>
              <w:t xml:space="preserve"> 60 </w:t>
            </w:r>
            <w:r w:rsidRPr="009F406A">
              <w:rPr>
                <w:rStyle w:val="Hyperlink"/>
                <w:rFonts w:cs="B Mitra" w:hint="eastAsia"/>
                <w:noProof/>
                <w:sz w:val="28"/>
                <w:szCs w:val="28"/>
                <w:rtl/>
              </w:rPr>
              <w:t>سال</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بالاتر</w:t>
            </w:r>
            <w:r w:rsidRPr="009F406A">
              <w:rPr>
                <w:rStyle w:val="Hyperlink"/>
                <w:rFonts w:cs="B Mitra"/>
                <w:noProof/>
                <w:sz w:val="28"/>
                <w:szCs w:val="28"/>
                <w:rtl/>
              </w:rPr>
              <w:t>) (</w:t>
            </w:r>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7)</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Toc407194613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14</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14" w:history="1">
            <w:r w:rsidRPr="009F406A">
              <w:rPr>
                <w:rStyle w:val="Hyperlink"/>
                <w:rFonts w:cs="B Mitra" w:hint="eastAsia"/>
                <w:noProof/>
                <w:sz w:val="28"/>
                <w:szCs w:val="28"/>
                <w:rtl/>
              </w:rPr>
              <w:t>مراقبتهاي</w:t>
            </w:r>
            <w:r w:rsidRPr="009F406A">
              <w:rPr>
                <w:rStyle w:val="Hyperlink"/>
                <w:rFonts w:cs="B Mitra"/>
                <w:noProof/>
                <w:sz w:val="28"/>
                <w:szCs w:val="28"/>
                <w:rtl/>
              </w:rPr>
              <w:t xml:space="preserve"> </w:t>
            </w:r>
            <w:r w:rsidRPr="009F406A">
              <w:rPr>
                <w:rStyle w:val="Hyperlink"/>
                <w:rFonts w:cs="B Mitra" w:hint="eastAsia"/>
                <w:noProof/>
                <w:sz w:val="28"/>
                <w:szCs w:val="28"/>
                <w:rtl/>
              </w:rPr>
              <w:t>ادغام</w:t>
            </w:r>
            <w:r w:rsidRPr="009F406A">
              <w:rPr>
                <w:rStyle w:val="Hyperlink"/>
                <w:rFonts w:cs="B Mitra"/>
                <w:noProof/>
                <w:sz w:val="28"/>
                <w:szCs w:val="28"/>
                <w:rtl/>
              </w:rPr>
              <w:t xml:space="preserve"> </w:t>
            </w:r>
            <w:r w:rsidRPr="009F406A">
              <w:rPr>
                <w:rStyle w:val="Hyperlink"/>
                <w:rFonts w:cs="B Mitra" w:hint="eastAsia"/>
                <w:noProof/>
                <w:sz w:val="28"/>
                <w:szCs w:val="28"/>
                <w:rtl/>
              </w:rPr>
              <w:t>يافته</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مادران</w:t>
            </w:r>
            <w:r w:rsidRPr="009F406A">
              <w:rPr>
                <w:rStyle w:val="Hyperlink"/>
                <w:rFonts w:cs="B Mitra"/>
                <w:noProof/>
                <w:sz w:val="28"/>
                <w:szCs w:val="28"/>
                <w:rtl/>
              </w:rPr>
              <w:t xml:space="preserve"> </w:t>
            </w:r>
            <w:r w:rsidRPr="009F406A">
              <w:rPr>
                <w:rStyle w:val="Hyperlink"/>
                <w:rFonts w:cs="B Mitra" w:hint="eastAsia"/>
                <w:noProof/>
                <w:sz w:val="28"/>
                <w:szCs w:val="28"/>
                <w:rtl/>
              </w:rPr>
              <w:t>باردار</w:t>
            </w:r>
            <w:r w:rsidRPr="009F406A">
              <w:rPr>
                <w:rStyle w:val="Hyperlink"/>
                <w:rFonts w:cs="B Mitra"/>
                <w:noProof/>
                <w:sz w:val="28"/>
                <w:szCs w:val="28"/>
                <w:rtl/>
              </w:rPr>
              <w:t xml:space="preserve"> (</w:t>
            </w:r>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8)</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Toc407194614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15</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15" w:history="1">
            <w:r w:rsidRPr="009F406A">
              <w:rPr>
                <w:rStyle w:val="Hyperlink"/>
                <w:rFonts w:cs="B Mitra" w:hint="eastAsia"/>
                <w:noProof/>
                <w:sz w:val="28"/>
                <w:szCs w:val="28"/>
                <w:rtl/>
              </w:rPr>
              <w:t>مراقبت</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درمان</w:t>
            </w:r>
            <w:r w:rsidRPr="009F406A">
              <w:rPr>
                <w:rStyle w:val="Hyperlink"/>
                <w:rFonts w:cs="B Mitra"/>
                <w:noProof/>
                <w:sz w:val="28"/>
                <w:szCs w:val="28"/>
                <w:rtl/>
              </w:rPr>
              <w:t xml:space="preserve"> </w:t>
            </w:r>
            <w:r w:rsidRPr="009F406A">
              <w:rPr>
                <w:rStyle w:val="Hyperlink"/>
                <w:rFonts w:cs="B Mitra" w:hint="eastAsia"/>
                <w:noProof/>
                <w:sz w:val="28"/>
                <w:szCs w:val="28"/>
                <w:rtl/>
              </w:rPr>
              <w:t>بيماريهاي</w:t>
            </w:r>
            <w:r w:rsidRPr="009F406A">
              <w:rPr>
                <w:rStyle w:val="Hyperlink"/>
                <w:rFonts w:cs="B Mitra"/>
                <w:noProof/>
                <w:sz w:val="28"/>
                <w:szCs w:val="28"/>
                <w:rtl/>
              </w:rPr>
              <w:t xml:space="preserve"> </w:t>
            </w:r>
            <w:r w:rsidRPr="009F406A">
              <w:rPr>
                <w:rStyle w:val="Hyperlink"/>
                <w:rFonts w:cs="B Mitra" w:hint="eastAsia"/>
                <w:noProof/>
                <w:sz w:val="28"/>
                <w:szCs w:val="28"/>
                <w:rtl/>
              </w:rPr>
              <w:t>واگ</w:t>
            </w:r>
            <w:r w:rsidRPr="009F406A">
              <w:rPr>
                <w:rStyle w:val="Hyperlink"/>
                <w:rFonts w:cs="B Mitra" w:hint="cs"/>
                <w:noProof/>
                <w:sz w:val="28"/>
                <w:szCs w:val="28"/>
                <w:rtl/>
              </w:rPr>
              <w:t>ی</w:t>
            </w:r>
            <w:r w:rsidRPr="009F406A">
              <w:rPr>
                <w:rStyle w:val="Hyperlink"/>
                <w:rFonts w:cs="B Mitra" w:hint="eastAsia"/>
                <w:noProof/>
                <w:sz w:val="28"/>
                <w:szCs w:val="28"/>
                <w:rtl/>
              </w:rPr>
              <w:t>ر</w:t>
            </w:r>
            <w:r w:rsidRPr="009F406A">
              <w:rPr>
                <w:rStyle w:val="Hyperlink"/>
                <w:rFonts w:cs="B Mitra"/>
                <w:noProof/>
                <w:sz w:val="28"/>
                <w:szCs w:val="28"/>
                <w:rtl/>
              </w:rPr>
              <w:t xml:space="preserve"> </w:t>
            </w:r>
            <w:r w:rsidRPr="009F406A">
              <w:rPr>
                <w:rStyle w:val="Hyperlink"/>
                <w:rFonts w:cs="B Mitra" w:hint="eastAsia"/>
                <w:noProof/>
                <w:sz w:val="28"/>
                <w:szCs w:val="28"/>
                <w:rtl/>
              </w:rPr>
              <w:t>اولويت‌دار</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شايع</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منطقه</w:t>
            </w:r>
            <w:r w:rsidRPr="009F406A">
              <w:rPr>
                <w:rStyle w:val="Hyperlink"/>
                <w:rFonts w:cs="B Mitra"/>
                <w:noProof/>
                <w:sz w:val="28"/>
                <w:szCs w:val="28"/>
                <w:rtl/>
              </w:rPr>
              <w:t xml:space="preserve"> (</w:t>
            </w:r>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9)</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Toc407194615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17</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16" w:history="1">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محيط</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کار</w:t>
            </w:r>
            <w:r>
              <w:rPr>
                <w:rFonts w:cs="B Mitra" w:hint="cs"/>
                <w:noProof/>
                <w:webHidden/>
                <w:sz w:val="28"/>
                <w:szCs w:val="28"/>
                <w:rtl/>
                <w:lang w:bidi="fa-IR"/>
              </w:rPr>
              <w:t xml:space="preserve"> (پيوستهاي 10 و 11)</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Toc407194616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18</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18" w:history="1">
            <w:r w:rsidRPr="009F406A">
              <w:rPr>
                <w:rStyle w:val="Hyperlink"/>
                <w:rFonts w:cs="B Mitra" w:hint="eastAsia"/>
                <w:noProof/>
                <w:sz w:val="28"/>
                <w:szCs w:val="28"/>
                <w:rtl/>
              </w:rPr>
              <w:t>د</w:t>
            </w:r>
            <w:r w:rsidRPr="009F406A">
              <w:rPr>
                <w:rStyle w:val="Hyperlink"/>
                <w:rFonts w:cs="B Mitra"/>
                <w:noProof/>
                <w:sz w:val="28"/>
                <w:szCs w:val="28"/>
                <w:rtl/>
              </w:rPr>
              <w:t xml:space="preserve">- </w:t>
            </w:r>
            <w:r w:rsidRPr="009F406A">
              <w:rPr>
                <w:rStyle w:val="Hyperlink"/>
                <w:rFonts w:cs="B Mitra" w:hint="eastAsia"/>
                <w:noProof/>
                <w:sz w:val="28"/>
                <w:szCs w:val="28"/>
                <w:rtl/>
              </w:rPr>
              <w:t>پذ</w:t>
            </w:r>
            <w:r w:rsidRPr="009F406A">
              <w:rPr>
                <w:rStyle w:val="Hyperlink"/>
                <w:rFonts w:cs="B Mitra" w:hint="cs"/>
                <w:noProof/>
                <w:sz w:val="28"/>
                <w:szCs w:val="28"/>
                <w:rtl/>
              </w:rPr>
              <w:t>ی</w:t>
            </w:r>
            <w:r w:rsidRPr="009F406A">
              <w:rPr>
                <w:rStyle w:val="Hyperlink"/>
                <w:rFonts w:cs="B Mitra" w:hint="eastAsia"/>
                <w:noProof/>
                <w:sz w:val="28"/>
                <w:szCs w:val="28"/>
                <w:rtl/>
              </w:rPr>
              <w:t>رش</w:t>
            </w:r>
            <w:r w:rsidRPr="009F406A">
              <w:rPr>
                <w:rStyle w:val="Hyperlink"/>
                <w:rFonts w:cs="B Mitra"/>
                <w:noProof/>
                <w:sz w:val="28"/>
                <w:szCs w:val="28"/>
                <w:rtl/>
              </w:rPr>
              <w:t xml:space="preserve"> </w:t>
            </w:r>
            <w:r w:rsidRPr="009F406A">
              <w:rPr>
                <w:rStyle w:val="Hyperlink"/>
                <w:rFonts w:cs="B Mitra" w:hint="eastAsia"/>
                <w:noProof/>
                <w:sz w:val="28"/>
                <w:szCs w:val="28"/>
                <w:rtl/>
              </w:rPr>
              <w:t>موارد</w:t>
            </w:r>
            <w:r w:rsidRPr="009F406A">
              <w:rPr>
                <w:rStyle w:val="Hyperlink"/>
                <w:rFonts w:cs="B Mitra"/>
                <w:noProof/>
                <w:sz w:val="28"/>
                <w:szCs w:val="28"/>
                <w:rtl/>
              </w:rPr>
              <w:t xml:space="preserve"> </w:t>
            </w:r>
            <w:r w:rsidRPr="009F406A">
              <w:rPr>
                <w:rStyle w:val="Hyperlink"/>
                <w:rFonts w:cs="B Mitra" w:hint="eastAsia"/>
                <w:noProof/>
                <w:sz w:val="28"/>
                <w:szCs w:val="28"/>
                <w:rtl/>
              </w:rPr>
              <w:t>ارجاع</w:t>
            </w:r>
            <w:r w:rsidRPr="009F406A">
              <w:rPr>
                <w:rStyle w:val="Hyperlink"/>
                <w:rFonts w:cs="B Mitra" w:hint="cs"/>
                <w:noProof/>
                <w:sz w:val="28"/>
                <w:szCs w:val="28"/>
                <w:rtl/>
              </w:rPr>
              <w:t>ی</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ارائه</w:t>
            </w:r>
            <w:r w:rsidRPr="009F406A">
              <w:rPr>
                <w:rStyle w:val="Hyperlink"/>
                <w:rFonts w:cs="B Mitra"/>
                <w:noProof/>
                <w:sz w:val="28"/>
                <w:szCs w:val="28"/>
                <w:rtl/>
              </w:rPr>
              <w:t xml:space="preserve"> </w:t>
            </w:r>
            <w:r w:rsidRPr="009F406A">
              <w:rPr>
                <w:rStyle w:val="Hyperlink"/>
                <w:rFonts w:cs="B Mitra" w:hint="eastAsia"/>
                <w:noProof/>
                <w:sz w:val="28"/>
                <w:szCs w:val="28"/>
                <w:rtl/>
              </w:rPr>
              <w:t>پس‌خوراند</w:t>
            </w:r>
            <w:r w:rsidRPr="009F406A">
              <w:rPr>
                <w:rStyle w:val="Hyperlink"/>
                <w:rFonts w:cs="B Mitra"/>
                <w:noProof/>
                <w:sz w:val="28"/>
                <w:szCs w:val="28"/>
                <w:rtl/>
              </w:rPr>
              <w:t xml:space="preserve"> </w:t>
            </w:r>
            <w:r w:rsidRPr="009F406A">
              <w:rPr>
                <w:rStyle w:val="Hyperlink"/>
                <w:rFonts w:cs="B Mitra" w:hint="eastAsia"/>
                <w:noProof/>
                <w:sz w:val="28"/>
                <w:szCs w:val="28"/>
                <w:rtl/>
              </w:rPr>
              <w:t>مناسب</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Toc407194618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19</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19" w:history="1">
            <w:r w:rsidRPr="009F406A">
              <w:rPr>
                <w:rStyle w:val="Hyperlink"/>
                <w:rFonts w:cs="B Mitra" w:hint="eastAsia"/>
                <w:noProof/>
                <w:sz w:val="28"/>
                <w:szCs w:val="28"/>
                <w:rtl/>
              </w:rPr>
              <w:t>ه</w:t>
            </w:r>
            <w:r w:rsidRPr="009F406A">
              <w:rPr>
                <w:rStyle w:val="Hyperlink"/>
                <w:rFonts w:cs="B Mitra"/>
                <w:noProof/>
                <w:sz w:val="28"/>
                <w:szCs w:val="28"/>
                <w:rtl/>
              </w:rPr>
              <w:t xml:space="preserve">- </w:t>
            </w:r>
            <w:r w:rsidRPr="009F406A">
              <w:rPr>
                <w:rStyle w:val="Hyperlink"/>
                <w:rFonts w:cs="B Mitra" w:hint="eastAsia"/>
                <w:noProof/>
                <w:sz w:val="28"/>
                <w:szCs w:val="28"/>
                <w:rtl/>
              </w:rPr>
              <w:t>درمان</w:t>
            </w:r>
            <w:r w:rsidRPr="009F406A">
              <w:rPr>
                <w:rStyle w:val="Hyperlink"/>
                <w:rFonts w:cs="B Mitra"/>
                <w:noProof/>
                <w:sz w:val="28"/>
                <w:szCs w:val="28"/>
                <w:rtl/>
              </w:rPr>
              <w:t xml:space="preserve"> </w:t>
            </w:r>
            <w:r w:rsidRPr="009F406A">
              <w:rPr>
                <w:rStyle w:val="Hyperlink"/>
                <w:rFonts w:cs="B Mitra" w:hint="eastAsia"/>
                <w:noProof/>
                <w:sz w:val="28"/>
                <w:szCs w:val="28"/>
                <w:rtl/>
              </w:rPr>
              <w:t>اوليه</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تدبير</w:t>
            </w:r>
            <w:r w:rsidRPr="009F406A">
              <w:rPr>
                <w:rStyle w:val="Hyperlink"/>
                <w:rFonts w:cs="B Mitra"/>
                <w:noProof/>
                <w:sz w:val="28"/>
                <w:szCs w:val="28"/>
                <w:rtl/>
              </w:rPr>
              <w:t xml:space="preserve"> </w:t>
            </w:r>
            <w:r w:rsidRPr="009F406A">
              <w:rPr>
                <w:rStyle w:val="Hyperlink"/>
                <w:rFonts w:cs="B Mitra" w:hint="eastAsia"/>
                <w:noProof/>
                <w:sz w:val="28"/>
                <w:szCs w:val="28"/>
                <w:rtl/>
              </w:rPr>
              <w:t>فوريتها</w:t>
            </w:r>
            <w:r w:rsidRPr="009F406A">
              <w:rPr>
                <w:rStyle w:val="Hyperlink"/>
                <w:rFonts w:cs="B Mitra"/>
                <w:noProof/>
                <w:sz w:val="28"/>
                <w:szCs w:val="28"/>
                <w:rtl/>
              </w:rPr>
              <w:t xml:space="preserve"> </w:t>
            </w:r>
            <w:r w:rsidRPr="009F406A">
              <w:rPr>
                <w:rStyle w:val="Hyperlink"/>
                <w:rFonts w:ascii="B Mitra" w:cs="B Mitra"/>
                <w:noProof/>
                <w:sz w:val="28"/>
                <w:szCs w:val="28"/>
                <w:rtl/>
              </w:rPr>
              <w:t>(</w:t>
            </w:r>
            <w:r w:rsidRPr="009F406A">
              <w:rPr>
                <w:rStyle w:val="Hyperlink"/>
                <w:rFonts w:ascii="B Mitra" w:cs="B Mitra" w:hint="eastAsia"/>
                <w:noProof/>
                <w:sz w:val="28"/>
                <w:szCs w:val="28"/>
                <w:rtl/>
              </w:rPr>
              <w:t>و</w:t>
            </w:r>
            <w:r w:rsidRPr="009F406A">
              <w:rPr>
                <w:rStyle w:val="Hyperlink"/>
                <w:rFonts w:ascii="B Mitra" w:cs="B Mitra" w:hint="cs"/>
                <w:noProof/>
                <w:sz w:val="28"/>
                <w:szCs w:val="28"/>
                <w:rtl/>
              </w:rPr>
              <w:t>ی</w:t>
            </w:r>
            <w:r w:rsidRPr="009F406A">
              <w:rPr>
                <w:rStyle w:val="Hyperlink"/>
                <w:rFonts w:ascii="B Mitra" w:cs="B Mitra" w:hint="eastAsia"/>
                <w:noProof/>
                <w:sz w:val="28"/>
                <w:szCs w:val="28"/>
                <w:rtl/>
              </w:rPr>
              <w:t>ژه</w:t>
            </w:r>
            <w:r w:rsidRPr="009F406A">
              <w:rPr>
                <w:rStyle w:val="Hyperlink"/>
                <w:rFonts w:ascii="B Mitra" w:cs="B Mitra"/>
                <w:noProof/>
                <w:sz w:val="28"/>
                <w:szCs w:val="28"/>
                <w:rtl/>
              </w:rPr>
              <w:t xml:space="preserve"> </w:t>
            </w:r>
            <w:r w:rsidRPr="009F406A">
              <w:rPr>
                <w:rStyle w:val="Hyperlink"/>
                <w:rFonts w:ascii="B Mitra" w:cs="B Mitra" w:hint="eastAsia"/>
                <w:noProof/>
                <w:sz w:val="28"/>
                <w:szCs w:val="28"/>
                <w:rtl/>
              </w:rPr>
              <w:t>مناطق</w:t>
            </w:r>
            <w:r w:rsidRPr="009F406A">
              <w:rPr>
                <w:rStyle w:val="Hyperlink"/>
                <w:rFonts w:ascii="B Mitra" w:cs="B Mitra"/>
                <w:noProof/>
                <w:sz w:val="28"/>
                <w:szCs w:val="28"/>
                <w:rtl/>
              </w:rPr>
              <w:t xml:space="preserve"> </w:t>
            </w:r>
            <w:r w:rsidRPr="009F406A">
              <w:rPr>
                <w:rStyle w:val="Hyperlink"/>
                <w:rFonts w:ascii="B Mitra" w:cs="B Mitra" w:hint="eastAsia"/>
                <w:noProof/>
                <w:sz w:val="28"/>
                <w:szCs w:val="28"/>
                <w:rtl/>
              </w:rPr>
              <w:t>روستا</w:t>
            </w:r>
            <w:r w:rsidRPr="009F406A">
              <w:rPr>
                <w:rStyle w:val="Hyperlink"/>
                <w:rFonts w:ascii="B Mitra" w:cs="B Mitra" w:hint="cs"/>
                <w:noProof/>
                <w:sz w:val="28"/>
                <w:szCs w:val="28"/>
                <w:rtl/>
              </w:rPr>
              <w:t>یی</w:t>
            </w:r>
            <w:r w:rsidRPr="009F406A">
              <w:rPr>
                <w:rStyle w:val="Hyperlink"/>
                <w:rFonts w:ascii="B Mitra" w:cs="B Mitra"/>
                <w:noProof/>
                <w:sz w:val="28"/>
                <w:szCs w:val="28"/>
                <w:rtl/>
              </w:rPr>
              <w:t xml:space="preserve"> </w:t>
            </w:r>
            <w:r w:rsidRPr="009F406A">
              <w:rPr>
                <w:rStyle w:val="Hyperlink"/>
                <w:rFonts w:ascii="B Mitra" w:cs="B Mitra" w:hint="eastAsia"/>
                <w:noProof/>
                <w:sz w:val="28"/>
                <w:szCs w:val="28"/>
                <w:rtl/>
              </w:rPr>
              <w:t>و</w:t>
            </w:r>
            <w:r w:rsidRPr="009F406A">
              <w:rPr>
                <w:rStyle w:val="Hyperlink"/>
                <w:rFonts w:ascii="B Mitra" w:cs="B Mitra"/>
                <w:noProof/>
                <w:sz w:val="28"/>
                <w:szCs w:val="28"/>
                <w:rtl/>
              </w:rPr>
              <w:t xml:space="preserve"> </w:t>
            </w:r>
            <w:r w:rsidRPr="009F406A">
              <w:rPr>
                <w:rStyle w:val="Hyperlink"/>
                <w:rFonts w:ascii="B Mitra" w:cs="B Mitra" w:hint="eastAsia"/>
                <w:noProof/>
                <w:sz w:val="28"/>
                <w:szCs w:val="28"/>
                <w:rtl/>
              </w:rPr>
              <w:t>شهرها</w:t>
            </w:r>
            <w:r w:rsidRPr="009F406A">
              <w:rPr>
                <w:rStyle w:val="Hyperlink"/>
                <w:rFonts w:ascii="B Mitra" w:cs="B Mitra" w:hint="cs"/>
                <w:noProof/>
                <w:sz w:val="28"/>
                <w:szCs w:val="28"/>
                <w:rtl/>
              </w:rPr>
              <w:t>ی</w:t>
            </w:r>
            <w:r w:rsidRPr="009F406A">
              <w:rPr>
                <w:rStyle w:val="Hyperlink"/>
                <w:rFonts w:ascii="B Mitra" w:cs="B Mitra"/>
                <w:noProof/>
                <w:sz w:val="28"/>
                <w:szCs w:val="28"/>
                <w:rtl/>
              </w:rPr>
              <w:t xml:space="preserve"> </w:t>
            </w:r>
            <w:r w:rsidRPr="009F406A">
              <w:rPr>
                <w:rStyle w:val="Hyperlink"/>
                <w:rFonts w:ascii="B Mitra" w:cs="B Mitra" w:hint="eastAsia"/>
                <w:noProof/>
                <w:sz w:val="28"/>
                <w:szCs w:val="28"/>
                <w:rtl/>
              </w:rPr>
              <w:t>ز</w:t>
            </w:r>
            <w:r w:rsidRPr="009F406A">
              <w:rPr>
                <w:rStyle w:val="Hyperlink"/>
                <w:rFonts w:ascii="B Mitra" w:cs="B Mitra" w:hint="cs"/>
                <w:noProof/>
                <w:sz w:val="28"/>
                <w:szCs w:val="28"/>
                <w:rtl/>
              </w:rPr>
              <w:t>ی</w:t>
            </w:r>
            <w:r w:rsidRPr="009F406A">
              <w:rPr>
                <w:rStyle w:val="Hyperlink"/>
                <w:rFonts w:ascii="B Mitra" w:cs="B Mitra" w:hint="eastAsia"/>
                <w:noProof/>
                <w:sz w:val="28"/>
                <w:szCs w:val="28"/>
                <w:rtl/>
              </w:rPr>
              <w:t>ر</w:t>
            </w:r>
            <w:r w:rsidRPr="009F406A">
              <w:rPr>
                <w:rStyle w:val="Hyperlink"/>
                <w:rFonts w:ascii="B Mitra" w:cs="B Mitra"/>
                <w:noProof/>
                <w:sz w:val="28"/>
                <w:szCs w:val="28"/>
                <w:rtl/>
              </w:rPr>
              <w:t xml:space="preserve"> 20 </w:t>
            </w:r>
            <w:r w:rsidRPr="009F406A">
              <w:rPr>
                <w:rStyle w:val="Hyperlink"/>
                <w:rFonts w:ascii="B Mitra" w:cs="B Mitra" w:hint="eastAsia"/>
                <w:noProof/>
                <w:sz w:val="28"/>
                <w:szCs w:val="28"/>
                <w:rtl/>
              </w:rPr>
              <w:t>هزار</w:t>
            </w:r>
            <w:r w:rsidRPr="009F406A">
              <w:rPr>
                <w:rStyle w:val="Hyperlink"/>
                <w:rFonts w:ascii="B Mitra" w:cs="B Mitra"/>
                <w:noProof/>
                <w:sz w:val="28"/>
                <w:szCs w:val="28"/>
                <w:rtl/>
              </w:rPr>
              <w:t xml:space="preserve"> </w:t>
            </w:r>
            <w:r w:rsidRPr="009F406A">
              <w:rPr>
                <w:rStyle w:val="Hyperlink"/>
                <w:rFonts w:ascii="B Mitra" w:cs="B Mitra" w:hint="eastAsia"/>
                <w:noProof/>
                <w:sz w:val="28"/>
                <w:szCs w:val="28"/>
                <w:rtl/>
              </w:rPr>
              <w:t>نفر</w:t>
            </w:r>
            <w:r w:rsidRPr="009F406A">
              <w:rPr>
                <w:rStyle w:val="Hyperlink"/>
                <w:rFonts w:ascii="B Mitra" w:cs="B Mitra"/>
                <w:noProof/>
                <w:sz w:val="28"/>
                <w:szCs w:val="28"/>
                <w:rtl/>
              </w:rPr>
              <w:t>)</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Toc407194619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20</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20" w:history="1">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ارجاع</w:t>
            </w:r>
            <w:r w:rsidRPr="009F406A">
              <w:rPr>
                <w:rStyle w:val="Hyperlink"/>
                <w:rFonts w:cs="B Mitra"/>
                <w:noProof/>
                <w:sz w:val="28"/>
                <w:szCs w:val="28"/>
                <w:rtl/>
              </w:rPr>
              <w:t xml:space="preserve"> </w:t>
            </w:r>
            <w:r w:rsidRPr="009F406A">
              <w:rPr>
                <w:rStyle w:val="Hyperlink"/>
                <w:rFonts w:cs="B Mitra" w:hint="eastAsia"/>
                <w:noProof/>
                <w:sz w:val="28"/>
                <w:szCs w:val="28"/>
                <w:rtl/>
              </w:rPr>
              <w:t>مناسب</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به</w:t>
            </w:r>
            <w:r w:rsidRPr="009F406A">
              <w:rPr>
                <w:rStyle w:val="Hyperlink"/>
                <w:rFonts w:cs="B Mitra"/>
                <w:noProof/>
                <w:sz w:val="28"/>
                <w:szCs w:val="28"/>
                <w:rtl/>
              </w:rPr>
              <w:t xml:space="preserve"> </w:t>
            </w:r>
            <w:r w:rsidRPr="009F406A">
              <w:rPr>
                <w:rStyle w:val="Hyperlink"/>
                <w:rFonts w:cs="B Mitra" w:hint="eastAsia"/>
                <w:noProof/>
                <w:sz w:val="28"/>
                <w:szCs w:val="28"/>
                <w:rtl/>
              </w:rPr>
              <w:t>موقع،</w:t>
            </w:r>
            <w:r w:rsidRPr="009F406A">
              <w:rPr>
                <w:rStyle w:val="Hyperlink"/>
                <w:rFonts w:cs="B Mitra"/>
                <w:noProof/>
                <w:sz w:val="28"/>
                <w:szCs w:val="28"/>
                <w:rtl/>
              </w:rPr>
              <w:t xml:space="preserve"> </w:t>
            </w:r>
            <w:r w:rsidRPr="009F406A">
              <w:rPr>
                <w:rStyle w:val="Hyperlink"/>
                <w:rFonts w:cs="B Mitra" w:hint="eastAsia"/>
                <w:noProof/>
                <w:sz w:val="28"/>
                <w:szCs w:val="28"/>
                <w:rtl/>
              </w:rPr>
              <w:t>پيگيري</w:t>
            </w:r>
            <w:r w:rsidRPr="009F406A">
              <w:rPr>
                <w:rStyle w:val="Hyperlink"/>
                <w:rFonts w:cs="B Mitra"/>
                <w:noProof/>
                <w:sz w:val="28"/>
                <w:szCs w:val="28"/>
                <w:rtl/>
              </w:rPr>
              <w:t xml:space="preserve"> </w:t>
            </w:r>
            <w:r w:rsidRPr="009F406A">
              <w:rPr>
                <w:rStyle w:val="Hyperlink"/>
                <w:rFonts w:cs="B Mitra" w:hint="eastAsia"/>
                <w:noProof/>
                <w:sz w:val="28"/>
                <w:szCs w:val="28"/>
                <w:rtl/>
              </w:rPr>
              <w:t>موارد</w:t>
            </w:r>
            <w:r w:rsidRPr="009F406A">
              <w:rPr>
                <w:rStyle w:val="Hyperlink"/>
                <w:rFonts w:cs="B Mitra"/>
                <w:noProof/>
                <w:sz w:val="28"/>
                <w:szCs w:val="28"/>
                <w:rtl/>
              </w:rPr>
              <w:t xml:space="preserve"> </w:t>
            </w:r>
            <w:r w:rsidRPr="009F406A">
              <w:rPr>
                <w:rStyle w:val="Hyperlink"/>
                <w:rFonts w:cs="B Mitra" w:hint="eastAsia"/>
                <w:noProof/>
                <w:sz w:val="28"/>
                <w:szCs w:val="28"/>
                <w:rtl/>
              </w:rPr>
              <w:t>ارجاع</w:t>
            </w:r>
            <w:r w:rsidRPr="009F406A">
              <w:rPr>
                <w:rStyle w:val="Hyperlink"/>
                <w:rFonts w:cs="B Mitra"/>
                <w:noProof/>
                <w:sz w:val="28"/>
                <w:szCs w:val="28"/>
                <w:rtl/>
              </w:rPr>
              <w:t xml:space="preserve"> </w:t>
            </w:r>
            <w:r w:rsidRPr="009F406A">
              <w:rPr>
                <w:rStyle w:val="Hyperlink"/>
                <w:rFonts w:cs="B Mitra" w:hint="eastAsia"/>
                <w:noProof/>
                <w:sz w:val="28"/>
                <w:szCs w:val="28"/>
                <w:rtl/>
              </w:rPr>
              <w:t>شده</w:t>
            </w:r>
            <w:r w:rsidRPr="009F406A">
              <w:rPr>
                <w:rStyle w:val="Hyperlink"/>
                <w:rFonts w:cs="B Mitra"/>
                <w:noProof/>
                <w:sz w:val="28"/>
                <w:szCs w:val="28"/>
                <w:rtl/>
              </w:rPr>
              <w:t xml:space="preserve"> </w:t>
            </w:r>
            <w:r w:rsidRPr="009F406A">
              <w:rPr>
                <w:rStyle w:val="Hyperlink"/>
                <w:rFonts w:cs="B Mitra" w:hint="eastAsia"/>
                <w:noProof/>
                <w:sz w:val="28"/>
                <w:szCs w:val="28"/>
                <w:rtl/>
              </w:rPr>
              <w:t>به</w:t>
            </w:r>
            <w:r w:rsidRPr="009F406A">
              <w:rPr>
                <w:rStyle w:val="Hyperlink"/>
                <w:rFonts w:cs="B Mitra"/>
                <w:noProof/>
                <w:sz w:val="28"/>
                <w:szCs w:val="28"/>
                <w:rtl/>
              </w:rPr>
              <w:t xml:space="preserve"> </w:t>
            </w:r>
            <w:r w:rsidRPr="009F406A">
              <w:rPr>
                <w:rStyle w:val="Hyperlink"/>
                <w:rFonts w:cs="B Mitra" w:hint="eastAsia"/>
                <w:noProof/>
                <w:sz w:val="28"/>
                <w:szCs w:val="28"/>
                <w:rtl/>
              </w:rPr>
              <w:t>سطح</w:t>
            </w:r>
            <w:r w:rsidRPr="009F406A">
              <w:rPr>
                <w:rStyle w:val="Hyperlink"/>
                <w:rFonts w:cs="B Mitra"/>
                <w:noProof/>
                <w:sz w:val="28"/>
                <w:szCs w:val="28"/>
                <w:rtl/>
              </w:rPr>
              <w:t xml:space="preserve"> </w:t>
            </w:r>
            <w:r w:rsidRPr="009F406A">
              <w:rPr>
                <w:rStyle w:val="Hyperlink"/>
                <w:rFonts w:cs="B Mitra" w:hint="eastAsia"/>
                <w:noProof/>
                <w:sz w:val="28"/>
                <w:szCs w:val="28"/>
                <w:rtl/>
              </w:rPr>
              <w:t>بالاتر</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دريافت</w:t>
            </w:r>
            <w:r w:rsidRPr="009F406A">
              <w:rPr>
                <w:rStyle w:val="Hyperlink"/>
                <w:rFonts w:cs="B Mitra"/>
                <w:noProof/>
                <w:sz w:val="28"/>
                <w:szCs w:val="28"/>
                <w:rtl/>
              </w:rPr>
              <w:t xml:space="preserve"> </w:t>
            </w:r>
            <w:r w:rsidRPr="009F406A">
              <w:rPr>
                <w:rStyle w:val="Hyperlink"/>
                <w:rFonts w:cs="B Mitra" w:hint="eastAsia"/>
                <w:noProof/>
                <w:sz w:val="28"/>
                <w:szCs w:val="28"/>
                <w:rtl/>
              </w:rPr>
              <w:t>پس‌خوراند</w:t>
            </w:r>
            <w:r w:rsidRPr="009F406A">
              <w:rPr>
                <w:rStyle w:val="Hyperlink"/>
                <w:rFonts w:cs="B Mitra"/>
                <w:noProof/>
                <w:sz w:val="28"/>
                <w:szCs w:val="28"/>
                <w:rtl/>
              </w:rPr>
              <w:t xml:space="preserve"> </w:t>
            </w:r>
            <w:r w:rsidRPr="009F406A">
              <w:rPr>
                <w:rStyle w:val="Hyperlink"/>
                <w:rFonts w:cs="B Mitra" w:hint="eastAsia"/>
                <w:noProof/>
                <w:sz w:val="28"/>
                <w:szCs w:val="28"/>
                <w:rtl/>
              </w:rPr>
              <w:t>از</w:t>
            </w:r>
            <w:r w:rsidRPr="009F406A">
              <w:rPr>
                <w:rStyle w:val="Hyperlink"/>
                <w:rFonts w:cs="B Mitra"/>
                <w:noProof/>
                <w:sz w:val="28"/>
                <w:szCs w:val="28"/>
                <w:rtl/>
              </w:rPr>
              <w:t xml:space="preserve"> </w:t>
            </w:r>
            <w:r w:rsidRPr="009F406A">
              <w:rPr>
                <w:rStyle w:val="Hyperlink"/>
                <w:rFonts w:cs="B Mitra" w:hint="eastAsia"/>
                <w:noProof/>
                <w:sz w:val="28"/>
                <w:szCs w:val="28"/>
                <w:rtl/>
              </w:rPr>
              <w:t>سطح</w:t>
            </w:r>
            <w:r w:rsidRPr="009F406A">
              <w:rPr>
                <w:rStyle w:val="Hyperlink"/>
                <w:rFonts w:cs="B Mitra"/>
                <w:noProof/>
                <w:sz w:val="28"/>
                <w:szCs w:val="28"/>
                <w:rtl/>
              </w:rPr>
              <w:t xml:space="preserve"> </w:t>
            </w:r>
            <w:r w:rsidRPr="009F406A">
              <w:rPr>
                <w:rStyle w:val="Hyperlink"/>
                <w:rFonts w:cs="B Mitra" w:hint="eastAsia"/>
                <w:noProof/>
                <w:sz w:val="28"/>
                <w:szCs w:val="28"/>
                <w:rtl/>
              </w:rPr>
              <w:t>بالاتر</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انجام</w:t>
            </w:r>
            <w:r w:rsidRPr="009F406A">
              <w:rPr>
                <w:rStyle w:val="Hyperlink"/>
                <w:rFonts w:cs="B Mitra"/>
                <w:noProof/>
                <w:sz w:val="28"/>
                <w:szCs w:val="28"/>
                <w:rtl/>
              </w:rPr>
              <w:t xml:space="preserve"> </w:t>
            </w:r>
            <w:r w:rsidRPr="009F406A">
              <w:rPr>
                <w:rStyle w:val="Hyperlink"/>
                <w:rFonts w:cs="B Mitra" w:hint="eastAsia"/>
                <w:noProof/>
                <w:sz w:val="28"/>
                <w:szCs w:val="28"/>
                <w:rtl/>
              </w:rPr>
              <w:t>اقدامات</w:t>
            </w:r>
            <w:r w:rsidRPr="009F406A">
              <w:rPr>
                <w:rStyle w:val="Hyperlink"/>
                <w:rFonts w:cs="B Mitra"/>
                <w:noProof/>
                <w:sz w:val="28"/>
                <w:szCs w:val="28"/>
                <w:rtl/>
              </w:rPr>
              <w:t xml:space="preserve"> </w:t>
            </w:r>
            <w:r w:rsidRPr="009F406A">
              <w:rPr>
                <w:rStyle w:val="Hyperlink"/>
                <w:rFonts w:cs="B Mitra" w:hint="eastAsia"/>
                <w:noProof/>
                <w:sz w:val="28"/>
                <w:szCs w:val="28"/>
                <w:rtl/>
              </w:rPr>
              <w:t>مورد</w:t>
            </w:r>
            <w:r w:rsidRPr="009F406A">
              <w:rPr>
                <w:rStyle w:val="Hyperlink"/>
                <w:rFonts w:cs="B Mitra"/>
                <w:noProof/>
                <w:sz w:val="28"/>
                <w:szCs w:val="28"/>
                <w:rtl/>
              </w:rPr>
              <w:t xml:space="preserve"> </w:t>
            </w:r>
            <w:r w:rsidRPr="009F406A">
              <w:rPr>
                <w:rStyle w:val="Hyperlink"/>
                <w:rFonts w:cs="B Mitra" w:hint="eastAsia"/>
                <w:noProof/>
                <w:sz w:val="28"/>
                <w:szCs w:val="28"/>
                <w:rtl/>
              </w:rPr>
              <w:t>نياز</w:t>
            </w:r>
            <w:r w:rsidRPr="009F406A">
              <w:rPr>
                <w:rStyle w:val="Hyperlink"/>
                <w:rFonts w:cs="B Mitra"/>
                <w:noProof/>
                <w:sz w:val="28"/>
                <w:szCs w:val="28"/>
                <w:rtl/>
              </w:rPr>
              <w:t xml:space="preserve"> </w:t>
            </w:r>
            <w:r w:rsidRPr="009F406A">
              <w:rPr>
                <w:rStyle w:val="Hyperlink"/>
                <w:rFonts w:cs="B Mitra" w:hint="eastAsia"/>
                <w:noProof/>
                <w:sz w:val="28"/>
                <w:szCs w:val="28"/>
                <w:rtl/>
              </w:rPr>
              <w:t>بر</w:t>
            </w:r>
            <w:r w:rsidRPr="009F406A">
              <w:rPr>
                <w:rStyle w:val="Hyperlink"/>
                <w:rFonts w:cs="B Mitra"/>
                <w:noProof/>
                <w:sz w:val="28"/>
                <w:szCs w:val="28"/>
                <w:rtl/>
              </w:rPr>
              <w:t xml:space="preserve"> </w:t>
            </w:r>
            <w:r w:rsidRPr="009F406A">
              <w:rPr>
                <w:rStyle w:val="Hyperlink"/>
                <w:rFonts w:cs="B Mitra" w:hint="eastAsia"/>
                <w:noProof/>
                <w:sz w:val="28"/>
                <w:szCs w:val="28"/>
                <w:rtl/>
              </w:rPr>
              <w:t>اساس</w:t>
            </w:r>
            <w:r w:rsidRPr="009F406A">
              <w:rPr>
                <w:rStyle w:val="Hyperlink"/>
                <w:rFonts w:cs="B Mitra"/>
                <w:noProof/>
                <w:sz w:val="28"/>
                <w:szCs w:val="28"/>
                <w:rtl/>
              </w:rPr>
              <w:t xml:space="preserve"> </w:t>
            </w:r>
            <w:r w:rsidRPr="009F406A">
              <w:rPr>
                <w:rStyle w:val="Hyperlink"/>
                <w:rFonts w:cs="B Mitra" w:hint="eastAsia"/>
                <w:noProof/>
                <w:sz w:val="28"/>
                <w:szCs w:val="28"/>
                <w:rtl/>
              </w:rPr>
              <w:t>پس‌خوراند</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Toc407194620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21</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21" w:history="1">
            <w:r w:rsidRPr="009F406A">
              <w:rPr>
                <w:rStyle w:val="Hyperlink"/>
                <w:rFonts w:cs="B Mitra" w:hint="eastAsia"/>
                <w:noProof/>
                <w:sz w:val="28"/>
                <w:szCs w:val="28"/>
                <w:rtl/>
              </w:rPr>
              <w:t>ز</w:t>
            </w:r>
            <w:r w:rsidRPr="009F406A">
              <w:rPr>
                <w:rStyle w:val="Hyperlink"/>
                <w:rFonts w:cs="B Mitra"/>
                <w:noProof/>
                <w:sz w:val="28"/>
                <w:szCs w:val="28"/>
                <w:rtl/>
              </w:rPr>
              <w:t xml:space="preserve">- </w:t>
            </w:r>
            <w:r w:rsidRPr="009F406A">
              <w:rPr>
                <w:rStyle w:val="Hyperlink"/>
                <w:rFonts w:cs="B Mitra" w:hint="eastAsia"/>
                <w:noProof/>
                <w:sz w:val="28"/>
                <w:szCs w:val="28"/>
                <w:rtl/>
              </w:rPr>
              <w:t>ارز</w:t>
            </w:r>
            <w:r w:rsidRPr="009F406A">
              <w:rPr>
                <w:rStyle w:val="Hyperlink"/>
                <w:rFonts w:cs="B Mitra" w:hint="cs"/>
                <w:noProof/>
                <w:sz w:val="28"/>
                <w:szCs w:val="28"/>
                <w:rtl/>
              </w:rPr>
              <w:t>ی</w:t>
            </w:r>
            <w:r w:rsidRPr="009F406A">
              <w:rPr>
                <w:rStyle w:val="Hyperlink"/>
                <w:rFonts w:cs="B Mitra" w:hint="eastAsia"/>
                <w:noProof/>
                <w:sz w:val="28"/>
                <w:szCs w:val="28"/>
                <w:rtl/>
              </w:rPr>
              <w:t>اب</w:t>
            </w:r>
            <w:r w:rsidRPr="009F406A">
              <w:rPr>
                <w:rStyle w:val="Hyperlink"/>
                <w:rFonts w:cs="B Mitra" w:hint="cs"/>
                <w:noProof/>
                <w:sz w:val="28"/>
                <w:szCs w:val="28"/>
                <w:rtl/>
              </w:rPr>
              <w:t>ی</w:t>
            </w:r>
            <w:r w:rsidRPr="009F406A">
              <w:rPr>
                <w:rStyle w:val="Hyperlink"/>
                <w:rFonts w:cs="B Mitra"/>
                <w:noProof/>
                <w:sz w:val="28"/>
                <w:szCs w:val="28"/>
                <w:rtl/>
              </w:rPr>
              <w:t xml:space="preserve"> </w:t>
            </w:r>
            <w:r w:rsidRPr="009F406A">
              <w:rPr>
                <w:rStyle w:val="Hyperlink"/>
                <w:rFonts w:cs="B Mitra" w:hint="eastAsia"/>
                <w:noProof/>
                <w:sz w:val="28"/>
                <w:szCs w:val="28"/>
                <w:rtl/>
              </w:rPr>
              <w:t>خطر</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ظرف</w:t>
            </w:r>
            <w:r w:rsidRPr="009F406A">
              <w:rPr>
                <w:rStyle w:val="Hyperlink"/>
                <w:rFonts w:cs="B Mitra" w:hint="cs"/>
                <w:noProof/>
                <w:sz w:val="28"/>
                <w:szCs w:val="28"/>
                <w:rtl/>
              </w:rPr>
              <w:t>ی</w:t>
            </w:r>
            <w:r w:rsidRPr="009F406A">
              <w:rPr>
                <w:rStyle w:val="Hyperlink"/>
                <w:rFonts w:cs="B Mitra" w:hint="eastAsia"/>
                <w:noProof/>
                <w:sz w:val="28"/>
                <w:szCs w:val="28"/>
                <w:rtl/>
              </w:rPr>
              <w:t>ت</w:t>
            </w:r>
            <w:r w:rsidRPr="009F406A">
              <w:rPr>
                <w:rStyle w:val="Hyperlink"/>
                <w:rFonts w:cs="B Mitra"/>
                <w:noProof/>
                <w:sz w:val="28"/>
                <w:szCs w:val="28"/>
                <w:rtl/>
              </w:rPr>
              <w:t xml:space="preserve"> </w:t>
            </w:r>
            <w:r w:rsidRPr="009F406A">
              <w:rPr>
                <w:rStyle w:val="Hyperlink"/>
                <w:rFonts w:cs="B Mitra" w:hint="eastAsia"/>
                <w:noProof/>
                <w:sz w:val="28"/>
                <w:szCs w:val="28"/>
                <w:rtl/>
              </w:rPr>
              <w:t>پاسخ</w:t>
            </w:r>
            <w:r w:rsidRPr="009F406A">
              <w:rPr>
                <w:rStyle w:val="Hyperlink"/>
                <w:rFonts w:cs="B Mitra"/>
                <w:noProof/>
                <w:sz w:val="28"/>
                <w:szCs w:val="28"/>
                <w:rtl/>
              </w:rPr>
              <w:t xml:space="preserve"> </w:t>
            </w:r>
            <w:r w:rsidRPr="009F406A">
              <w:rPr>
                <w:rStyle w:val="Hyperlink"/>
                <w:rFonts w:cs="B Mitra" w:hint="eastAsia"/>
                <w:noProof/>
                <w:sz w:val="28"/>
                <w:szCs w:val="28"/>
                <w:rtl/>
              </w:rPr>
              <w:t>واحدها</w:t>
            </w:r>
            <w:r w:rsidRPr="009F406A">
              <w:rPr>
                <w:rStyle w:val="Hyperlink"/>
                <w:rFonts w:cs="B Mitra" w:hint="cs"/>
                <w:noProof/>
                <w:sz w:val="28"/>
                <w:szCs w:val="28"/>
                <w:rtl/>
              </w:rPr>
              <w:t>ی</w:t>
            </w:r>
            <w:r w:rsidRPr="009F406A">
              <w:rPr>
                <w:rStyle w:val="Hyperlink"/>
                <w:rFonts w:cs="B Mitra"/>
                <w:noProof/>
                <w:sz w:val="28"/>
                <w:szCs w:val="28"/>
                <w:rtl/>
              </w:rPr>
              <w:t xml:space="preserve"> </w:t>
            </w:r>
            <w:r w:rsidRPr="009F406A">
              <w:rPr>
                <w:rStyle w:val="Hyperlink"/>
                <w:rFonts w:cs="B Mitra" w:hint="eastAsia"/>
                <w:noProof/>
                <w:sz w:val="28"/>
                <w:szCs w:val="28"/>
                <w:rtl/>
              </w:rPr>
              <w:t>ارائه</w:t>
            </w:r>
            <w:r w:rsidRPr="009F406A">
              <w:rPr>
                <w:rStyle w:val="Hyperlink"/>
                <w:rFonts w:cs="B Mitra"/>
                <w:noProof/>
                <w:sz w:val="28"/>
                <w:szCs w:val="28"/>
                <w:rtl/>
              </w:rPr>
              <w:t xml:space="preserve"> </w:t>
            </w:r>
            <w:r w:rsidRPr="009F406A">
              <w:rPr>
                <w:rStyle w:val="Hyperlink"/>
                <w:rFonts w:cs="B Mitra" w:hint="eastAsia"/>
                <w:noProof/>
                <w:sz w:val="28"/>
                <w:szCs w:val="28"/>
                <w:rtl/>
              </w:rPr>
              <w:t>خدمات</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مواقع</w:t>
            </w:r>
            <w:r w:rsidRPr="009F406A">
              <w:rPr>
                <w:rStyle w:val="Hyperlink"/>
                <w:rFonts w:cs="B Mitra"/>
                <w:noProof/>
                <w:sz w:val="28"/>
                <w:szCs w:val="28"/>
                <w:rtl/>
              </w:rPr>
              <w:t xml:space="preserve"> </w:t>
            </w:r>
            <w:r w:rsidRPr="009F406A">
              <w:rPr>
                <w:rStyle w:val="Hyperlink"/>
                <w:rFonts w:cs="B Mitra" w:hint="eastAsia"/>
                <w:noProof/>
                <w:sz w:val="28"/>
                <w:szCs w:val="28"/>
                <w:rtl/>
              </w:rPr>
              <w:t>بحران</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مشارکت</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نظام</w:t>
            </w:r>
            <w:r w:rsidRPr="009F406A">
              <w:rPr>
                <w:rStyle w:val="Hyperlink"/>
                <w:rFonts w:cs="B Mitra"/>
                <w:noProof/>
                <w:sz w:val="28"/>
                <w:szCs w:val="28"/>
                <w:rtl/>
              </w:rPr>
              <w:t xml:space="preserve"> </w:t>
            </w:r>
            <w:r w:rsidRPr="009F406A">
              <w:rPr>
                <w:rStyle w:val="Hyperlink"/>
                <w:rFonts w:cs="B Mitra" w:hint="eastAsia"/>
                <w:noProof/>
                <w:sz w:val="28"/>
                <w:szCs w:val="28"/>
                <w:rtl/>
              </w:rPr>
              <w:t>مراقبت</w:t>
            </w:r>
            <w:r w:rsidRPr="009F406A">
              <w:rPr>
                <w:rStyle w:val="Hyperlink"/>
                <w:rFonts w:cs="B Mitra"/>
                <w:noProof/>
                <w:sz w:val="28"/>
                <w:szCs w:val="28"/>
                <w:rtl/>
              </w:rPr>
              <w:t xml:space="preserve"> </w:t>
            </w:r>
            <w:r w:rsidRPr="009F406A">
              <w:rPr>
                <w:rStyle w:val="Hyperlink"/>
                <w:rFonts w:cs="B Mitra" w:hint="eastAsia"/>
                <w:noProof/>
                <w:sz w:val="28"/>
                <w:szCs w:val="28"/>
                <w:rtl/>
              </w:rPr>
              <w:t>بلا</w:t>
            </w:r>
            <w:r w:rsidRPr="009F406A">
              <w:rPr>
                <w:rStyle w:val="Hyperlink"/>
                <w:rFonts w:cs="B Mitra" w:hint="cs"/>
                <w:noProof/>
                <w:sz w:val="28"/>
                <w:szCs w:val="28"/>
                <w:rtl/>
              </w:rPr>
              <w:t>ی</w:t>
            </w:r>
            <w:r w:rsidRPr="009F406A">
              <w:rPr>
                <w:rStyle w:val="Hyperlink"/>
                <w:rFonts w:cs="B Mitra" w:hint="eastAsia"/>
                <w:noProof/>
                <w:sz w:val="28"/>
                <w:szCs w:val="28"/>
                <w:rtl/>
              </w:rPr>
              <w:t>ا</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Toc407194621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21</w:t>
            </w:r>
            <w:r w:rsidRPr="009F406A">
              <w:rPr>
                <w:rStyle w:val="Hyperlink"/>
                <w:rFonts w:cs="B Mitra"/>
                <w:noProof/>
                <w:sz w:val="28"/>
                <w:szCs w:val="28"/>
                <w:rtl/>
              </w:rPr>
              <w:fldChar w:fldCharType="end"/>
            </w:r>
          </w:hyperlink>
        </w:p>
        <w:p w:rsidR="009F406A" w:rsidRPr="009F406A" w:rsidRDefault="009F406A" w:rsidP="009F406A">
          <w:pPr>
            <w:pStyle w:val="TOC3"/>
            <w:tabs>
              <w:tab w:val="right" w:leader="dot" w:pos="9017"/>
            </w:tabs>
            <w:rPr>
              <w:rFonts w:asciiTheme="minorHAnsi" w:eastAsiaTheme="minorEastAsia" w:hAnsiTheme="minorHAnsi" w:cs="B Mitra"/>
              <w:noProof/>
              <w:sz w:val="28"/>
              <w:szCs w:val="28"/>
              <w:rtl/>
              <w:lang w:bidi="fa-IR"/>
            </w:rPr>
          </w:pPr>
          <w:hyperlink w:anchor="_Toc407194622" w:history="1">
            <w:r w:rsidRPr="009F406A">
              <w:rPr>
                <w:rStyle w:val="Hyperlink"/>
                <w:rFonts w:cs="B Mitra" w:hint="eastAsia"/>
                <w:noProof/>
                <w:sz w:val="28"/>
                <w:szCs w:val="28"/>
                <w:rtl/>
              </w:rPr>
              <w:t>ح</w:t>
            </w:r>
            <w:r w:rsidRPr="009F406A">
              <w:rPr>
                <w:rStyle w:val="Hyperlink"/>
                <w:rFonts w:cs="B Mitra"/>
                <w:noProof/>
                <w:sz w:val="28"/>
                <w:szCs w:val="28"/>
                <w:rtl/>
              </w:rPr>
              <w:t>-</w:t>
            </w:r>
            <w:r w:rsidRPr="009F406A">
              <w:rPr>
                <w:rStyle w:val="Hyperlink"/>
                <w:rFonts w:cs="B Mitra" w:hint="eastAsia"/>
                <w:noProof/>
                <w:sz w:val="28"/>
                <w:szCs w:val="28"/>
                <w:rtl/>
              </w:rPr>
              <w:t>ارزيابي</w:t>
            </w:r>
            <w:r w:rsidRPr="009F406A">
              <w:rPr>
                <w:rStyle w:val="Hyperlink"/>
                <w:rFonts w:cs="B Mitra"/>
                <w:noProof/>
                <w:sz w:val="28"/>
                <w:szCs w:val="28"/>
                <w:rtl/>
              </w:rPr>
              <w:t xml:space="preserve"> </w:t>
            </w:r>
            <w:r w:rsidRPr="009F406A">
              <w:rPr>
                <w:rStyle w:val="Hyperlink"/>
                <w:rFonts w:cs="B Mitra" w:hint="eastAsia"/>
                <w:noProof/>
                <w:sz w:val="28"/>
                <w:szCs w:val="28"/>
                <w:rtl/>
              </w:rPr>
              <w:t>امنيت</w:t>
            </w:r>
            <w:r w:rsidRPr="009F406A">
              <w:rPr>
                <w:rStyle w:val="Hyperlink"/>
                <w:rFonts w:cs="B Mitra"/>
                <w:noProof/>
                <w:sz w:val="28"/>
                <w:szCs w:val="28"/>
                <w:rtl/>
              </w:rPr>
              <w:t xml:space="preserve"> </w:t>
            </w:r>
            <w:r w:rsidRPr="009F406A">
              <w:rPr>
                <w:rStyle w:val="Hyperlink"/>
                <w:rFonts w:cs="B Mitra" w:hint="eastAsia"/>
                <w:noProof/>
                <w:sz w:val="28"/>
                <w:szCs w:val="28"/>
                <w:rtl/>
              </w:rPr>
              <w:t>غذايي</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جمعيت</w:t>
            </w:r>
            <w:r w:rsidRPr="009F406A">
              <w:rPr>
                <w:rStyle w:val="Hyperlink"/>
                <w:rFonts w:cs="B Mitra"/>
                <w:noProof/>
                <w:sz w:val="28"/>
                <w:szCs w:val="28"/>
                <w:rtl/>
              </w:rPr>
              <w:t xml:space="preserve"> </w:t>
            </w:r>
            <w:r w:rsidRPr="009F406A">
              <w:rPr>
                <w:rStyle w:val="Hyperlink"/>
                <w:rFonts w:cs="B Mitra" w:hint="eastAsia"/>
                <w:noProof/>
                <w:sz w:val="28"/>
                <w:szCs w:val="28"/>
                <w:rtl/>
              </w:rPr>
              <w:t>تحت</w:t>
            </w:r>
            <w:r w:rsidRPr="009F406A">
              <w:rPr>
                <w:rStyle w:val="Hyperlink"/>
                <w:rFonts w:cs="B Mitra"/>
                <w:noProof/>
                <w:sz w:val="28"/>
                <w:szCs w:val="28"/>
                <w:rtl/>
              </w:rPr>
              <w:t xml:space="preserve"> </w:t>
            </w:r>
            <w:r w:rsidRPr="009F406A">
              <w:rPr>
                <w:rStyle w:val="Hyperlink"/>
                <w:rFonts w:cs="B Mitra" w:hint="eastAsia"/>
                <w:noProof/>
                <w:sz w:val="28"/>
                <w:szCs w:val="28"/>
                <w:rtl/>
              </w:rPr>
              <w:t>پوشش</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اجراي</w:t>
            </w:r>
            <w:r w:rsidRPr="009F406A">
              <w:rPr>
                <w:rStyle w:val="Hyperlink"/>
                <w:rFonts w:cs="B Mitra"/>
                <w:noProof/>
                <w:sz w:val="28"/>
                <w:szCs w:val="28"/>
                <w:rtl/>
              </w:rPr>
              <w:t xml:space="preserve"> </w:t>
            </w:r>
            <w:r w:rsidRPr="009F406A">
              <w:rPr>
                <w:rStyle w:val="Hyperlink"/>
                <w:rFonts w:cs="B Mitra" w:hint="eastAsia"/>
                <w:noProof/>
                <w:sz w:val="28"/>
                <w:szCs w:val="28"/>
                <w:rtl/>
              </w:rPr>
              <w:t>برنامه‌هاي</w:t>
            </w:r>
            <w:r w:rsidRPr="009F406A">
              <w:rPr>
                <w:rStyle w:val="Hyperlink"/>
                <w:rFonts w:cs="B Mitra"/>
                <w:noProof/>
                <w:sz w:val="28"/>
                <w:szCs w:val="28"/>
                <w:rtl/>
              </w:rPr>
              <w:t xml:space="preserve"> </w:t>
            </w:r>
            <w:r w:rsidRPr="009F406A">
              <w:rPr>
                <w:rStyle w:val="Hyperlink"/>
                <w:rFonts w:cs="B Mitra" w:hint="eastAsia"/>
                <w:noProof/>
                <w:sz w:val="28"/>
                <w:szCs w:val="28"/>
                <w:rtl/>
              </w:rPr>
              <w:t>توانمندسازي</w:t>
            </w:r>
            <w:r w:rsidRPr="009F406A">
              <w:rPr>
                <w:rStyle w:val="Hyperlink"/>
                <w:rFonts w:cs="B Mitra"/>
                <w:noProof/>
                <w:sz w:val="28"/>
                <w:szCs w:val="28"/>
                <w:rtl/>
              </w:rPr>
              <w:t xml:space="preserve"> </w:t>
            </w:r>
            <w:r w:rsidRPr="009F406A">
              <w:rPr>
                <w:rStyle w:val="Hyperlink"/>
                <w:rFonts w:cs="B Mitra" w:hint="eastAsia"/>
                <w:noProof/>
                <w:sz w:val="28"/>
                <w:szCs w:val="28"/>
                <w:rtl/>
              </w:rPr>
              <w:t>مردم</w:t>
            </w:r>
            <w:r w:rsidRPr="009F406A">
              <w:rPr>
                <w:rStyle w:val="Hyperlink"/>
                <w:rFonts w:cs="B Mitra"/>
                <w:noProof/>
                <w:sz w:val="28"/>
                <w:szCs w:val="28"/>
                <w:rtl/>
              </w:rPr>
              <w:t xml:space="preserve"> </w:t>
            </w:r>
            <w:r w:rsidRPr="009F406A">
              <w:rPr>
                <w:rStyle w:val="Hyperlink"/>
                <w:rFonts w:cs="B Mitra" w:hint="eastAsia"/>
                <w:noProof/>
                <w:sz w:val="28"/>
                <w:szCs w:val="28"/>
                <w:rtl/>
              </w:rPr>
              <w:t>بر</w:t>
            </w:r>
            <w:r w:rsidRPr="009F406A">
              <w:rPr>
                <w:rStyle w:val="Hyperlink"/>
                <w:rFonts w:cs="B Mitra"/>
                <w:noProof/>
                <w:sz w:val="28"/>
                <w:szCs w:val="28"/>
                <w:rtl/>
              </w:rPr>
              <w:t xml:space="preserve"> </w:t>
            </w:r>
            <w:r w:rsidRPr="009F406A">
              <w:rPr>
                <w:rStyle w:val="Hyperlink"/>
                <w:rFonts w:cs="B Mitra" w:hint="eastAsia"/>
                <w:noProof/>
                <w:sz w:val="28"/>
                <w:szCs w:val="28"/>
                <w:rtl/>
              </w:rPr>
              <w:t>اساس</w:t>
            </w:r>
            <w:r w:rsidRPr="009F406A">
              <w:rPr>
                <w:rStyle w:val="Hyperlink"/>
                <w:rFonts w:cs="B Mitra"/>
                <w:noProof/>
                <w:sz w:val="28"/>
                <w:szCs w:val="28"/>
                <w:rtl/>
              </w:rPr>
              <w:t xml:space="preserve"> </w:t>
            </w:r>
            <w:r w:rsidRPr="009F406A">
              <w:rPr>
                <w:rStyle w:val="Hyperlink"/>
                <w:rFonts w:cs="B Mitra" w:hint="eastAsia"/>
                <w:noProof/>
                <w:sz w:val="28"/>
                <w:szCs w:val="28"/>
                <w:rtl/>
              </w:rPr>
              <w:t>ظرفيت</w:t>
            </w:r>
            <w:r>
              <w:rPr>
                <w:rStyle w:val="Hyperlink"/>
                <w:rFonts w:ascii="Arial" w:hAnsi="Arial" w:cs="B Mitra"/>
                <w:noProof/>
                <w:sz w:val="28"/>
                <w:szCs w:val="28"/>
              </w:rPr>
              <w:t xml:space="preserve"> </w:t>
            </w:r>
            <w:r w:rsidRPr="009F406A">
              <w:rPr>
                <w:rStyle w:val="Hyperlink"/>
                <w:rFonts w:cs="B Mitra" w:hint="eastAsia"/>
                <w:noProof/>
                <w:sz w:val="28"/>
                <w:szCs w:val="28"/>
                <w:rtl/>
              </w:rPr>
              <w:t>هاي</w:t>
            </w:r>
            <w:r w:rsidRPr="009F406A">
              <w:rPr>
                <w:rStyle w:val="Hyperlink"/>
                <w:rFonts w:cs="B Mitra"/>
                <w:noProof/>
                <w:sz w:val="28"/>
                <w:szCs w:val="28"/>
                <w:rtl/>
              </w:rPr>
              <w:t xml:space="preserve"> </w:t>
            </w:r>
            <w:r w:rsidRPr="009F406A">
              <w:rPr>
                <w:rStyle w:val="Hyperlink"/>
                <w:rFonts w:cs="B Mitra" w:hint="eastAsia"/>
                <w:noProof/>
                <w:sz w:val="28"/>
                <w:szCs w:val="28"/>
                <w:rtl/>
              </w:rPr>
              <w:t>محلي</w:t>
            </w:r>
            <w:r w:rsidRPr="009F406A">
              <w:rPr>
                <w:rStyle w:val="Hyperlink"/>
                <w:rFonts w:cs="B Mitra"/>
                <w:noProof/>
                <w:sz w:val="28"/>
                <w:szCs w:val="28"/>
                <w:rtl/>
              </w:rPr>
              <w:t xml:space="preserve"> </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Toc407194622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21</w:t>
            </w:r>
            <w:r w:rsidRPr="009F406A">
              <w:rPr>
                <w:rStyle w:val="Hyperlink"/>
                <w:rFonts w:cs="B Mitra"/>
                <w:noProof/>
                <w:sz w:val="28"/>
                <w:szCs w:val="28"/>
                <w:rtl/>
              </w:rPr>
              <w:fldChar w:fldCharType="end"/>
            </w:r>
          </w:hyperlink>
        </w:p>
        <w:p w:rsidR="009F406A" w:rsidRPr="009F406A" w:rsidRDefault="009F406A">
          <w:pPr>
            <w:pStyle w:val="TOC3"/>
            <w:tabs>
              <w:tab w:val="right" w:leader="dot" w:pos="9017"/>
            </w:tabs>
            <w:rPr>
              <w:rFonts w:asciiTheme="minorHAnsi" w:eastAsiaTheme="minorEastAsia" w:hAnsiTheme="minorHAnsi" w:cs="B Mitra"/>
              <w:noProof/>
              <w:sz w:val="28"/>
              <w:szCs w:val="28"/>
              <w:rtl/>
              <w:lang w:bidi="fa-IR"/>
            </w:rPr>
          </w:pPr>
          <w:hyperlink w:anchor="_Toc407194623" w:history="1">
            <w:r w:rsidRPr="009F406A">
              <w:rPr>
                <w:rStyle w:val="Hyperlink"/>
                <w:rFonts w:cs="B Mitra" w:hint="eastAsia"/>
                <w:noProof/>
                <w:sz w:val="28"/>
                <w:szCs w:val="28"/>
                <w:rtl/>
              </w:rPr>
              <w:t>ط</w:t>
            </w:r>
            <w:r w:rsidRPr="009F406A">
              <w:rPr>
                <w:rStyle w:val="Hyperlink"/>
                <w:rFonts w:cs="B Mitra"/>
                <w:noProof/>
                <w:sz w:val="28"/>
                <w:szCs w:val="28"/>
                <w:rtl/>
              </w:rPr>
              <w:t xml:space="preserve">- </w:t>
            </w:r>
            <w:r w:rsidRPr="009F406A">
              <w:rPr>
                <w:rStyle w:val="Hyperlink"/>
                <w:rFonts w:cs="B Mitra" w:hint="eastAsia"/>
                <w:noProof/>
                <w:sz w:val="28"/>
                <w:szCs w:val="28"/>
                <w:rtl/>
              </w:rPr>
              <w:t>ثبت</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گزارش‌ده</w:t>
            </w:r>
            <w:r w:rsidRPr="009F406A">
              <w:rPr>
                <w:rStyle w:val="Hyperlink"/>
                <w:rFonts w:cs="B Mitra" w:hint="cs"/>
                <w:noProof/>
                <w:sz w:val="28"/>
                <w:szCs w:val="28"/>
                <w:rtl/>
              </w:rPr>
              <w:t>ی</w:t>
            </w:r>
            <w:r w:rsidRPr="009F406A">
              <w:rPr>
                <w:rStyle w:val="Hyperlink"/>
                <w:rFonts w:cs="B Mitra"/>
                <w:noProof/>
                <w:sz w:val="28"/>
                <w:szCs w:val="28"/>
                <w:rtl/>
              </w:rPr>
              <w:t xml:space="preserve"> </w:t>
            </w:r>
            <w:r w:rsidRPr="009F406A">
              <w:rPr>
                <w:rStyle w:val="Hyperlink"/>
                <w:rFonts w:cs="B Mitra" w:hint="eastAsia"/>
                <w:noProof/>
                <w:sz w:val="28"/>
                <w:szCs w:val="28"/>
                <w:rtl/>
              </w:rPr>
              <w:t>صح</w:t>
            </w:r>
            <w:r w:rsidRPr="009F406A">
              <w:rPr>
                <w:rStyle w:val="Hyperlink"/>
                <w:rFonts w:cs="B Mitra" w:hint="cs"/>
                <w:noProof/>
                <w:sz w:val="28"/>
                <w:szCs w:val="28"/>
                <w:rtl/>
              </w:rPr>
              <w:t>ی</w:t>
            </w:r>
            <w:r w:rsidRPr="009F406A">
              <w:rPr>
                <w:rStyle w:val="Hyperlink"/>
                <w:rFonts w:cs="B Mitra" w:hint="eastAsia"/>
                <w:noProof/>
                <w:sz w:val="28"/>
                <w:szCs w:val="28"/>
                <w:rtl/>
              </w:rPr>
              <w:t>ح،</w:t>
            </w:r>
            <w:r w:rsidRPr="009F406A">
              <w:rPr>
                <w:rStyle w:val="Hyperlink"/>
                <w:rFonts w:cs="B Mitra"/>
                <w:noProof/>
                <w:sz w:val="28"/>
                <w:szCs w:val="28"/>
                <w:rtl/>
              </w:rPr>
              <w:t xml:space="preserve"> </w:t>
            </w:r>
            <w:r w:rsidRPr="009F406A">
              <w:rPr>
                <w:rStyle w:val="Hyperlink"/>
                <w:rFonts w:cs="B Mitra" w:hint="eastAsia"/>
                <w:noProof/>
                <w:sz w:val="28"/>
                <w:szCs w:val="28"/>
                <w:rtl/>
              </w:rPr>
              <w:t>دق</w:t>
            </w:r>
            <w:r w:rsidRPr="009F406A">
              <w:rPr>
                <w:rStyle w:val="Hyperlink"/>
                <w:rFonts w:cs="B Mitra" w:hint="cs"/>
                <w:noProof/>
                <w:sz w:val="28"/>
                <w:szCs w:val="28"/>
                <w:rtl/>
              </w:rPr>
              <w:t>ی</w:t>
            </w:r>
            <w:r w:rsidRPr="009F406A">
              <w:rPr>
                <w:rStyle w:val="Hyperlink"/>
                <w:rFonts w:cs="B Mitra" w:hint="eastAsia"/>
                <w:noProof/>
                <w:sz w:val="28"/>
                <w:szCs w:val="28"/>
                <w:rtl/>
              </w:rPr>
              <w:t>ق</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به</w:t>
            </w:r>
            <w:r w:rsidRPr="009F406A">
              <w:rPr>
                <w:rStyle w:val="Hyperlink"/>
                <w:rFonts w:cs="B Mitra"/>
                <w:noProof/>
                <w:sz w:val="28"/>
                <w:szCs w:val="28"/>
                <w:rtl/>
              </w:rPr>
              <w:t xml:space="preserve"> </w:t>
            </w:r>
            <w:r w:rsidRPr="009F406A">
              <w:rPr>
                <w:rStyle w:val="Hyperlink"/>
                <w:rFonts w:cs="B Mitra" w:hint="eastAsia"/>
                <w:noProof/>
                <w:sz w:val="28"/>
                <w:szCs w:val="28"/>
                <w:rtl/>
              </w:rPr>
              <w:t>هنگام</w:t>
            </w:r>
            <w:r w:rsidRPr="009F406A">
              <w:rPr>
                <w:rStyle w:val="Hyperlink"/>
                <w:rFonts w:cs="B Mitra"/>
                <w:noProof/>
                <w:sz w:val="28"/>
                <w:szCs w:val="28"/>
                <w:rtl/>
              </w:rPr>
              <w:t xml:space="preserve"> </w:t>
            </w:r>
            <w:r w:rsidRPr="009F406A">
              <w:rPr>
                <w:rStyle w:val="Hyperlink"/>
                <w:rFonts w:cs="B Mitra" w:hint="eastAsia"/>
                <w:noProof/>
                <w:sz w:val="28"/>
                <w:szCs w:val="28"/>
                <w:rtl/>
              </w:rPr>
              <w:t>بر</w:t>
            </w:r>
            <w:r w:rsidRPr="009F406A">
              <w:rPr>
                <w:rStyle w:val="Hyperlink"/>
                <w:rFonts w:cs="B Mitra"/>
                <w:noProof/>
                <w:sz w:val="28"/>
                <w:szCs w:val="28"/>
                <w:rtl/>
              </w:rPr>
              <w:t xml:space="preserve"> </w:t>
            </w:r>
            <w:r w:rsidRPr="009F406A">
              <w:rPr>
                <w:rStyle w:val="Hyperlink"/>
                <w:rFonts w:cs="B Mitra" w:hint="eastAsia"/>
                <w:noProof/>
                <w:sz w:val="28"/>
                <w:szCs w:val="28"/>
                <w:rtl/>
              </w:rPr>
              <w:t>اساس</w:t>
            </w:r>
            <w:r w:rsidRPr="009F406A">
              <w:rPr>
                <w:rStyle w:val="Hyperlink"/>
                <w:rFonts w:cs="B Mitra"/>
                <w:noProof/>
                <w:sz w:val="28"/>
                <w:szCs w:val="28"/>
                <w:rtl/>
              </w:rPr>
              <w:t xml:space="preserve"> </w:t>
            </w:r>
            <w:r w:rsidRPr="009F406A">
              <w:rPr>
                <w:rStyle w:val="Hyperlink"/>
                <w:rFonts w:cs="B Mitra" w:hint="eastAsia"/>
                <w:noProof/>
                <w:sz w:val="28"/>
                <w:szCs w:val="28"/>
                <w:rtl/>
              </w:rPr>
              <w:t>فرم‌ها،</w:t>
            </w:r>
            <w:r w:rsidRPr="009F406A">
              <w:rPr>
                <w:rStyle w:val="Hyperlink"/>
                <w:rFonts w:cs="B Mitra"/>
                <w:noProof/>
                <w:sz w:val="28"/>
                <w:szCs w:val="28"/>
                <w:rtl/>
              </w:rPr>
              <w:t xml:space="preserve"> </w:t>
            </w:r>
            <w:r w:rsidRPr="009F406A">
              <w:rPr>
                <w:rStyle w:val="Hyperlink"/>
                <w:rFonts w:cs="B Mitra" w:hint="eastAsia"/>
                <w:noProof/>
                <w:sz w:val="28"/>
                <w:szCs w:val="28"/>
                <w:rtl/>
              </w:rPr>
              <w:t>دستورالعمل‌ها</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تکال</w:t>
            </w:r>
            <w:r w:rsidRPr="009F406A">
              <w:rPr>
                <w:rStyle w:val="Hyperlink"/>
                <w:rFonts w:cs="B Mitra" w:hint="cs"/>
                <w:noProof/>
                <w:sz w:val="28"/>
                <w:szCs w:val="28"/>
                <w:rtl/>
              </w:rPr>
              <w:t>ی</w:t>
            </w:r>
            <w:r w:rsidRPr="009F406A">
              <w:rPr>
                <w:rStyle w:val="Hyperlink"/>
                <w:rFonts w:cs="B Mitra" w:hint="eastAsia"/>
                <w:noProof/>
                <w:sz w:val="28"/>
                <w:szCs w:val="28"/>
                <w:rtl/>
              </w:rPr>
              <w:t>ف</w:t>
            </w:r>
            <w:r w:rsidRPr="009F406A">
              <w:rPr>
                <w:rStyle w:val="Hyperlink"/>
                <w:rFonts w:cs="B Mitra"/>
                <w:noProof/>
                <w:sz w:val="28"/>
                <w:szCs w:val="28"/>
                <w:rtl/>
              </w:rPr>
              <w:t xml:space="preserve"> </w:t>
            </w:r>
            <w:r w:rsidRPr="009F406A">
              <w:rPr>
                <w:rStyle w:val="Hyperlink"/>
                <w:rFonts w:cs="B Mitra" w:hint="eastAsia"/>
                <w:noProof/>
                <w:sz w:val="28"/>
                <w:szCs w:val="28"/>
                <w:rtl/>
              </w:rPr>
              <w:t>محوله</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Toc407194623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22</w:t>
            </w:r>
            <w:r w:rsidRPr="009F406A">
              <w:rPr>
                <w:rStyle w:val="Hyperlink"/>
                <w:rFonts w:cs="B Mitra"/>
                <w:noProof/>
                <w:sz w:val="28"/>
                <w:szCs w:val="28"/>
                <w:rtl/>
              </w:rPr>
              <w:fldChar w:fldCharType="end"/>
            </w:r>
          </w:hyperlink>
        </w:p>
        <w:p w:rsidR="009F406A" w:rsidRPr="009F406A" w:rsidRDefault="009F406A">
          <w:pPr>
            <w:pStyle w:val="TOC1"/>
            <w:tabs>
              <w:tab w:val="right" w:leader="dot" w:pos="9017"/>
            </w:tabs>
            <w:rPr>
              <w:rFonts w:asciiTheme="minorHAnsi" w:eastAsiaTheme="minorEastAsia" w:hAnsiTheme="minorHAnsi" w:cs="B Mitra"/>
              <w:noProof/>
              <w:sz w:val="28"/>
              <w:szCs w:val="28"/>
              <w:rtl/>
              <w:lang w:bidi="fa-IR"/>
            </w:rPr>
          </w:pPr>
          <w:hyperlink w:anchor="_Toc407194624"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وست‌ها</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Toc407194624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23</w:t>
            </w:r>
            <w:r w:rsidRPr="009F406A">
              <w:rPr>
                <w:rStyle w:val="Hyperlink"/>
                <w:rFonts w:cs="B Mitra"/>
                <w:noProof/>
                <w:sz w:val="28"/>
                <w:szCs w:val="28"/>
                <w:rtl/>
              </w:rPr>
              <w:fldChar w:fldCharType="end"/>
            </w:r>
          </w:hyperlink>
        </w:p>
        <w:p w:rsidR="009F406A" w:rsidRPr="009F406A" w:rsidRDefault="009F406A">
          <w:pPr>
            <w:pStyle w:val="TOC2"/>
            <w:tabs>
              <w:tab w:val="right" w:leader="dot" w:pos="9017"/>
            </w:tabs>
            <w:rPr>
              <w:rFonts w:asciiTheme="minorHAnsi" w:eastAsiaTheme="minorEastAsia" w:hAnsiTheme="minorHAnsi" w:cs="B Mitra"/>
              <w:noProof/>
              <w:sz w:val="28"/>
              <w:szCs w:val="28"/>
              <w:rtl/>
              <w:lang w:bidi="fa-IR"/>
            </w:rPr>
          </w:pPr>
          <w:hyperlink w:anchor="_Toc407194625"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w:t>
            </w:r>
            <w:r w:rsidRPr="009F406A">
              <w:rPr>
                <w:rStyle w:val="Hyperlink"/>
                <w:rFonts w:cs="B Mitra" w:hint="cs"/>
                <w:noProof/>
                <w:sz w:val="28"/>
                <w:szCs w:val="28"/>
                <w:rtl/>
              </w:rPr>
              <w:t>ی</w:t>
            </w:r>
            <w:r w:rsidRPr="009F406A">
              <w:rPr>
                <w:rStyle w:val="Hyperlink"/>
                <w:rFonts w:cs="B Mitra" w:hint="eastAsia"/>
                <w:noProof/>
                <w:sz w:val="28"/>
                <w:szCs w:val="28"/>
                <w:rtl/>
              </w:rPr>
              <w:t>ک</w:t>
            </w:r>
            <w:r w:rsidRPr="009F406A">
              <w:rPr>
                <w:rStyle w:val="Hyperlink"/>
                <w:rFonts w:cs="B Mitra"/>
                <w:noProof/>
                <w:sz w:val="28"/>
                <w:szCs w:val="28"/>
                <w:rtl/>
              </w:rPr>
              <w:t xml:space="preserve">: </w:t>
            </w:r>
            <w:r w:rsidRPr="009F406A">
              <w:rPr>
                <w:rStyle w:val="Hyperlink"/>
                <w:rFonts w:cs="B Mitra" w:hint="eastAsia"/>
                <w:noProof/>
                <w:sz w:val="28"/>
                <w:szCs w:val="28"/>
                <w:rtl/>
              </w:rPr>
              <w:t>شرح</w:t>
            </w:r>
            <w:r w:rsidRPr="009F406A">
              <w:rPr>
                <w:rStyle w:val="Hyperlink"/>
                <w:rFonts w:cs="B Mitra"/>
                <w:noProof/>
                <w:sz w:val="28"/>
                <w:szCs w:val="28"/>
                <w:rtl/>
              </w:rPr>
              <w:t xml:space="preserve"> </w:t>
            </w:r>
            <w:r w:rsidRPr="009F406A">
              <w:rPr>
                <w:rStyle w:val="Hyperlink"/>
                <w:rFonts w:cs="B Mitra" w:hint="eastAsia"/>
                <w:noProof/>
                <w:sz w:val="28"/>
                <w:szCs w:val="28"/>
                <w:rtl/>
              </w:rPr>
              <w:t>وظا</w:t>
            </w:r>
            <w:r w:rsidRPr="009F406A">
              <w:rPr>
                <w:rStyle w:val="Hyperlink"/>
                <w:rFonts w:cs="B Mitra" w:hint="cs"/>
                <w:noProof/>
                <w:sz w:val="28"/>
                <w:szCs w:val="28"/>
                <w:rtl/>
              </w:rPr>
              <w:t>ی</w:t>
            </w:r>
            <w:r w:rsidRPr="009F406A">
              <w:rPr>
                <w:rStyle w:val="Hyperlink"/>
                <w:rFonts w:cs="B Mitra" w:hint="eastAsia"/>
                <w:noProof/>
                <w:sz w:val="28"/>
                <w:szCs w:val="28"/>
                <w:rtl/>
              </w:rPr>
              <w:t>ف</w:t>
            </w:r>
            <w:r w:rsidRPr="009F406A">
              <w:rPr>
                <w:rStyle w:val="Hyperlink"/>
                <w:rFonts w:cs="B Mitra"/>
                <w:noProof/>
                <w:sz w:val="28"/>
                <w:szCs w:val="28"/>
                <w:rtl/>
              </w:rPr>
              <w:t xml:space="preserve"> </w:t>
            </w:r>
            <w:r w:rsidRPr="009F406A">
              <w:rPr>
                <w:rStyle w:val="Hyperlink"/>
                <w:rFonts w:cs="B Mitra" w:hint="eastAsia"/>
                <w:noProof/>
                <w:sz w:val="28"/>
                <w:szCs w:val="28"/>
                <w:rtl/>
              </w:rPr>
              <w:t>کارشناس</w:t>
            </w:r>
            <w:r w:rsidRPr="009F406A">
              <w:rPr>
                <w:rStyle w:val="Hyperlink"/>
                <w:rFonts w:cs="B Mitra"/>
                <w:noProof/>
                <w:sz w:val="28"/>
                <w:szCs w:val="28"/>
                <w:rtl/>
              </w:rPr>
              <w:t xml:space="preserve"> </w:t>
            </w:r>
            <w:r w:rsidRPr="009F406A">
              <w:rPr>
                <w:rStyle w:val="Hyperlink"/>
                <w:rFonts w:cs="B Mitra" w:hint="eastAsia"/>
                <w:noProof/>
                <w:sz w:val="28"/>
                <w:szCs w:val="28"/>
                <w:rtl/>
              </w:rPr>
              <w:t>مراقب</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زم</w:t>
            </w:r>
            <w:r w:rsidRPr="009F406A">
              <w:rPr>
                <w:rStyle w:val="Hyperlink"/>
                <w:rFonts w:cs="B Mitra" w:hint="cs"/>
                <w:noProof/>
                <w:sz w:val="28"/>
                <w:szCs w:val="28"/>
                <w:rtl/>
              </w:rPr>
              <w:t>ی</w:t>
            </w:r>
            <w:r w:rsidRPr="009F406A">
              <w:rPr>
                <w:rStyle w:val="Hyperlink"/>
                <w:rFonts w:cs="B Mitra" w:hint="eastAsia"/>
                <w:noProof/>
                <w:sz w:val="28"/>
                <w:szCs w:val="28"/>
                <w:rtl/>
              </w:rPr>
              <w:t>نه</w:t>
            </w:r>
            <w:r w:rsidRPr="009F406A">
              <w:rPr>
                <w:rStyle w:val="Hyperlink"/>
                <w:rFonts w:cs="B Mitra"/>
                <w:noProof/>
                <w:sz w:val="28"/>
                <w:szCs w:val="28"/>
                <w:rtl/>
              </w:rPr>
              <w:t xml:space="preserve"> </w:t>
            </w:r>
            <w:r w:rsidRPr="009F406A">
              <w:rPr>
                <w:rStyle w:val="Hyperlink"/>
                <w:rFonts w:cs="B Mitra" w:hint="eastAsia"/>
                <w:noProof/>
                <w:sz w:val="28"/>
                <w:szCs w:val="28"/>
                <w:rtl/>
              </w:rPr>
              <w:t>آموزش</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Toc407194625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23</w:t>
            </w:r>
            <w:r w:rsidRPr="009F406A">
              <w:rPr>
                <w:rStyle w:val="Hyperlink"/>
                <w:rFonts w:cs="B Mitra"/>
                <w:noProof/>
                <w:sz w:val="28"/>
                <w:szCs w:val="28"/>
                <w:rtl/>
              </w:rPr>
              <w:fldChar w:fldCharType="end"/>
            </w:r>
          </w:hyperlink>
        </w:p>
        <w:p w:rsidR="009F406A" w:rsidRPr="009F406A" w:rsidRDefault="009F406A">
          <w:pPr>
            <w:pStyle w:val="TOC2"/>
            <w:tabs>
              <w:tab w:val="right" w:leader="dot" w:pos="9017"/>
            </w:tabs>
            <w:rPr>
              <w:rFonts w:asciiTheme="minorHAnsi" w:eastAsiaTheme="minorEastAsia" w:hAnsiTheme="minorHAnsi" w:cs="B Mitra"/>
              <w:noProof/>
              <w:sz w:val="28"/>
              <w:szCs w:val="28"/>
              <w:rtl/>
              <w:lang w:bidi="fa-IR"/>
            </w:rPr>
          </w:pPr>
          <w:hyperlink w:anchor="_Toc407194626"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2: </w:t>
            </w:r>
            <w:r w:rsidRPr="009F406A">
              <w:rPr>
                <w:rStyle w:val="Hyperlink"/>
                <w:rFonts w:cs="B Mitra" w:hint="eastAsia"/>
                <w:noProof/>
                <w:sz w:val="28"/>
                <w:szCs w:val="28"/>
                <w:rtl/>
              </w:rPr>
              <w:t>شرح</w:t>
            </w:r>
            <w:r w:rsidRPr="009F406A">
              <w:rPr>
                <w:rStyle w:val="Hyperlink"/>
                <w:rFonts w:cs="B Mitra"/>
                <w:noProof/>
                <w:sz w:val="28"/>
                <w:szCs w:val="28"/>
                <w:rtl/>
              </w:rPr>
              <w:t xml:space="preserve"> </w:t>
            </w:r>
            <w:r w:rsidRPr="009F406A">
              <w:rPr>
                <w:rStyle w:val="Hyperlink"/>
                <w:rFonts w:cs="B Mitra" w:hint="eastAsia"/>
                <w:noProof/>
                <w:sz w:val="28"/>
                <w:szCs w:val="28"/>
                <w:rtl/>
              </w:rPr>
              <w:t>خدمات</w:t>
            </w:r>
            <w:r w:rsidRPr="009F406A">
              <w:rPr>
                <w:rStyle w:val="Hyperlink"/>
                <w:rFonts w:cs="B Mitra"/>
                <w:noProof/>
                <w:sz w:val="28"/>
                <w:szCs w:val="28"/>
                <w:rtl/>
              </w:rPr>
              <w:t xml:space="preserve"> </w:t>
            </w:r>
            <w:r w:rsidRPr="009F406A">
              <w:rPr>
                <w:rStyle w:val="Hyperlink"/>
                <w:rFonts w:cs="B Mitra" w:hint="eastAsia"/>
                <w:noProof/>
                <w:sz w:val="28"/>
                <w:szCs w:val="28"/>
                <w:rtl/>
              </w:rPr>
              <w:t>ارائه</w:t>
            </w:r>
            <w:r w:rsidRPr="009F406A">
              <w:rPr>
                <w:rStyle w:val="Hyperlink"/>
                <w:rFonts w:cs="B Mitra"/>
                <w:noProof/>
                <w:sz w:val="28"/>
                <w:szCs w:val="28"/>
                <w:rtl/>
              </w:rPr>
              <w:t xml:space="preserve"> </w:t>
            </w:r>
            <w:r w:rsidRPr="009F406A">
              <w:rPr>
                <w:rStyle w:val="Hyperlink"/>
                <w:rFonts w:cs="B Mitra" w:hint="eastAsia"/>
                <w:noProof/>
                <w:sz w:val="28"/>
                <w:szCs w:val="28"/>
                <w:rtl/>
              </w:rPr>
              <w:t>شده</w:t>
            </w:r>
            <w:r w:rsidRPr="009F406A">
              <w:rPr>
                <w:rStyle w:val="Hyperlink"/>
                <w:rFonts w:cs="B Mitra"/>
                <w:noProof/>
                <w:sz w:val="28"/>
                <w:szCs w:val="28"/>
                <w:rtl/>
              </w:rPr>
              <w:t xml:space="preserve"> </w:t>
            </w:r>
            <w:r w:rsidRPr="009F406A">
              <w:rPr>
                <w:rStyle w:val="Hyperlink"/>
                <w:rFonts w:cs="B Mitra" w:hint="eastAsia"/>
                <w:noProof/>
                <w:sz w:val="28"/>
                <w:szCs w:val="28"/>
                <w:rtl/>
              </w:rPr>
              <w:t>توسط</w:t>
            </w:r>
            <w:r w:rsidRPr="009F406A">
              <w:rPr>
                <w:rStyle w:val="Hyperlink"/>
                <w:rFonts w:cs="B Mitra"/>
                <w:noProof/>
                <w:sz w:val="28"/>
                <w:szCs w:val="28"/>
                <w:rtl/>
              </w:rPr>
              <w:t xml:space="preserve"> </w:t>
            </w:r>
            <w:r w:rsidRPr="009F406A">
              <w:rPr>
                <w:rStyle w:val="Hyperlink"/>
                <w:rFonts w:cs="B Mitra" w:hint="eastAsia"/>
                <w:noProof/>
                <w:sz w:val="28"/>
                <w:szCs w:val="28"/>
                <w:rtl/>
              </w:rPr>
              <w:t>اعضا</w:t>
            </w:r>
            <w:r w:rsidRPr="009F406A">
              <w:rPr>
                <w:rStyle w:val="Hyperlink"/>
                <w:rFonts w:cs="B Mitra" w:hint="cs"/>
                <w:noProof/>
                <w:sz w:val="28"/>
                <w:szCs w:val="28"/>
                <w:rtl/>
              </w:rPr>
              <w:t>ی</w:t>
            </w:r>
            <w:r w:rsidRPr="009F406A">
              <w:rPr>
                <w:rStyle w:val="Hyperlink"/>
                <w:rFonts w:cs="B Mitra"/>
                <w:noProof/>
                <w:sz w:val="28"/>
                <w:szCs w:val="28"/>
                <w:rtl/>
              </w:rPr>
              <w:t xml:space="preserve"> </w:t>
            </w:r>
            <w:r w:rsidRPr="009F406A">
              <w:rPr>
                <w:rStyle w:val="Hyperlink"/>
                <w:rFonts w:cs="B Mitra" w:hint="eastAsia"/>
                <w:noProof/>
                <w:sz w:val="28"/>
                <w:szCs w:val="28"/>
                <w:rtl/>
              </w:rPr>
              <w:t>ت</w:t>
            </w:r>
            <w:r w:rsidRPr="009F406A">
              <w:rPr>
                <w:rStyle w:val="Hyperlink"/>
                <w:rFonts w:cs="B Mitra" w:hint="cs"/>
                <w:noProof/>
                <w:sz w:val="28"/>
                <w:szCs w:val="28"/>
                <w:rtl/>
              </w:rPr>
              <w:t>ی</w:t>
            </w:r>
            <w:r w:rsidRPr="009F406A">
              <w:rPr>
                <w:rStyle w:val="Hyperlink"/>
                <w:rFonts w:cs="B Mitra" w:hint="eastAsia"/>
                <w:noProof/>
                <w:sz w:val="28"/>
                <w:szCs w:val="28"/>
                <w:rtl/>
              </w:rPr>
              <w:t>م</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ح</w:t>
            </w:r>
            <w:r w:rsidRPr="009F406A">
              <w:rPr>
                <w:rStyle w:val="Hyperlink"/>
                <w:rFonts w:cs="B Mitra" w:hint="cs"/>
                <w:noProof/>
                <w:sz w:val="28"/>
                <w:szCs w:val="28"/>
                <w:rtl/>
              </w:rPr>
              <w:t>ی</w:t>
            </w:r>
            <w:r w:rsidRPr="009F406A">
              <w:rPr>
                <w:rStyle w:val="Hyperlink"/>
                <w:rFonts w:cs="B Mitra" w:hint="eastAsia"/>
                <w:noProof/>
                <w:sz w:val="28"/>
                <w:szCs w:val="28"/>
                <w:rtl/>
              </w:rPr>
              <w:t>طه</w:t>
            </w:r>
            <w:r w:rsidRPr="009F406A">
              <w:rPr>
                <w:rStyle w:val="Hyperlink"/>
                <w:rFonts w:cs="B Mitra"/>
                <w:noProof/>
                <w:sz w:val="28"/>
                <w:szCs w:val="28"/>
                <w:rtl/>
              </w:rPr>
              <w:t xml:space="preserve"> </w:t>
            </w:r>
            <w:r w:rsidRPr="009F406A">
              <w:rPr>
                <w:rStyle w:val="Hyperlink"/>
                <w:rFonts w:cs="B Mitra" w:hint="eastAsia"/>
                <w:noProof/>
                <w:sz w:val="28"/>
                <w:szCs w:val="28"/>
                <w:rtl/>
              </w:rPr>
              <w:t>مراقبت</w:t>
            </w:r>
            <w:r w:rsidRPr="009F406A">
              <w:rPr>
                <w:rStyle w:val="Hyperlink"/>
                <w:rFonts w:cs="B Mitra"/>
                <w:noProof/>
                <w:sz w:val="28"/>
                <w:szCs w:val="28"/>
                <w:rtl/>
              </w:rPr>
              <w:t xml:space="preserve"> </w:t>
            </w:r>
            <w:r w:rsidRPr="009F406A">
              <w:rPr>
                <w:rStyle w:val="Hyperlink"/>
                <w:rFonts w:cs="B Mitra" w:hint="eastAsia"/>
                <w:noProof/>
                <w:sz w:val="28"/>
                <w:szCs w:val="28"/>
                <w:rtl/>
              </w:rPr>
              <w:t>کودکان</w:t>
            </w:r>
            <w:r w:rsidRPr="009F406A">
              <w:rPr>
                <w:rStyle w:val="Hyperlink"/>
                <w:rFonts w:cs="B Mitra"/>
                <w:noProof/>
                <w:sz w:val="28"/>
                <w:szCs w:val="28"/>
                <w:rtl/>
              </w:rPr>
              <w:t xml:space="preserve"> </w:t>
            </w:r>
            <w:r w:rsidRPr="009F406A">
              <w:rPr>
                <w:rStyle w:val="Hyperlink"/>
                <w:rFonts w:cs="B Mitra" w:hint="eastAsia"/>
                <w:noProof/>
                <w:sz w:val="28"/>
                <w:szCs w:val="28"/>
                <w:rtl/>
              </w:rPr>
              <w:t>ز</w:t>
            </w:r>
            <w:r w:rsidRPr="009F406A">
              <w:rPr>
                <w:rStyle w:val="Hyperlink"/>
                <w:rFonts w:cs="B Mitra" w:hint="cs"/>
                <w:noProof/>
                <w:sz w:val="28"/>
                <w:szCs w:val="28"/>
                <w:rtl/>
              </w:rPr>
              <w:t>ی</w:t>
            </w:r>
            <w:r w:rsidRPr="009F406A">
              <w:rPr>
                <w:rStyle w:val="Hyperlink"/>
                <w:rFonts w:cs="B Mitra" w:hint="eastAsia"/>
                <w:noProof/>
                <w:sz w:val="28"/>
                <w:szCs w:val="28"/>
                <w:rtl/>
              </w:rPr>
              <w:t>ر</w:t>
            </w:r>
            <w:r w:rsidRPr="009F406A">
              <w:rPr>
                <w:rStyle w:val="Hyperlink"/>
                <w:rFonts w:cs="B Mitra"/>
                <w:noProof/>
                <w:sz w:val="28"/>
                <w:szCs w:val="28"/>
                <w:rtl/>
              </w:rPr>
              <w:t xml:space="preserve"> 8 </w:t>
            </w:r>
            <w:r w:rsidRPr="009F406A">
              <w:rPr>
                <w:rStyle w:val="Hyperlink"/>
                <w:rFonts w:cs="B Mitra" w:hint="eastAsia"/>
                <w:noProof/>
                <w:sz w:val="28"/>
                <w:szCs w:val="28"/>
                <w:rtl/>
              </w:rPr>
              <w:t>سال</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Toc407194626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25</w:t>
            </w:r>
            <w:r w:rsidRPr="009F406A">
              <w:rPr>
                <w:rStyle w:val="Hyperlink"/>
                <w:rFonts w:cs="B Mitra"/>
                <w:noProof/>
                <w:sz w:val="28"/>
                <w:szCs w:val="28"/>
                <w:rtl/>
              </w:rPr>
              <w:fldChar w:fldCharType="end"/>
            </w:r>
          </w:hyperlink>
        </w:p>
        <w:p w:rsidR="009F406A" w:rsidRPr="009F406A" w:rsidRDefault="009F406A">
          <w:pPr>
            <w:pStyle w:val="TOC2"/>
            <w:tabs>
              <w:tab w:val="right" w:leader="dot" w:pos="9017"/>
            </w:tabs>
            <w:rPr>
              <w:rFonts w:asciiTheme="minorHAnsi" w:eastAsiaTheme="minorEastAsia" w:hAnsiTheme="minorHAnsi" w:cs="B Mitra"/>
              <w:noProof/>
              <w:sz w:val="28"/>
              <w:szCs w:val="28"/>
              <w:rtl/>
              <w:lang w:bidi="fa-IR"/>
            </w:rPr>
          </w:pPr>
          <w:hyperlink w:anchor="_Toc407194627"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3: </w:t>
            </w:r>
            <w:r w:rsidRPr="009F406A">
              <w:rPr>
                <w:rStyle w:val="Hyperlink"/>
                <w:rFonts w:cs="B Mitra" w:hint="eastAsia"/>
                <w:noProof/>
                <w:sz w:val="28"/>
                <w:szCs w:val="28"/>
                <w:rtl/>
              </w:rPr>
              <w:t>شرح</w:t>
            </w:r>
            <w:r w:rsidRPr="009F406A">
              <w:rPr>
                <w:rStyle w:val="Hyperlink"/>
                <w:rFonts w:cs="B Mitra"/>
                <w:noProof/>
                <w:sz w:val="28"/>
                <w:szCs w:val="28"/>
                <w:rtl/>
              </w:rPr>
              <w:t xml:space="preserve"> </w:t>
            </w:r>
            <w:r w:rsidRPr="009F406A">
              <w:rPr>
                <w:rStyle w:val="Hyperlink"/>
                <w:rFonts w:cs="B Mitra" w:hint="eastAsia"/>
                <w:noProof/>
                <w:sz w:val="28"/>
                <w:szCs w:val="28"/>
                <w:rtl/>
              </w:rPr>
              <w:t>خدمات</w:t>
            </w:r>
            <w:r w:rsidRPr="009F406A">
              <w:rPr>
                <w:rStyle w:val="Hyperlink"/>
                <w:rFonts w:cs="B Mitra"/>
                <w:noProof/>
                <w:sz w:val="28"/>
                <w:szCs w:val="28"/>
                <w:rtl/>
              </w:rPr>
              <w:t xml:space="preserve"> </w:t>
            </w:r>
            <w:r w:rsidRPr="009F406A">
              <w:rPr>
                <w:rStyle w:val="Hyperlink"/>
                <w:rFonts w:cs="B Mitra" w:hint="eastAsia"/>
                <w:noProof/>
                <w:sz w:val="28"/>
                <w:szCs w:val="28"/>
                <w:rtl/>
              </w:rPr>
              <w:t>ارائه</w:t>
            </w:r>
            <w:r w:rsidRPr="009F406A">
              <w:rPr>
                <w:rStyle w:val="Hyperlink"/>
                <w:rFonts w:cs="B Mitra"/>
                <w:noProof/>
                <w:sz w:val="28"/>
                <w:szCs w:val="28"/>
                <w:rtl/>
              </w:rPr>
              <w:t xml:space="preserve"> </w:t>
            </w:r>
            <w:r w:rsidRPr="009F406A">
              <w:rPr>
                <w:rStyle w:val="Hyperlink"/>
                <w:rFonts w:cs="B Mitra" w:hint="eastAsia"/>
                <w:noProof/>
                <w:sz w:val="28"/>
                <w:szCs w:val="28"/>
                <w:rtl/>
              </w:rPr>
              <w:t>شده</w:t>
            </w:r>
            <w:r w:rsidRPr="009F406A">
              <w:rPr>
                <w:rStyle w:val="Hyperlink"/>
                <w:rFonts w:cs="B Mitra"/>
                <w:noProof/>
                <w:sz w:val="28"/>
                <w:szCs w:val="28"/>
                <w:rtl/>
              </w:rPr>
              <w:t xml:space="preserve"> </w:t>
            </w:r>
            <w:r w:rsidRPr="009F406A">
              <w:rPr>
                <w:rStyle w:val="Hyperlink"/>
                <w:rFonts w:cs="B Mitra" w:hint="eastAsia"/>
                <w:noProof/>
                <w:sz w:val="28"/>
                <w:szCs w:val="28"/>
                <w:rtl/>
              </w:rPr>
              <w:t>توسط</w:t>
            </w:r>
            <w:r w:rsidRPr="009F406A">
              <w:rPr>
                <w:rStyle w:val="Hyperlink"/>
                <w:rFonts w:cs="B Mitra"/>
                <w:noProof/>
                <w:sz w:val="28"/>
                <w:szCs w:val="28"/>
                <w:rtl/>
              </w:rPr>
              <w:t xml:space="preserve"> </w:t>
            </w:r>
            <w:r w:rsidRPr="009F406A">
              <w:rPr>
                <w:rStyle w:val="Hyperlink"/>
                <w:rFonts w:cs="B Mitra" w:hint="eastAsia"/>
                <w:noProof/>
                <w:sz w:val="28"/>
                <w:szCs w:val="28"/>
                <w:rtl/>
              </w:rPr>
              <w:t>اعضا</w:t>
            </w:r>
            <w:r w:rsidRPr="009F406A">
              <w:rPr>
                <w:rStyle w:val="Hyperlink"/>
                <w:rFonts w:cs="B Mitra" w:hint="cs"/>
                <w:noProof/>
                <w:sz w:val="28"/>
                <w:szCs w:val="28"/>
                <w:rtl/>
              </w:rPr>
              <w:t>ی</w:t>
            </w:r>
            <w:r w:rsidRPr="009F406A">
              <w:rPr>
                <w:rStyle w:val="Hyperlink"/>
                <w:rFonts w:cs="B Mitra"/>
                <w:noProof/>
                <w:sz w:val="28"/>
                <w:szCs w:val="28"/>
                <w:rtl/>
              </w:rPr>
              <w:t xml:space="preserve"> </w:t>
            </w:r>
            <w:r w:rsidRPr="009F406A">
              <w:rPr>
                <w:rStyle w:val="Hyperlink"/>
                <w:rFonts w:cs="B Mitra" w:hint="eastAsia"/>
                <w:noProof/>
                <w:sz w:val="28"/>
                <w:szCs w:val="28"/>
                <w:rtl/>
              </w:rPr>
              <w:t>ت</w:t>
            </w:r>
            <w:r w:rsidRPr="009F406A">
              <w:rPr>
                <w:rStyle w:val="Hyperlink"/>
                <w:rFonts w:cs="B Mitra" w:hint="cs"/>
                <w:noProof/>
                <w:sz w:val="28"/>
                <w:szCs w:val="28"/>
                <w:rtl/>
              </w:rPr>
              <w:t>ی</w:t>
            </w:r>
            <w:r w:rsidRPr="009F406A">
              <w:rPr>
                <w:rStyle w:val="Hyperlink"/>
                <w:rFonts w:cs="B Mitra" w:hint="eastAsia"/>
                <w:noProof/>
                <w:sz w:val="28"/>
                <w:szCs w:val="28"/>
                <w:rtl/>
              </w:rPr>
              <w:t>م</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ح</w:t>
            </w:r>
            <w:r w:rsidRPr="009F406A">
              <w:rPr>
                <w:rStyle w:val="Hyperlink"/>
                <w:rFonts w:cs="B Mitra" w:hint="cs"/>
                <w:noProof/>
                <w:sz w:val="28"/>
                <w:szCs w:val="28"/>
                <w:rtl/>
              </w:rPr>
              <w:t>ی</w:t>
            </w:r>
            <w:r w:rsidRPr="009F406A">
              <w:rPr>
                <w:rStyle w:val="Hyperlink"/>
                <w:rFonts w:cs="B Mitra" w:hint="eastAsia"/>
                <w:noProof/>
                <w:sz w:val="28"/>
                <w:szCs w:val="28"/>
                <w:rtl/>
              </w:rPr>
              <w:t>طه</w:t>
            </w:r>
            <w:r w:rsidRPr="009F406A">
              <w:rPr>
                <w:rStyle w:val="Hyperlink"/>
                <w:rFonts w:cs="B Mitra"/>
                <w:noProof/>
                <w:sz w:val="28"/>
                <w:szCs w:val="28"/>
                <w:rtl/>
              </w:rPr>
              <w:t xml:space="preserve"> </w:t>
            </w:r>
            <w:r w:rsidRPr="009F406A">
              <w:rPr>
                <w:rStyle w:val="Hyperlink"/>
                <w:rFonts w:cs="B Mitra" w:hint="eastAsia"/>
                <w:noProof/>
                <w:sz w:val="28"/>
                <w:szCs w:val="28"/>
                <w:rtl/>
              </w:rPr>
              <w:t>مراقبت</w:t>
            </w:r>
            <w:r w:rsidRPr="009F406A">
              <w:rPr>
                <w:rStyle w:val="Hyperlink"/>
                <w:rFonts w:cs="B Mitra"/>
                <w:noProof/>
                <w:sz w:val="28"/>
                <w:szCs w:val="28"/>
                <w:rtl/>
              </w:rPr>
              <w:t xml:space="preserve"> </w:t>
            </w:r>
            <w:r w:rsidRPr="009F406A">
              <w:rPr>
                <w:rStyle w:val="Hyperlink"/>
                <w:rFonts w:cs="B Mitra" w:hint="eastAsia"/>
                <w:noProof/>
                <w:sz w:val="28"/>
                <w:szCs w:val="28"/>
                <w:rtl/>
              </w:rPr>
              <w:t>گروه</w:t>
            </w:r>
            <w:r w:rsidRPr="009F406A">
              <w:rPr>
                <w:rStyle w:val="Hyperlink"/>
                <w:rFonts w:cs="B Mitra"/>
                <w:noProof/>
                <w:sz w:val="28"/>
                <w:szCs w:val="28"/>
                <w:rtl/>
              </w:rPr>
              <w:t xml:space="preserve"> </w:t>
            </w:r>
            <w:r w:rsidRPr="009F406A">
              <w:rPr>
                <w:rStyle w:val="Hyperlink"/>
                <w:rFonts w:cs="B Mitra" w:hint="eastAsia"/>
                <w:noProof/>
                <w:sz w:val="28"/>
                <w:szCs w:val="28"/>
                <w:rtl/>
              </w:rPr>
              <w:t>سن</w:t>
            </w:r>
            <w:r w:rsidRPr="009F406A">
              <w:rPr>
                <w:rStyle w:val="Hyperlink"/>
                <w:rFonts w:cs="B Mitra" w:hint="cs"/>
                <w:noProof/>
                <w:sz w:val="28"/>
                <w:szCs w:val="28"/>
                <w:rtl/>
              </w:rPr>
              <w:t>ی</w:t>
            </w:r>
            <w:r w:rsidRPr="009F406A">
              <w:rPr>
                <w:rStyle w:val="Hyperlink"/>
                <w:rFonts w:cs="B Mitra"/>
                <w:noProof/>
                <w:sz w:val="28"/>
                <w:szCs w:val="28"/>
                <w:rtl/>
              </w:rPr>
              <w:t xml:space="preserve"> 6 </w:t>
            </w:r>
            <w:r w:rsidRPr="009F406A">
              <w:rPr>
                <w:rStyle w:val="Hyperlink"/>
                <w:rFonts w:cs="B Mitra" w:hint="eastAsia"/>
                <w:noProof/>
                <w:sz w:val="28"/>
                <w:szCs w:val="28"/>
                <w:rtl/>
              </w:rPr>
              <w:t>تا</w:t>
            </w:r>
            <w:r w:rsidRPr="009F406A">
              <w:rPr>
                <w:rStyle w:val="Hyperlink"/>
                <w:rFonts w:cs="B Mitra"/>
                <w:noProof/>
                <w:sz w:val="28"/>
                <w:szCs w:val="28"/>
                <w:rtl/>
              </w:rPr>
              <w:t xml:space="preserve"> 18</w:t>
            </w:r>
            <w:r w:rsidRPr="009F406A">
              <w:rPr>
                <w:rStyle w:val="Hyperlink"/>
                <w:rFonts w:cs="B Mitra" w:hint="eastAsia"/>
                <w:noProof/>
                <w:sz w:val="28"/>
                <w:szCs w:val="28"/>
                <w:rtl/>
              </w:rPr>
              <w:t>سال</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Toc407194627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29</w:t>
            </w:r>
            <w:r w:rsidRPr="009F406A">
              <w:rPr>
                <w:rStyle w:val="Hyperlink"/>
                <w:rFonts w:cs="B Mitra"/>
                <w:noProof/>
                <w:sz w:val="28"/>
                <w:szCs w:val="28"/>
                <w:rtl/>
              </w:rPr>
              <w:fldChar w:fldCharType="end"/>
            </w:r>
          </w:hyperlink>
        </w:p>
        <w:p w:rsidR="009F406A" w:rsidRPr="009F406A" w:rsidRDefault="009F406A">
          <w:pPr>
            <w:pStyle w:val="TOC2"/>
            <w:tabs>
              <w:tab w:val="right" w:leader="dot" w:pos="9017"/>
            </w:tabs>
            <w:rPr>
              <w:rFonts w:asciiTheme="minorHAnsi" w:eastAsiaTheme="minorEastAsia" w:hAnsiTheme="minorHAnsi" w:cs="B Mitra"/>
              <w:noProof/>
              <w:sz w:val="28"/>
              <w:szCs w:val="28"/>
              <w:rtl/>
              <w:lang w:bidi="fa-IR"/>
            </w:rPr>
          </w:pPr>
          <w:hyperlink w:anchor="_Toc407194628"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4: </w:t>
            </w:r>
            <w:r w:rsidRPr="009F406A">
              <w:rPr>
                <w:rStyle w:val="Hyperlink"/>
                <w:rFonts w:cs="B Mitra" w:hint="eastAsia"/>
                <w:noProof/>
                <w:sz w:val="28"/>
                <w:szCs w:val="28"/>
                <w:rtl/>
              </w:rPr>
              <w:t>شرح</w:t>
            </w:r>
            <w:r w:rsidRPr="009F406A">
              <w:rPr>
                <w:rStyle w:val="Hyperlink"/>
                <w:rFonts w:cs="B Mitra"/>
                <w:noProof/>
                <w:sz w:val="28"/>
                <w:szCs w:val="28"/>
                <w:rtl/>
              </w:rPr>
              <w:t xml:space="preserve"> </w:t>
            </w:r>
            <w:r w:rsidRPr="009F406A">
              <w:rPr>
                <w:rStyle w:val="Hyperlink"/>
                <w:rFonts w:cs="B Mitra" w:hint="eastAsia"/>
                <w:noProof/>
                <w:sz w:val="28"/>
                <w:szCs w:val="28"/>
                <w:rtl/>
              </w:rPr>
              <w:t>خدمات</w:t>
            </w:r>
            <w:r w:rsidRPr="009F406A">
              <w:rPr>
                <w:rStyle w:val="Hyperlink"/>
                <w:rFonts w:cs="B Mitra"/>
                <w:noProof/>
                <w:sz w:val="28"/>
                <w:szCs w:val="28"/>
                <w:rtl/>
              </w:rPr>
              <w:t xml:space="preserve"> </w:t>
            </w:r>
            <w:r w:rsidRPr="009F406A">
              <w:rPr>
                <w:rStyle w:val="Hyperlink"/>
                <w:rFonts w:cs="B Mitra" w:hint="eastAsia"/>
                <w:noProof/>
                <w:sz w:val="28"/>
                <w:szCs w:val="28"/>
                <w:rtl/>
              </w:rPr>
              <w:t>ارائه</w:t>
            </w:r>
            <w:r w:rsidRPr="009F406A">
              <w:rPr>
                <w:rStyle w:val="Hyperlink"/>
                <w:rFonts w:cs="B Mitra"/>
                <w:noProof/>
                <w:sz w:val="28"/>
                <w:szCs w:val="28"/>
                <w:rtl/>
              </w:rPr>
              <w:t xml:space="preserve"> </w:t>
            </w:r>
            <w:r w:rsidRPr="009F406A">
              <w:rPr>
                <w:rStyle w:val="Hyperlink"/>
                <w:rFonts w:cs="B Mitra" w:hint="eastAsia"/>
                <w:noProof/>
                <w:sz w:val="28"/>
                <w:szCs w:val="28"/>
                <w:rtl/>
              </w:rPr>
              <w:t>شده</w:t>
            </w:r>
            <w:r w:rsidRPr="009F406A">
              <w:rPr>
                <w:rStyle w:val="Hyperlink"/>
                <w:rFonts w:cs="B Mitra"/>
                <w:noProof/>
                <w:sz w:val="28"/>
                <w:szCs w:val="28"/>
                <w:rtl/>
              </w:rPr>
              <w:t xml:space="preserve"> </w:t>
            </w:r>
            <w:r w:rsidRPr="009F406A">
              <w:rPr>
                <w:rStyle w:val="Hyperlink"/>
                <w:rFonts w:cs="B Mitra" w:hint="eastAsia"/>
                <w:noProof/>
                <w:sz w:val="28"/>
                <w:szCs w:val="28"/>
                <w:rtl/>
              </w:rPr>
              <w:t>توسط</w:t>
            </w:r>
            <w:r w:rsidRPr="009F406A">
              <w:rPr>
                <w:rStyle w:val="Hyperlink"/>
                <w:rFonts w:cs="B Mitra"/>
                <w:noProof/>
                <w:sz w:val="28"/>
                <w:szCs w:val="28"/>
                <w:rtl/>
              </w:rPr>
              <w:t xml:space="preserve"> </w:t>
            </w:r>
            <w:r w:rsidRPr="009F406A">
              <w:rPr>
                <w:rStyle w:val="Hyperlink"/>
                <w:rFonts w:cs="B Mitra" w:hint="eastAsia"/>
                <w:noProof/>
                <w:sz w:val="28"/>
                <w:szCs w:val="28"/>
                <w:rtl/>
              </w:rPr>
              <w:t>اعضا</w:t>
            </w:r>
            <w:r w:rsidRPr="009F406A">
              <w:rPr>
                <w:rStyle w:val="Hyperlink"/>
                <w:rFonts w:cs="B Mitra" w:hint="cs"/>
                <w:noProof/>
                <w:sz w:val="28"/>
                <w:szCs w:val="28"/>
                <w:rtl/>
              </w:rPr>
              <w:t>ی</w:t>
            </w:r>
            <w:r w:rsidRPr="009F406A">
              <w:rPr>
                <w:rStyle w:val="Hyperlink"/>
                <w:rFonts w:cs="B Mitra"/>
                <w:noProof/>
                <w:sz w:val="28"/>
                <w:szCs w:val="28"/>
                <w:rtl/>
              </w:rPr>
              <w:t xml:space="preserve"> </w:t>
            </w:r>
            <w:r w:rsidRPr="009F406A">
              <w:rPr>
                <w:rStyle w:val="Hyperlink"/>
                <w:rFonts w:cs="B Mitra" w:hint="eastAsia"/>
                <w:noProof/>
                <w:sz w:val="28"/>
                <w:szCs w:val="28"/>
                <w:rtl/>
              </w:rPr>
              <w:t>ت</w:t>
            </w:r>
            <w:r w:rsidRPr="009F406A">
              <w:rPr>
                <w:rStyle w:val="Hyperlink"/>
                <w:rFonts w:cs="B Mitra" w:hint="cs"/>
                <w:noProof/>
                <w:sz w:val="28"/>
                <w:szCs w:val="28"/>
                <w:rtl/>
              </w:rPr>
              <w:t>ی</w:t>
            </w:r>
            <w:r w:rsidRPr="009F406A">
              <w:rPr>
                <w:rStyle w:val="Hyperlink"/>
                <w:rFonts w:cs="B Mitra" w:hint="eastAsia"/>
                <w:noProof/>
                <w:sz w:val="28"/>
                <w:szCs w:val="28"/>
                <w:rtl/>
              </w:rPr>
              <w:t>م</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ح</w:t>
            </w:r>
            <w:r w:rsidRPr="009F406A">
              <w:rPr>
                <w:rStyle w:val="Hyperlink"/>
                <w:rFonts w:cs="B Mitra" w:hint="cs"/>
                <w:noProof/>
                <w:sz w:val="28"/>
                <w:szCs w:val="28"/>
                <w:rtl/>
              </w:rPr>
              <w:t>ی</w:t>
            </w:r>
            <w:r w:rsidRPr="009F406A">
              <w:rPr>
                <w:rStyle w:val="Hyperlink"/>
                <w:rFonts w:cs="B Mitra" w:hint="eastAsia"/>
                <w:noProof/>
                <w:sz w:val="28"/>
                <w:szCs w:val="28"/>
                <w:rtl/>
              </w:rPr>
              <w:t>طه</w:t>
            </w:r>
            <w:r w:rsidRPr="009F406A">
              <w:rPr>
                <w:rStyle w:val="Hyperlink"/>
                <w:rFonts w:cs="B Mitra"/>
                <w:noProof/>
                <w:sz w:val="28"/>
                <w:szCs w:val="28"/>
                <w:rtl/>
              </w:rPr>
              <w:t xml:space="preserve"> </w:t>
            </w:r>
            <w:r w:rsidRPr="009F406A">
              <w:rPr>
                <w:rStyle w:val="Hyperlink"/>
                <w:rFonts w:cs="B Mitra" w:hint="eastAsia"/>
                <w:noProof/>
                <w:sz w:val="28"/>
                <w:szCs w:val="28"/>
                <w:rtl/>
              </w:rPr>
              <w:t>مراقبت</w:t>
            </w:r>
            <w:r w:rsidRPr="009F406A">
              <w:rPr>
                <w:rStyle w:val="Hyperlink"/>
                <w:rFonts w:cs="B Mitra"/>
                <w:noProof/>
                <w:sz w:val="28"/>
                <w:szCs w:val="28"/>
                <w:rtl/>
              </w:rPr>
              <w:t xml:space="preserve"> </w:t>
            </w:r>
            <w:r w:rsidRPr="009F406A">
              <w:rPr>
                <w:rStyle w:val="Hyperlink"/>
                <w:rFonts w:cs="B Mitra" w:hint="eastAsia"/>
                <w:noProof/>
                <w:sz w:val="28"/>
                <w:szCs w:val="28"/>
                <w:rtl/>
              </w:rPr>
              <w:t>گروه</w:t>
            </w:r>
            <w:r w:rsidRPr="009F406A">
              <w:rPr>
                <w:rStyle w:val="Hyperlink"/>
                <w:rFonts w:cs="B Mitra"/>
                <w:noProof/>
                <w:sz w:val="28"/>
                <w:szCs w:val="28"/>
                <w:rtl/>
              </w:rPr>
              <w:t xml:space="preserve"> </w:t>
            </w:r>
            <w:r w:rsidRPr="009F406A">
              <w:rPr>
                <w:rStyle w:val="Hyperlink"/>
                <w:rFonts w:cs="B Mitra" w:hint="eastAsia"/>
                <w:noProof/>
                <w:sz w:val="28"/>
                <w:szCs w:val="28"/>
                <w:rtl/>
              </w:rPr>
              <w:t>سن</w:t>
            </w:r>
            <w:r w:rsidRPr="009F406A">
              <w:rPr>
                <w:rStyle w:val="Hyperlink"/>
                <w:rFonts w:cs="B Mitra" w:hint="cs"/>
                <w:noProof/>
                <w:sz w:val="28"/>
                <w:szCs w:val="28"/>
                <w:rtl/>
              </w:rPr>
              <w:t>ی</w:t>
            </w:r>
            <w:r w:rsidRPr="009F406A">
              <w:rPr>
                <w:rStyle w:val="Hyperlink"/>
                <w:rFonts w:cs="B Mitra"/>
                <w:noProof/>
                <w:sz w:val="28"/>
                <w:szCs w:val="28"/>
                <w:rtl/>
              </w:rPr>
              <w:t xml:space="preserve"> 19</w:t>
            </w:r>
            <w:r w:rsidRPr="009F406A">
              <w:rPr>
                <w:rStyle w:val="Hyperlink"/>
                <w:rFonts w:cs="B Mitra" w:hint="eastAsia"/>
                <w:noProof/>
                <w:sz w:val="28"/>
                <w:szCs w:val="28"/>
                <w:rtl/>
              </w:rPr>
              <w:t>تا</w:t>
            </w:r>
            <w:r w:rsidRPr="009F406A">
              <w:rPr>
                <w:rStyle w:val="Hyperlink"/>
                <w:rFonts w:cs="B Mitra"/>
                <w:noProof/>
                <w:sz w:val="28"/>
                <w:szCs w:val="28"/>
                <w:rtl/>
              </w:rPr>
              <w:t xml:space="preserve"> 29</w:t>
            </w:r>
            <w:r w:rsidRPr="009F406A">
              <w:rPr>
                <w:rStyle w:val="Hyperlink"/>
                <w:rFonts w:cs="B Mitra" w:hint="eastAsia"/>
                <w:noProof/>
                <w:sz w:val="28"/>
                <w:szCs w:val="28"/>
                <w:rtl/>
              </w:rPr>
              <w:t>سال</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Toc407194628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32</w:t>
            </w:r>
            <w:r w:rsidRPr="009F406A">
              <w:rPr>
                <w:rStyle w:val="Hyperlink"/>
                <w:rFonts w:cs="B Mitra"/>
                <w:noProof/>
                <w:sz w:val="28"/>
                <w:szCs w:val="28"/>
                <w:rtl/>
              </w:rPr>
              <w:fldChar w:fldCharType="end"/>
            </w:r>
          </w:hyperlink>
        </w:p>
        <w:p w:rsidR="009F406A" w:rsidRPr="009F406A" w:rsidRDefault="009F406A" w:rsidP="009F406A">
          <w:pPr>
            <w:pStyle w:val="TOC2"/>
            <w:tabs>
              <w:tab w:val="right" w:leader="dot" w:pos="9017"/>
            </w:tabs>
            <w:rPr>
              <w:rFonts w:asciiTheme="minorHAnsi" w:eastAsiaTheme="minorEastAsia" w:hAnsiTheme="minorHAnsi" w:cs="B Mitra"/>
              <w:noProof/>
              <w:sz w:val="28"/>
              <w:szCs w:val="28"/>
              <w:rtl/>
              <w:lang w:bidi="fa-IR"/>
            </w:rPr>
          </w:pPr>
          <w:hyperlink w:anchor="_Toc407194629"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5: </w:t>
            </w:r>
            <w:r w:rsidRPr="009F406A">
              <w:rPr>
                <w:rStyle w:val="Hyperlink"/>
                <w:rFonts w:cs="B Mitra" w:hint="eastAsia"/>
                <w:noProof/>
                <w:sz w:val="28"/>
                <w:szCs w:val="28"/>
                <w:rtl/>
              </w:rPr>
              <w:t>خدمات</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بارور</w:t>
            </w:r>
            <w:r w:rsidRPr="009F406A">
              <w:rPr>
                <w:rStyle w:val="Hyperlink"/>
                <w:rFonts w:cs="B Mitra" w:hint="cs"/>
                <w:noProof/>
                <w:sz w:val="28"/>
                <w:szCs w:val="28"/>
                <w:rtl/>
              </w:rPr>
              <w:t>ی</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فرزندآوري</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Toc407194629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34</w:t>
            </w:r>
            <w:r w:rsidRPr="009F406A">
              <w:rPr>
                <w:rStyle w:val="Hyperlink"/>
                <w:rFonts w:cs="B Mitra"/>
                <w:noProof/>
                <w:sz w:val="28"/>
                <w:szCs w:val="28"/>
                <w:rtl/>
              </w:rPr>
              <w:fldChar w:fldCharType="end"/>
            </w:r>
          </w:hyperlink>
        </w:p>
        <w:p w:rsidR="009F406A" w:rsidRPr="009F406A" w:rsidRDefault="009F406A">
          <w:pPr>
            <w:pStyle w:val="TOC2"/>
            <w:tabs>
              <w:tab w:val="right" w:leader="dot" w:pos="9017"/>
            </w:tabs>
            <w:rPr>
              <w:rFonts w:asciiTheme="minorHAnsi" w:eastAsiaTheme="minorEastAsia" w:hAnsiTheme="minorHAnsi" w:cs="B Mitra"/>
              <w:noProof/>
              <w:sz w:val="28"/>
              <w:szCs w:val="28"/>
              <w:rtl/>
              <w:lang w:bidi="fa-IR"/>
            </w:rPr>
          </w:pPr>
          <w:hyperlink w:anchor="_Toc407194630"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6: </w:t>
            </w:r>
            <w:r w:rsidRPr="009F406A">
              <w:rPr>
                <w:rStyle w:val="Hyperlink"/>
                <w:rFonts w:cs="B Mitra" w:hint="eastAsia"/>
                <w:noProof/>
                <w:sz w:val="28"/>
                <w:szCs w:val="28"/>
                <w:rtl/>
              </w:rPr>
              <w:t>شرح</w:t>
            </w:r>
            <w:r w:rsidRPr="009F406A">
              <w:rPr>
                <w:rStyle w:val="Hyperlink"/>
                <w:rFonts w:cs="B Mitra"/>
                <w:noProof/>
                <w:sz w:val="28"/>
                <w:szCs w:val="28"/>
                <w:rtl/>
              </w:rPr>
              <w:t xml:space="preserve"> </w:t>
            </w:r>
            <w:r w:rsidRPr="009F406A">
              <w:rPr>
                <w:rStyle w:val="Hyperlink"/>
                <w:rFonts w:cs="B Mitra" w:hint="eastAsia"/>
                <w:noProof/>
                <w:sz w:val="28"/>
                <w:szCs w:val="28"/>
                <w:rtl/>
              </w:rPr>
              <w:t>خدمات</w:t>
            </w:r>
            <w:r w:rsidRPr="009F406A">
              <w:rPr>
                <w:rStyle w:val="Hyperlink"/>
                <w:rFonts w:cs="B Mitra"/>
                <w:noProof/>
                <w:sz w:val="28"/>
                <w:szCs w:val="28"/>
                <w:rtl/>
              </w:rPr>
              <w:t xml:space="preserve"> </w:t>
            </w:r>
            <w:r w:rsidRPr="009F406A">
              <w:rPr>
                <w:rStyle w:val="Hyperlink"/>
                <w:rFonts w:cs="B Mitra" w:hint="eastAsia"/>
                <w:noProof/>
                <w:sz w:val="28"/>
                <w:szCs w:val="28"/>
                <w:rtl/>
              </w:rPr>
              <w:t>ارائه</w:t>
            </w:r>
            <w:r w:rsidRPr="009F406A">
              <w:rPr>
                <w:rStyle w:val="Hyperlink"/>
                <w:rFonts w:cs="B Mitra"/>
                <w:noProof/>
                <w:sz w:val="28"/>
                <w:szCs w:val="28"/>
                <w:rtl/>
              </w:rPr>
              <w:t xml:space="preserve"> </w:t>
            </w:r>
            <w:r w:rsidRPr="009F406A">
              <w:rPr>
                <w:rStyle w:val="Hyperlink"/>
                <w:rFonts w:cs="B Mitra" w:hint="eastAsia"/>
                <w:noProof/>
                <w:sz w:val="28"/>
                <w:szCs w:val="28"/>
                <w:rtl/>
              </w:rPr>
              <w:t>شده</w:t>
            </w:r>
            <w:r w:rsidRPr="009F406A">
              <w:rPr>
                <w:rStyle w:val="Hyperlink"/>
                <w:rFonts w:cs="B Mitra"/>
                <w:noProof/>
                <w:sz w:val="28"/>
                <w:szCs w:val="28"/>
                <w:rtl/>
              </w:rPr>
              <w:t xml:space="preserve"> </w:t>
            </w:r>
            <w:r w:rsidRPr="009F406A">
              <w:rPr>
                <w:rStyle w:val="Hyperlink"/>
                <w:rFonts w:cs="B Mitra" w:hint="eastAsia"/>
                <w:noProof/>
                <w:sz w:val="28"/>
                <w:szCs w:val="28"/>
                <w:rtl/>
              </w:rPr>
              <w:t>توسط</w:t>
            </w:r>
            <w:r w:rsidRPr="009F406A">
              <w:rPr>
                <w:rStyle w:val="Hyperlink"/>
                <w:rFonts w:cs="B Mitra"/>
                <w:noProof/>
                <w:sz w:val="28"/>
                <w:szCs w:val="28"/>
                <w:rtl/>
              </w:rPr>
              <w:t xml:space="preserve"> </w:t>
            </w:r>
            <w:r w:rsidRPr="009F406A">
              <w:rPr>
                <w:rStyle w:val="Hyperlink"/>
                <w:rFonts w:cs="B Mitra" w:hint="eastAsia"/>
                <w:noProof/>
                <w:sz w:val="28"/>
                <w:szCs w:val="28"/>
                <w:rtl/>
              </w:rPr>
              <w:t>اعضا</w:t>
            </w:r>
            <w:r w:rsidRPr="009F406A">
              <w:rPr>
                <w:rStyle w:val="Hyperlink"/>
                <w:rFonts w:cs="B Mitra" w:hint="cs"/>
                <w:noProof/>
                <w:sz w:val="28"/>
                <w:szCs w:val="28"/>
                <w:rtl/>
              </w:rPr>
              <w:t>ی</w:t>
            </w:r>
            <w:r w:rsidRPr="009F406A">
              <w:rPr>
                <w:rStyle w:val="Hyperlink"/>
                <w:rFonts w:cs="B Mitra"/>
                <w:noProof/>
                <w:sz w:val="28"/>
                <w:szCs w:val="28"/>
                <w:rtl/>
              </w:rPr>
              <w:t xml:space="preserve"> </w:t>
            </w:r>
            <w:r w:rsidRPr="009F406A">
              <w:rPr>
                <w:rStyle w:val="Hyperlink"/>
                <w:rFonts w:cs="B Mitra" w:hint="eastAsia"/>
                <w:noProof/>
                <w:sz w:val="28"/>
                <w:szCs w:val="28"/>
                <w:rtl/>
              </w:rPr>
              <w:t>ت</w:t>
            </w:r>
            <w:r w:rsidRPr="009F406A">
              <w:rPr>
                <w:rStyle w:val="Hyperlink"/>
                <w:rFonts w:cs="B Mitra" w:hint="cs"/>
                <w:noProof/>
                <w:sz w:val="28"/>
                <w:szCs w:val="28"/>
                <w:rtl/>
              </w:rPr>
              <w:t>ی</w:t>
            </w:r>
            <w:r w:rsidRPr="009F406A">
              <w:rPr>
                <w:rStyle w:val="Hyperlink"/>
                <w:rFonts w:cs="B Mitra" w:hint="eastAsia"/>
                <w:noProof/>
                <w:sz w:val="28"/>
                <w:szCs w:val="28"/>
                <w:rtl/>
              </w:rPr>
              <w:t>م</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ح</w:t>
            </w:r>
            <w:r w:rsidRPr="009F406A">
              <w:rPr>
                <w:rStyle w:val="Hyperlink"/>
                <w:rFonts w:cs="B Mitra" w:hint="cs"/>
                <w:noProof/>
                <w:sz w:val="28"/>
                <w:szCs w:val="28"/>
                <w:rtl/>
              </w:rPr>
              <w:t>ی</w:t>
            </w:r>
            <w:r w:rsidRPr="009F406A">
              <w:rPr>
                <w:rStyle w:val="Hyperlink"/>
                <w:rFonts w:cs="B Mitra" w:hint="eastAsia"/>
                <w:noProof/>
                <w:sz w:val="28"/>
                <w:szCs w:val="28"/>
                <w:rtl/>
              </w:rPr>
              <w:t>طه</w:t>
            </w:r>
            <w:r w:rsidRPr="009F406A">
              <w:rPr>
                <w:rStyle w:val="Hyperlink"/>
                <w:rFonts w:cs="B Mitra"/>
                <w:noProof/>
                <w:sz w:val="28"/>
                <w:szCs w:val="28"/>
                <w:rtl/>
              </w:rPr>
              <w:t xml:space="preserve"> </w:t>
            </w:r>
            <w:r w:rsidRPr="009F406A">
              <w:rPr>
                <w:rStyle w:val="Hyperlink"/>
                <w:rFonts w:cs="B Mitra" w:hint="eastAsia"/>
                <w:noProof/>
                <w:sz w:val="28"/>
                <w:szCs w:val="28"/>
                <w:rtl/>
              </w:rPr>
              <w:t>مراقبت</w:t>
            </w:r>
            <w:r w:rsidRPr="009F406A">
              <w:rPr>
                <w:rStyle w:val="Hyperlink"/>
                <w:rFonts w:cs="B Mitra"/>
                <w:noProof/>
                <w:sz w:val="28"/>
                <w:szCs w:val="28"/>
                <w:rtl/>
              </w:rPr>
              <w:t xml:space="preserve"> </w:t>
            </w:r>
            <w:r w:rsidRPr="009F406A">
              <w:rPr>
                <w:rStyle w:val="Hyperlink"/>
                <w:rFonts w:cs="B Mitra" w:hint="eastAsia"/>
                <w:noProof/>
                <w:sz w:val="28"/>
                <w:szCs w:val="28"/>
                <w:rtl/>
              </w:rPr>
              <w:t>گروه</w:t>
            </w:r>
            <w:r w:rsidRPr="009F406A">
              <w:rPr>
                <w:rStyle w:val="Hyperlink"/>
                <w:rFonts w:cs="B Mitra"/>
                <w:noProof/>
                <w:sz w:val="28"/>
                <w:szCs w:val="28"/>
                <w:rtl/>
              </w:rPr>
              <w:t xml:space="preserve"> </w:t>
            </w:r>
            <w:r w:rsidRPr="009F406A">
              <w:rPr>
                <w:rStyle w:val="Hyperlink"/>
                <w:rFonts w:cs="B Mitra" w:hint="eastAsia"/>
                <w:noProof/>
                <w:sz w:val="28"/>
                <w:szCs w:val="28"/>
                <w:rtl/>
              </w:rPr>
              <w:t>سن</w:t>
            </w:r>
            <w:r w:rsidRPr="009F406A">
              <w:rPr>
                <w:rStyle w:val="Hyperlink"/>
                <w:rFonts w:cs="B Mitra" w:hint="cs"/>
                <w:noProof/>
                <w:sz w:val="28"/>
                <w:szCs w:val="28"/>
                <w:rtl/>
              </w:rPr>
              <w:t>ی</w:t>
            </w:r>
            <w:r w:rsidRPr="009F406A">
              <w:rPr>
                <w:rStyle w:val="Hyperlink"/>
                <w:rFonts w:cs="B Mitra"/>
                <w:noProof/>
                <w:sz w:val="28"/>
                <w:szCs w:val="28"/>
                <w:rtl/>
              </w:rPr>
              <w:t xml:space="preserve"> 30</w:t>
            </w:r>
            <w:r w:rsidRPr="009F406A">
              <w:rPr>
                <w:rStyle w:val="Hyperlink"/>
                <w:rFonts w:cs="B Mitra" w:hint="eastAsia"/>
                <w:noProof/>
                <w:sz w:val="28"/>
                <w:szCs w:val="28"/>
                <w:rtl/>
              </w:rPr>
              <w:t>تا</w:t>
            </w:r>
            <w:r w:rsidRPr="009F406A">
              <w:rPr>
                <w:rStyle w:val="Hyperlink"/>
                <w:rFonts w:cs="B Mitra"/>
                <w:noProof/>
                <w:sz w:val="28"/>
                <w:szCs w:val="28"/>
                <w:rtl/>
              </w:rPr>
              <w:t xml:space="preserve"> 59 </w:t>
            </w:r>
            <w:r w:rsidRPr="009F406A">
              <w:rPr>
                <w:rStyle w:val="Hyperlink"/>
                <w:rFonts w:cs="B Mitra" w:hint="eastAsia"/>
                <w:noProof/>
                <w:sz w:val="28"/>
                <w:szCs w:val="28"/>
                <w:rtl/>
              </w:rPr>
              <w:t>سال</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Toc407194630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36</w:t>
            </w:r>
            <w:r w:rsidRPr="009F406A">
              <w:rPr>
                <w:rStyle w:val="Hyperlink"/>
                <w:rFonts w:cs="B Mitra"/>
                <w:noProof/>
                <w:sz w:val="28"/>
                <w:szCs w:val="28"/>
                <w:rtl/>
              </w:rPr>
              <w:fldChar w:fldCharType="end"/>
            </w:r>
          </w:hyperlink>
        </w:p>
        <w:p w:rsidR="009F406A" w:rsidRPr="009F406A" w:rsidRDefault="009F406A">
          <w:pPr>
            <w:pStyle w:val="TOC2"/>
            <w:tabs>
              <w:tab w:val="right" w:leader="dot" w:pos="9017"/>
            </w:tabs>
            <w:rPr>
              <w:rFonts w:asciiTheme="minorHAnsi" w:eastAsiaTheme="minorEastAsia" w:hAnsiTheme="minorHAnsi" w:cs="B Mitra"/>
              <w:noProof/>
              <w:sz w:val="28"/>
              <w:szCs w:val="28"/>
              <w:rtl/>
              <w:lang w:bidi="fa-IR"/>
            </w:rPr>
          </w:pPr>
          <w:hyperlink w:anchor="_Toc407194631"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7: </w:t>
            </w:r>
            <w:r w:rsidRPr="009F406A">
              <w:rPr>
                <w:rStyle w:val="Hyperlink"/>
                <w:rFonts w:cs="B Mitra" w:hint="eastAsia"/>
                <w:noProof/>
                <w:sz w:val="28"/>
                <w:szCs w:val="28"/>
                <w:rtl/>
              </w:rPr>
              <w:t>شرح</w:t>
            </w:r>
            <w:r w:rsidRPr="009F406A">
              <w:rPr>
                <w:rStyle w:val="Hyperlink"/>
                <w:rFonts w:cs="B Mitra"/>
                <w:noProof/>
                <w:sz w:val="28"/>
                <w:szCs w:val="28"/>
                <w:rtl/>
              </w:rPr>
              <w:t xml:space="preserve"> </w:t>
            </w:r>
            <w:r w:rsidRPr="009F406A">
              <w:rPr>
                <w:rStyle w:val="Hyperlink"/>
                <w:rFonts w:cs="B Mitra" w:hint="eastAsia"/>
                <w:noProof/>
                <w:sz w:val="28"/>
                <w:szCs w:val="28"/>
                <w:rtl/>
              </w:rPr>
              <w:t>خدمات</w:t>
            </w:r>
            <w:r w:rsidRPr="009F406A">
              <w:rPr>
                <w:rStyle w:val="Hyperlink"/>
                <w:rFonts w:cs="B Mitra"/>
                <w:noProof/>
                <w:sz w:val="28"/>
                <w:szCs w:val="28"/>
                <w:rtl/>
              </w:rPr>
              <w:t xml:space="preserve"> </w:t>
            </w:r>
            <w:r w:rsidRPr="009F406A">
              <w:rPr>
                <w:rStyle w:val="Hyperlink"/>
                <w:rFonts w:cs="B Mitra" w:hint="eastAsia"/>
                <w:noProof/>
                <w:sz w:val="28"/>
                <w:szCs w:val="28"/>
                <w:rtl/>
              </w:rPr>
              <w:t>ارائه</w:t>
            </w:r>
            <w:r w:rsidRPr="009F406A">
              <w:rPr>
                <w:rStyle w:val="Hyperlink"/>
                <w:rFonts w:cs="B Mitra"/>
                <w:noProof/>
                <w:sz w:val="28"/>
                <w:szCs w:val="28"/>
                <w:rtl/>
              </w:rPr>
              <w:t xml:space="preserve"> </w:t>
            </w:r>
            <w:r w:rsidRPr="009F406A">
              <w:rPr>
                <w:rStyle w:val="Hyperlink"/>
                <w:rFonts w:cs="B Mitra" w:hint="eastAsia"/>
                <w:noProof/>
                <w:sz w:val="28"/>
                <w:szCs w:val="28"/>
                <w:rtl/>
              </w:rPr>
              <w:t>شده</w:t>
            </w:r>
            <w:r w:rsidRPr="009F406A">
              <w:rPr>
                <w:rStyle w:val="Hyperlink"/>
                <w:rFonts w:cs="B Mitra"/>
                <w:noProof/>
                <w:sz w:val="28"/>
                <w:szCs w:val="28"/>
                <w:rtl/>
              </w:rPr>
              <w:t xml:space="preserve"> </w:t>
            </w:r>
            <w:r w:rsidRPr="009F406A">
              <w:rPr>
                <w:rStyle w:val="Hyperlink"/>
                <w:rFonts w:cs="B Mitra" w:hint="eastAsia"/>
                <w:noProof/>
                <w:sz w:val="28"/>
                <w:szCs w:val="28"/>
                <w:rtl/>
              </w:rPr>
              <w:t>توسط</w:t>
            </w:r>
            <w:r w:rsidRPr="009F406A">
              <w:rPr>
                <w:rStyle w:val="Hyperlink"/>
                <w:rFonts w:cs="B Mitra"/>
                <w:noProof/>
                <w:sz w:val="28"/>
                <w:szCs w:val="28"/>
                <w:rtl/>
              </w:rPr>
              <w:t xml:space="preserve"> </w:t>
            </w:r>
            <w:r w:rsidRPr="009F406A">
              <w:rPr>
                <w:rStyle w:val="Hyperlink"/>
                <w:rFonts w:cs="B Mitra" w:hint="eastAsia"/>
                <w:noProof/>
                <w:sz w:val="28"/>
                <w:szCs w:val="28"/>
                <w:rtl/>
              </w:rPr>
              <w:t>اعضا</w:t>
            </w:r>
            <w:r w:rsidRPr="009F406A">
              <w:rPr>
                <w:rStyle w:val="Hyperlink"/>
                <w:rFonts w:cs="B Mitra" w:hint="cs"/>
                <w:noProof/>
                <w:sz w:val="28"/>
                <w:szCs w:val="28"/>
                <w:rtl/>
              </w:rPr>
              <w:t>ی</w:t>
            </w:r>
            <w:r w:rsidRPr="009F406A">
              <w:rPr>
                <w:rStyle w:val="Hyperlink"/>
                <w:rFonts w:cs="B Mitra"/>
                <w:noProof/>
                <w:sz w:val="28"/>
                <w:szCs w:val="28"/>
                <w:rtl/>
              </w:rPr>
              <w:t xml:space="preserve"> </w:t>
            </w:r>
            <w:r w:rsidRPr="009F406A">
              <w:rPr>
                <w:rStyle w:val="Hyperlink"/>
                <w:rFonts w:cs="B Mitra" w:hint="eastAsia"/>
                <w:noProof/>
                <w:sz w:val="28"/>
                <w:szCs w:val="28"/>
                <w:rtl/>
              </w:rPr>
              <w:t>ت</w:t>
            </w:r>
            <w:r w:rsidRPr="009F406A">
              <w:rPr>
                <w:rStyle w:val="Hyperlink"/>
                <w:rFonts w:cs="B Mitra" w:hint="cs"/>
                <w:noProof/>
                <w:sz w:val="28"/>
                <w:szCs w:val="28"/>
                <w:rtl/>
              </w:rPr>
              <w:t>ی</w:t>
            </w:r>
            <w:r w:rsidRPr="009F406A">
              <w:rPr>
                <w:rStyle w:val="Hyperlink"/>
                <w:rFonts w:cs="B Mitra" w:hint="eastAsia"/>
                <w:noProof/>
                <w:sz w:val="28"/>
                <w:szCs w:val="28"/>
                <w:rtl/>
              </w:rPr>
              <w:t>م</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ح</w:t>
            </w:r>
            <w:r w:rsidRPr="009F406A">
              <w:rPr>
                <w:rStyle w:val="Hyperlink"/>
                <w:rFonts w:cs="B Mitra" w:hint="cs"/>
                <w:noProof/>
                <w:sz w:val="28"/>
                <w:szCs w:val="28"/>
                <w:rtl/>
              </w:rPr>
              <w:t>ی</w:t>
            </w:r>
            <w:r w:rsidRPr="009F406A">
              <w:rPr>
                <w:rStyle w:val="Hyperlink"/>
                <w:rFonts w:cs="B Mitra" w:hint="eastAsia"/>
                <w:noProof/>
                <w:sz w:val="28"/>
                <w:szCs w:val="28"/>
                <w:rtl/>
              </w:rPr>
              <w:t>طه</w:t>
            </w:r>
            <w:r w:rsidRPr="009F406A">
              <w:rPr>
                <w:rStyle w:val="Hyperlink"/>
                <w:rFonts w:cs="B Mitra"/>
                <w:noProof/>
                <w:sz w:val="28"/>
                <w:szCs w:val="28"/>
                <w:rtl/>
              </w:rPr>
              <w:t xml:space="preserve"> </w:t>
            </w:r>
            <w:r w:rsidRPr="009F406A">
              <w:rPr>
                <w:rStyle w:val="Hyperlink"/>
                <w:rFonts w:cs="B Mitra" w:hint="eastAsia"/>
                <w:noProof/>
                <w:sz w:val="28"/>
                <w:szCs w:val="28"/>
                <w:rtl/>
              </w:rPr>
              <w:t>مراقبت</w:t>
            </w:r>
            <w:r w:rsidRPr="009F406A">
              <w:rPr>
                <w:rStyle w:val="Hyperlink"/>
                <w:rFonts w:cs="B Mitra"/>
                <w:noProof/>
                <w:sz w:val="28"/>
                <w:szCs w:val="28"/>
                <w:rtl/>
              </w:rPr>
              <w:t xml:space="preserve"> </w:t>
            </w:r>
            <w:r w:rsidRPr="009F406A">
              <w:rPr>
                <w:rStyle w:val="Hyperlink"/>
                <w:rFonts w:cs="B Mitra" w:hint="eastAsia"/>
                <w:noProof/>
                <w:sz w:val="28"/>
                <w:szCs w:val="28"/>
                <w:rtl/>
              </w:rPr>
              <w:t>گروه</w:t>
            </w:r>
            <w:r w:rsidRPr="009F406A">
              <w:rPr>
                <w:rStyle w:val="Hyperlink"/>
                <w:rFonts w:cs="B Mitra"/>
                <w:noProof/>
                <w:sz w:val="28"/>
                <w:szCs w:val="28"/>
                <w:rtl/>
              </w:rPr>
              <w:t xml:space="preserve"> </w:t>
            </w:r>
            <w:r w:rsidRPr="009F406A">
              <w:rPr>
                <w:rStyle w:val="Hyperlink"/>
                <w:rFonts w:cs="B Mitra" w:hint="eastAsia"/>
                <w:noProof/>
                <w:sz w:val="28"/>
                <w:szCs w:val="28"/>
                <w:rtl/>
              </w:rPr>
              <w:t>سن</w:t>
            </w:r>
            <w:r w:rsidRPr="009F406A">
              <w:rPr>
                <w:rStyle w:val="Hyperlink"/>
                <w:rFonts w:cs="B Mitra" w:hint="cs"/>
                <w:noProof/>
                <w:sz w:val="28"/>
                <w:szCs w:val="28"/>
                <w:rtl/>
              </w:rPr>
              <w:t>ی</w:t>
            </w:r>
            <w:r w:rsidRPr="009F406A">
              <w:rPr>
                <w:rStyle w:val="Hyperlink"/>
                <w:rFonts w:cs="B Mitra"/>
                <w:noProof/>
                <w:sz w:val="28"/>
                <w:szCs w:val="28"/>
                <w:rtl/>
              </w:rPr>
              <w:t xml:space="preserve"> 60 </w:t>
            </w:r>
            <w:r w:rsidRPr="009F406A">
              <w:rPr>
                <w:rStyle w:val="Hyperlink"/>
                <w:rFonts w:cs="B Mitra" w:hint="eastAsia"/>
                <w:noProof/>
                <w:sz w:val="28"/>
                <w:szCs w:val="28"/>
                <w:rtl/>
              </w:rPr>
              <w:t>سال</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بالاتر</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Toc407194631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41</w:t>
            </w:r>
            <w:r w:rsidRPr="009F406A">
              <w:rPr>
                <w:rStyle w:val="Hyperlink"/>
                <w:rFonts w:cs="B Mitra"/>
                <w:noProof/>
                <w:sz w:val="28"/>
                <w:szCs w:val="28"/>
                <w:rtl/>
              </w:rPr>
              <w:fldChar w:fldCharType="end"/>
            </w:r>
          </w:hyperlink>
        </w:p>
        <w:p w:rsidR="009F406A" w:rsidRPr="009F406A" w:rsidRDefault="009F406A" w:rsidP="009F406A">
          <w:pPr>
            <w:pStyle w:val="TOC1"/>
            <w:tabs>
              <w:tab w:val="right" w:leader="dot" w:pos="9017"/>
            </w:tabs>
            <w:rPr>
              <w:rFonts w:asciiTheme="minorHAnsi" w:eastAsiaTheme="minorEastAsia" w:hAnsiTheme="minorHAnsi" w:cs="B Mitra"/>
              <w:noProof/>
              <w:sz w:val="28"/>
              <w:szCs w:val="28"/>
              <w:rtl/>
              <w:lang w:bidi="fa-IR"/>
            </w:rPr>
          </w:pPr>
          <w:hyperlink w:anchor="_Toc407194632"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9:</w:t>
            </w:r>
            <w:r>
              <w:rPr>
                <w:rFonts w:cs="B Mitra" w:hint="cs"/>
                <w:noProof/>
                <w:webHidden/>
                <w:sz w:val="28"/>
                <w:szCs w:val="28"/>
                <w:rtl/>
                <w:lang w:bidi="fa-IR"/>
              </w:rPr>
              <w:t xml:space="preserve"> </w:t>
            </w:r>
          </w:hyperlink>
          <w:hyperlink w:anchor="_Toc407194633" w:history="1">
            <w:r w:rsidRPr="009F406A">
              <w:rPr>
                <w:rStyle w:val="Hyperlink"/>
                <w:rFonts w:cs="B Mitra" w:hint="eastAsia"/>
                <w:noProof/>
                <w:sz w:val="28"/>
                <w:szCs w:val="28"/>
                <w:rtl/>
              </w:rPr>
              <w:t>شرح</w:t>
            </w:r>
            <w:r w:rsidRPr="009F406A">
              <w:rPr>
                <w:rStyle w:val="Hyperlink"/>
                <w:rFonts w:cs="B Mitra"/>
                <w:noProof/>
                <w:sz w:val="28"/>
                <w:szCs w:val="28"/>
                <w:rtl/>
              </w:rPr>
              <w:t xml:space="preserve"> </w:t>
            </w:r>
            <w:r w:rsidRPr="009F406A">
              <w:rPr>
                <w:rStyle w:val="Hyperlink"/>
                <w:rFonts w:cs="B Mitra" w:hint="eastAsia"/>
                <w:noProof/>
                <w:sz w:val="28"/>
                <w:szCs w:val="28"/>
                <w:rtl/>
              </w:rPr>
              <w:t>وظايف</w:t>
            </w:r>
            <w:r w:rsidRPr="009F406A">
              <w:rPr>
                <w:rStyle w:val="Hyperlink"/>
                <w:rFonts w:cs="B Mitra"/>
                <w:noProof/>
                <w:sz w:val="28"/>
                <w:szCs w:val="28"/>
                <w:rtl/>
              </w:rPr>
              <w:t xml:space="preserve"> </w:t>
            </w:r>
            <w:r w:rsidRPr="009F406A">
              <w:rPr>
                <w:rStyle w:val="Hyperlink"/>
                <w:rFonts w:cs="B Mitra" w:hint="eastAsia"/>
                <w:noProof/>
                <w:sz w:val="28"/>
                <w:szCs w:val="28"/>
                <w:rtl/>
              </w:rPr>
              <w:t>كاركنان</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برخورد</w:t>
            </w:r>
            <w:r w:rsidRPr="009F406A">
              <w:rPr>
                <w:rStyle w:val="Hyperlink"/>
                <w:rFonts w:cs="B Mitra"/>
                <w:noProof/>
                <w:sz w:val="28"/>
                <w:szCs w:val="28"/>
                <w:rtl/>
              </w:rPr>
              <w:t xml:space="preserve"> </w:t>
            </w:r>
            <w:r w:rsidRPr="009F406A">
              <w:rPr>
                <w:rStyle w:val="Hyperlink"/>
                <w:rFonts w:cs="B Mitra" w:hint="eastAsia"/>
                <w:noProof/>
                <w:sz w:val="28"/>
                <w:szCs w:val="28"/>
                <w:rtl/>
              </w:rPr>
              <w:t>با</w:t>
            </w:r>
            <w:r w:rsidRPr="009F406A">
              <w:rPr>
                <w:rStyle w:val="Hyperlink"/>
                <w:rFonts w:cs="B Mitra"/>
                <w:noProof/>
                <w:sz w:val="28"/>
                <w:szCs w:val="28"/>
                <w:rtl/>
              </w:rPr>
              <w:t xml:space="preserve"> </w:t>
            </w:r>
            <w:r w:rsidRPr="009F406A">
              <w:rPr>
                <w:rStyle w:val="Hyperlink"/>
                <w:rFonts w:cs="B Mitra" w:hint="eastAsia"/>
                <w:noProof/>
                <w:sz w:val="28"/>
                <w:szCs w:val="28"/>
                <w:rtl/>
              </w:rPr>
              <w:t>موارد</w:t>
            </w:r>
            <w:r w:rsidRPr="009F406A">
              <w:rPr>
                <w:rStyle w:val="Hyperlink"/>
                <w:rFonts w:cs="B Mitra"/>
                <w:noProof/>
                <w:sz w:val="28"/>
                <w:szCs w:val="28"/>
                <w:rtl/>
              </w:rPr>
              <w:t xml:space="preserve"> </w:t>
            </w:r>
            <w:r w:rsidRPr="009F406A">
              <w:rPr>
                <w:rStyle w:val="Hyperlink"/>
                <w:rFonts w:cs="B Mitra" w:hint="eastAsia"/>
                <w:noProof/>
                <w:sz w:val="28"/>
                <w:szCs w:val="28"/>
                <w:rtl/>
              </w:rPr>
              <w:t>مراجعه</w:t>
            </w:r>
            <w:r w:rsidRPr="009F406A">
              <w:rPr>
                <w:rStyle w:val="Hyperlink"/>
                <w:rFonts w:cs="B Mitra"/>
                <w:noProof/>
                <w:sz w:val="28"/>
                <w:szCs w:val="28"/>
                <w:rtl/>
              </w:rPr>
              <w:t xml:space="preserve"> </w:t>
            </w:r>
            <w:r w:rsidRPr="009F406A">
              <w:rPr>
                <w:rStyle w:val="Hyperlink"/>
                <w:rFonts w:cs="B Mitra" w:hint="eastAsia"/>
                <w:noProof/>
                <w:sz w:val="28"/>
                <w:szCs w:val="28"/>
                <w:rtl/>
              </w:rPr>
              <w:t>کننده</w:t>
            </w:r>
            <w:r w:rsidRPr="009F406A">
              <w:rPr>
                <w:rStyle w:val="Hyperlink"/>
                <w:rFonts w:cs="B Mitra"/>
                <w:noProof/>
                <w:sz w:val="28"/>
                <w:szCs w:val="28"/>
                <w:rtl/>
              </w:rPr>
              <w:t xml:space="preserve"> </w:t>
            </w:r>
            <w:r w:rsidRPr="009F406A">
              <w:rPr>
                <w:rStyle w:val="Hyperlink"/>
                <w:rFonts w:cs="B Mitra" w:hint="eastAsia"/>
                <w:noProof/>
                <w:sz w:val="28"/>
                <w:szCs w:val="28"/>
                <w:rtl/>
              </w:rPr>
              <w:t>مشکوک</w:t>
            </w:r>
            <w:r w:rsidRPr="009F406A">
              <w:rPr>
                <w:rStyle w:val="Hyperlink"/>
                <w:rFonts w:cs="B Mitra"/>
                <w:noProof/>
                <w:sz w:val="28"/>
                <w:szCs w:val="28"/>
                <w:rtl/>
              </w:rPr>
              <w:t xml:space="preserve"> </w:t>
            </w:r>
            <w:r w:rsidRPr="009F406A">
              <w:rPr>
                <w:rStyle w:val="Hyperlink"/>
                <w:rFonts w:cs="B Mitra" w:hint="eastAsia"/>
                <w:noProof/>
                <w:sz w:val="28"/>
                <w:szCs w:val="28"/>
                <w:rtl/>
              </w:rPr>
              <w:t>به</w:t>
            </w:r>
            <w:r w:rsidRPr="009F406A">
              <w:rPr>
                <w:rStyle w:val="Hyperlink"/>
                <w:rFonts w:cs="B Mitra"/>
                <w:noProof/>
                <w:sz w:val="28"/>
                <w:szCs w:val="28"/>
                <w:rtl/>
              </w:rPr>
              <w:t xml:space="preserve"> </w:t>
            </w:r>
            <w:r w:rsidRPr="009F406A">
              <w:rPr>
                <w:rStyle w:val="Hyperlink"/>
                <w:rFonts w:cs="B Mitra" w:hint="eastAsia"/>
                <w:noProof/>
                <w:sz w:val="28"/>
                <w:szCs w:val="28"/>
                <w:rtl/>
              </w:rPr>
              <w:t>ب</w:t>
            </w:r>
            <w:r w:rsidRPr="009F406A">
              <w:rPr>
                <w:rStyle w:val="Hyperlink"/>
                <w:rFonts w:cs="B Mitra" w:hint="cs"/>
                <w:noProof/>
                <w:sz w:val="28"/>
                <w:szCs w:val="28"/>
                <w:rtl/>
              </w:rPr>
              <w:t>ی</w:t>
            </w:r>
            <w:r w:rsidRPr="009F406A">
              <w:rPr>
                <w:rStyle w:val="Hyperlink"/>
                <w:rFonts w:cs="B Mitra" w:hint="eastAsia"/>
                <w:noProof/>
                <w:sz w:val="28"/>
                <w:szCs w:val="28"/>
                <w:rtl/>
              </w:rPr>
              <w:t>مار</w:t>
            </w:r>
            <w:r w:rsidRPr="009F406A">
              <w:rPr>
                <w:rStyle w:val="Hyperlink"/>
                <w:rFonts w:cs="B Mitra" w:hint="cs"/>
                <w:noProof/>
                <w:sz w:val="28"/>
                <w:szCs w:val="28"/>
                <w:rtl/>
              </w:rPr>
              <w:t>ی‌</w:t>
            </w:r>
            <w:r w:rsidRPr="009F406A">
              <w:rPr>
                <w:rStyle w:val="Hyperlink"/>
                <w:rFonts w:cs="B Mitra" w:hint="eastAsia"/>
                <w:noProof/>
                <w:sz w:val="28"/>
                <w:szCs w:val="28"/>
                <w:rtl/>
              </w:rPr>
              <w:t>ها</w:t>
            </w:r>
            <w:r w:rsidRPr="009F406A">
              <w:rPr>
                <w:rStyle w:val="Hyperlink"/>
                <w:rFonts w:cs="B Mitra" w:hint="cs"/>
                <w:noProof/>
                <w:sz w:val="28"/>
                <w:szCs w:val="28"/>
                <w:rtl/>
              </w:rPr>
              <w:t>ی</w:t>
            </w:r>
            <w:r w:rsidRPr="009F406A">
              <w:rPr>
                <w:rStyle w:val="Hyperlink"/>
                <w:rFonts w:cs="B Mitra"/>
                <w:noProof/>
                <w:sz w:val="28"/>
                <w:szCs w:val="28"/>
                <w:rtl/>
              </w:rPr>
              <w:t xml:space="preserve"> </w:t>
            </w:r>
            <w:r w:rsidRPr="009F406A">
              <w:rPr>
                <w:rStyle w:val="Hyperlink"/>
                <w:rFonts w:cs="B Mitra" w:hint="eastAsia"/>
                <w:noProof/>
                <w:sz w:val="28"/>
                <w:szCs w:val="28"/>
                <w:rtl/>
              </w:rPr>
              <w:t>عفون</w:t>
            </w:r>
            <w:r w:rsidRPr="009F406A">
              <w:rPr>
                <w:rStyle w:val="Hyperlink"/>
                <w:rFonts w:cs="B Mitra" w:hint="cs"/>
                <w:noProof/>
                <w:sz w:val="28"/>
                <w:szCs w:val="28"/>
                <w:rtl/>
              </w:rPr>
              <w:t>ی</w:t>
            </w:r>
            <w:r w:rsidRPr="009F406A">
              <w:rPr>
                <w:rStyle w:val="Hyperlink"/>
                <w:rFonts w:cs="B Mitra"/>
                <w:noProof/>
                <w:sz w:val="28"/>
                <w:szCs w:val="28"/>
                <w:rtl/>
              </w:rPr>
              <w:t xml:space="preserve"> </w:t>
            </w:r>
            <w:r w:rsidRPr="009F406A">
              <w:rPr>
                <w:rStyle w:val="Hyperlink"/>
                <w:rFonts w:cs="B Mitra" w:hint="eastAsia"/>
                <w:noProof/>
                <w:sz w:val="28"/>
                <w:szCs w:val="28"/>
                <w:rtl/>
              </w:rPr>
              <w:t>و</w:t>
            </w:r>
            <w:r w:rsidRPr="009F406A">
              <w:rPr>
                <w:rStyle w:val="Hyperlink"/>
                <w:rFonts w:cs="B Mitra"/>
                <w:noProof/>
                <w:sz w:val="28"/>
                <w:szCs w:val="28"/>
                <w:rtl/>
              </w:rPr>
              <w:t xml:space="preserve"> </w:t>
            </w:r>
            <w:r w:rsidRPr="009F406A">
              <w:rPr>
                <w:rStyle w:val="Hyperlink"/>
                <w:rFonts w:cs="B Mitra" w:hint="eastAsia"/>
                <w:noProof/>
                <w:sz w:val="28"/>
                <w:szCs w:val="28"/>
                <w:rtl/>
              </w:rPr>
              <w:t>واگ</w:t>
            </w:r>
            <w:r w:rsidRPr="009F406A">
              <w:rPr>
                <w:rStyle w:val="Hyperlink"/>
                <w:rFonts w:cs="B Mitra" w:hint="cs"/>
                <w:noProof/>
                <w:sz w:val="28"/>
                <w:szCs w:val="28"/>
                <w:rtl/>
              </w:rPr>
              <w:t>ی</w:t>
            </w:r>
            <w:r w:rsidRPr="009F406A">
              <w:rPr>
                <w:rStyle w:val="Hyperlink"/>
                <w:rFonts w:cs="B Mitra" w:hint="eastAsia"/>
                <w:noProof/>
                <w:sz w:val="28"/>
                <w:szCs w:val="28"/>
                <w:rtl/>
              </w:rPr>
              <w:t>ردار</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Toc407194633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48</w:t>
            </w:r>
            <w:r w:rsidRPr="009F406A">
              <w:rPr>
                <w:rStyle w:val="Hyperlink"/>
                <w:rFonts w:cs="B Mitra"/>
                <w:noProof/>
                <w:sz w:val="28"/>
                <w:szCs w:val="28"/>
                <w:rtl/>
              </w:rPr>
              <w:fldChar w:fldCharType="end"/>
            </w:r>
          </w:hyperlink>
        </w:p>
        <w:p w:rsidR="009F406A" w:rsidRPr="009F406A" w:rsidRDefault="009F406A">
          <w:pPr>
            <w:pStyle w:val="TOC1"/>
            <w:tabs>
              <w:tab w:val="right" w:leader="dot" w:pos="9017"/>
            </w:tabs>
            <w:rPr>
              <w:rFonts w:asciiTheme="minorHAnsi" w:eastAsiaTheme="minorEastAsia" w:hAnsiTheme="minorHAnsi" w:cs="B Mitra"/>
              <w:noProof/>
              <w:sz w:val="28"/>
              <w:szCs w:val="28"/>
              <w:rtl/>
              <w:lang w:bidi="fa-IR"/>
            </w:rPr>
          </w:pPr>
          <w:hyperlink w:anchor="_Toc407194634"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10:</w:t>
            </w:r>
            <w:r w:rsidR="00F226A6">
              <w:rPr>
                <w:rFonts w:cs="B Mitra" w:hint="cs"/>
                <w:noProof/>
                <w:webHidden/>
                <w:sz w:val="28"/>
                <w:szCs w:val="28"/>
                <w:rtl/>
                <w:lang w:bidi="fa-IR"/>
              </w:rPr>
              <w:t xml:space="preserve"> خدمات سلامت محيط سكونت و محيط هاي اجتماعي</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Toc407194634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49</w:t>
            </w:r>
            <w:r w:rsidRPr="009F406A">
              <w:rPr>
                <w:rStyle w:val="Hyperlink"/>
                <w:rFonts w:cs="B Mitra"/>
                <w:noProof/>
                <w:sz w:val="28"/>
                <w:szCs w:val="28"/>
                <w:rtl/>
              </w:rPr>
              <w:fldChar w:fldCharType="end"/>
            </w:r>
          </w:hyperlink>
        </w:p>
        <w:p w:rsidR="009F406A" w:rsidRPr="009F406A" w:rsidRDefault="009F406A">
          <w:pPr>
            <w:pStyle w:val="TOC1"/>
            <w:tabs>
              <w:tab w:val="right" w:leader="dot" w:pos="9017"/>
            </w:tabs>
            <w:rPr>
              <w:rFonts w:asciiTheme="minorHAnsi" w:eastAsiaTheme="minorEastAsia" w:hAnsiTheme="minorHAnsi" w:cs="B Mitra"/>
              <w:noProof/>
              <w:sz w:val="28"/>
              <w:szCs w:val="28"/>
              <w:rtl/>
              <w:lang w:bidi="fa-IR"/>
            </w:rPr>
          </w:pPr>
          <w:hyperlink w:anchor="_Toc407194635"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11:</w:t>
            </w:r>
            <w:r w:rsidR="00F226A6">
              <w:rPr>
                <w:rFonts w:cs="B Mitra" w:hint="cs"/>
                <w:noProof/>
                <w:webHidden/>
                <w:sz w:val="28"/>
                <w:szCs w:val="28"/>
                <w:rtl/>
                <w:lang w:bidi="fa-IR"/>
              </w:rPr>
              <w:t xml:space="preserve"> خدمات بهداشت حرفه‌اي</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Toc407194635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74</w:t>
            </w:r>
            <w:r w:rsidRPr="009F406A">
              <w:rPr>
                <w:rStyle w:val="Hyperlink"/>
                <w:rFonts w:cs="B Mitra"/>
                <w:noProof/>
                <w:sz w:val="28"/>
                <w:szCs w:val="28"/>
                <w:rtl/>
              </w:rPr>
              <w:fldChar w:fldCharType="end"/>
            </w:r>
          </w:hyperlink>
        </w:p>
        <w:p w:rsidR="009F406A" w:rsidRPr="009F406A" w:rsidRDefault="009F406A" w:rsidP="00F226A6">
          <w:pPr>
            <w:pStyle w:val="TOC1"/>
            <w:tabs>
              <w:tab w:val="right" w:leader="dot" w:pos="9017"/>
            </w:tabs>
            <w:rPr>
              <w:rFonts w:asciiTheme="minorHAnsi" w:eastAsiaTheme="minorEastAsia" w:hAnsiTheme="minorHAnsi" w:cs="B Mitra"/>
              <w:noProof/>
              <w:sz w:val="28"/>
              <w:szCs w:val="28"/>
              <w:rtl/>
              <w:lang w:bidi="fa-IR"/>
            </w:rPr>
          </w:pPr>
          <w:hyperlink w:anchor="_Toc407194636"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12:</w:t>
            </w:r>
            <w:r w:rsidR="00F226A6">
              <w:rPr>
                <w:rFonts w:cs="B Mitra" w:hint="cs"/>
                <w:noProof/>
                <w:webHidden/>
                <w:sz w:val="28"/>
                <w:szCs w:val="28"/>
                <w:rtl/>
                <w:lang w:bidi="fa-IR"/>
              </w:rPr>
              <w:t xml:space="preserve"> </w:t>
            </w:r>
          </w:hyperlink>
          <w:hyperlink w:anchor="_Toc407194637" w:history="1">
            <w:r w:rsidRPr="009F406A">
              <w:rPr>
                <w:rStyle w:val="Hyperlink"/>
                <w:rFonts w:cs="B Mitra" w:hint="eastAsia"/>
                <w:noProof/>
                <w:sz w:val="28"/>
                <w:szCs w:val="28"/>
                <w:rtl/>
              </w:rPr>
              <w:t>شرح</w:t>
            </w:r>
            <w:r w:rsidRPr="009F406A">
              <w:rPr>
                <w:rStyle w:val="Hyperlink"/>
                <w:rFonts w:cs="B Mitra"/>
                <w:noProof/>
                <w:sz w:val="28"/>
                <w:szCs w:val="28"/>
                <w:rtl/>
              </w:rPr>
              <w:t xml:space="preserve"> </w:t>
            </w:r>
            <w:r w:rsidRPr="009F406A">
              <w:rPr>
                <w:rStyle w:val="Hyperlink"/>
                <w:rFonts w:cs="B Mitra" w:hint="eastAsia"/>
                <w:noProof/>
                <w:sz w:val="28"/>
                <w:szCs w:val="28"/>
                <w:rtl/>
              </w:rPr>
              <w:t>وظايف</w:t>
            </w:r>
            <w:r w:rsidRPr="009F406A">
              <w:rPr>
                <w:rStyle w:val="Hyperlink"/>
                <w:rFonts w:cs="B Mitra"/>
                <w:noProof/>
                <w:sz w:val="28"/>
                <w:szCs w:val="28"/>
                <w:rtl/>
              </w:rPr>
              <w:t xml:space="preserve"> </w:t>
            </w:r>
            <w:r w:rsidRPr="009F406A">
              <w:rPr>
                <w:rStyle w:val="Hyperlink"/>
                <w:rFonts w:cs="B Mitra" w:hint="eastAsia"/>
                <w:noProof/>
                <w:sz w:val="28"/>
                <w:szCs w:val="28"/>
                <w:rtl/>
              </w:rPr>
              <w:t>کارشناس</w:t>
            </w:r>
            <w:r w:rsidRPr="009F406A">
              <w:rPr>
                <w:rStyle w:val="Hyperlink"/>
                <w:rFonts w:cs="B Mitra"/>
                <w:noProof/>
                <w:sz w:val="28"/>
                <w:szCs w:val="28"/>
                <w:rtl/>
              </w:rPr>
              <w:t xml:space="preserve"> </w:t>
            </w:r>
            <w:r w:rsidRPr="009F406A">
              <w:rPr>
                <w:rStyle w:val="Hyperlink"/>
                <w:rFonts w:cs="B Mitra" w:hint="eastAsia"/>
                <w:noProof/>
                <w:sz w:val="28"/>
                <w:szCs w:val="28"/>
                <w:rtl/>
              </w:rPr>
              <w:t>تغذ</w:t>
            </w:r>
            <w:r w:rsidRPr="009F406A">
              <w:rPr>
                <w:rStyle w:val="Hyperlink"/>
                <w:rFonts w:cs="B Mitra" w:hint="cs"/>
                <w:noProof/>
                <w:sz w:val="28"/>
                <w:szCs w:val="28"/>
                <w:rtl/>
              </w:rPr>
              <w:t>ی</w:t>
            </w:r>
            <w:r w:rsidRPr="009F406A">
              <w:rPr>
                <w:rStyle w:val="Hyperlink"/>
                <w:rFonts w:cs="B Mitra" w:hint="eastAsia"/>
                <w:noProof/>
                <w:sz w:val="28"/>
                <w:szCs w:val="28"/>
                <w:rtl/>
              </w:rPr>
              <w:t>ه</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ت</w:t>
            </w:r>
            <w:r w:rsidRPr="009F406A">
              <w:rPr>
                <w:rStyle w:val="Hyperlink"/>
                <w:rFonts w:cs="B Mitra" w:hint="cs"/>
                <w:noProof/>
                <w:sz w:val="28"/>
                <w:szCs w:val="28"/>
                <w:rtl/>
              </w:rPr>
              <w:t>ی</w:t>
            </w:r>
            <w:r w:rsidRPr="009F406A">
              <w:rPr>
                <w:rStyle w:val="Hyperlink"/>
                <w:rFonts w:cs="B Mitra" w:hint="eastAsia"/>
                <w:noProof/>
                <w:sz w:val="28"/>
                <w:szCs w:val="28"/>
                <w:rtl/>
              </w:rPr>
              <w:t>م</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Toc407194637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80</w:t>
            </w:r>
            <w:r w:rsidRPr="009F406A">
              <w:rPr>
                <w:rStyle w:val="Hyperlink"/>
                <w:rFonts w:cs="B Mitra"/>
                <w:noProof/>
                <w:sz w:val="28"/>
                <w:szCs w:val="28"/>
                <w:rtl/>
              </w:rPr>
              <w:fldChar w:fldCharType="end"/>
            </w:r>
          </w:hyperlink>
        </w:p>
        <w:p w:rsidR="009F406A" w:rsidRDefault="009F406A" w:rsidP="00F226A6">
          <w:pPr>
            <w:pStyle w:val="TOC1"/>
            <w:tabs>
              <w:tab w:val="right" w:leader="dot" w:pos="9017"/>
            </w:tabs>
            <w:rPr>
              <w:rFonts w:asciiTheme="minorHAnsi" w:eastAsiaTheme="minorEastAsia" w:hAnsiTheme="minorHAnsi" w:cstheme="minorBidi"/>
              <w:noProof/>
              <w:sz w:val="22"/>
              <w:szCs w:val="22"/>
              <w:rtl/>
              <w:lang w:bidi="fa-IR"/>
            </w:rPr>
          </w:pPr>
          <w:hyperlink w:anchor="_Toc407194638" w:history="1">
            <w:r w:rsidRPr="009F406A">
              <w:rPr>
                <w:rStyle w:val="Hyperlink"/>
                <w:rFonts w:cs="B Mitra" w:hint="eastAsia"/>
                <w:noProof/>
                <w:sz w:val="28"/>
                <w:szCs w:val="28"/>
                <w:rtl/>
              </w:rPr>
              <w:t>پ</w:t>
            </w:r>
            <w:r w:rsidRPr="009F406A">
              <w:rPr>
                <w:rStyle w:val="Hyperlink"/>
                <w:rFonts w:cs="B Mitra" w:hint="cs"/>
                <w:noProof/>
                <w:sz w:val="28"/>
                <w:szCs w:val="28"/>
                <w:rtl/>
              </w:rPr>
              <w:t>ی</w:t>
            </w:r>
            <w:r w:rsidRPr="009F406A">
              <w:rPr>
                <w:rStyle w:val="Hyperlink"/>
                <w:rFonts w:cs="B Mitra" w:hint="eastAsia"/>
                <w:noProof/>
                <w:sz w:val="28"/>
                <w:szCs w:val="28"/>
                <w:rtl/>
              </w:rPr>
              <w:t>وست</w:t>
            </w:r>
            <w:r w:rsidRPr="009F406A">
              <w:rPr>
                <w:rStyle w:val="Hyperlink"/>
                <w:rFonts w:cs="B Mitra"/>
                <w:noProof/>
                <w:sz w:val="28"/>
                <w:szCs w:val="28"/>
                <w:rtl/>
              </w:rPr>
              <w:t xml:space="preserve"> 13:</w:t>
            </w:r>
            <w:r w:rsidR="00F226A6">
              <w:rPr>
                <w:rFonts w:cs="B Mitra" w:hint="cs"/>
                <w:noProof/>
                <w:webHidden/>
                <w:sz w:val="28"/>
                <w:szCs w:val="28"/>
                <w:rtl/>
                <w:lang w:bidi="fa-IR"/>
              </w:rPr>
              <w:t xml:space="preserve"> </w:t>
            </w:r>
          </w:hyperlink>
          <w:hyperlink w:anchor="_Toc407194639" w:history="1">
            <w:r w:rsidRPr="009F406A">
              <w:rPr>
                <w:rStyle w:val="Hyperlink"/>
                <w:rFonts w:cs="B Mitra" w:hint="eastAsia"/>
                <w:noProof/>
                <w:sz w:val="28"/>
                <w:szCs w:val="28"/>
                <w:rtl/>
              </w:rPr>
              <w:t>شرح</w:t>
            </w:r>
            <w:r w:rsidRPr="009F406A">
              <w:rPr>
                <w:rStyle w:val="Hyperlink"/>
                <w:rFonts w:cs="B Mitra"/>
                <w:noProof/>
                <w:sz w:val="28"/>
                <w:szCs w:val="28"/>
                <w:rtl/>
              </w:rPr>
              <w:t xml:space="preserve"> </w:t>
            </w:r>
            <w:r w:rsidRPr="009F406A">
              <w:rPr>
                <w:rStyle w:val="Hyperlink"/>
                <w:rFonts w:cs="B Mitra" w:hint="eastAsia"/>
                <w:noProof/>
                <w:sz w:val="28"/>
                <w:szCs w:val="28"/>
                <w:rtl/>
              </w:rPr>
              <w:t>وظايف</w:t>
            </w:r>
            <w:r w:rsidRPr="009F406A">
              <w:rPr>
                <w:rStyle w:val="Hyperlink"/>
                <w:rFonts w:cs="B Mitra"/>
                <w:noProof/>
                <w:sz w:val="28"/>
                <w:szCs w:val="28"/>
                <w:rtl/>
              </w:rPr>
              <w:t xml:space="preserve"> </w:t>
            </w:r>
            <w:r w:rsidRPr="009F406A">
              <w:rPr>
                <w:rStyle w:val="Hyperlink"/>
                <w:rFonts w:cs="B Mitra" w:hint="eastAsia"/>
                <w:noProof/>
                <w:sz w:val="28"/>
                <w:szCs w:val="28"/>
                <w:rtl/>
              </w:rPr>
              <w:t>کارشناس</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Style w:val="Hyperlink"/>
                <w:rFonts w:cs="B Mitra" w:hint="eastAsia"/>
                <w:noProof/>
                <w:sz w:val="28"/>
                <w:szCs w:val="28"/>
                <w:rtl/>
              </w:rPr>
              <w:t>روان</w:t>
            </w:r>
            <w:r w:rsidRPr="009F406A">
              <w:rPr>
                <w:rStyle w:val="Hyperlink"/>
                <w:rFonts w:cs="B Mitra"/>
                <w:noProof/>
                <w:sz w:val="28"/>
                <w:szCs w:val="28"/>
                <w:rtl/>
              </w:rPr>
              <w:t xml:space="preserve"> </w:t>
            </w:r>
            <w:r w:rsidRPr="009F406A">
              <w:rPr>
                <w:rStyle w:val="Hyperlink"/>
                <w:rFonts w:cs="B Mitra" w:hint="eastAsia"/>
                <w:noProof/>
                <w:sz w:val="28"/>
                <w:szCs w:val="28"/>
                <w:rtl/>
              </w:rPr>
              <w:t>در</w:t>
            </w:r>
            <w:r w:rsidRPr="009F406A">
              <w:rPr>
                <w:rStyle w:val="Hyperlink"/>
                <w:rFonts w:cs="B Mitra"/>
                <w:noProof/>
                <w:sz w:val="28"/>
                <w:szCs w:val="28"/>
                <w:rtl/>
              </w:rPr>
              <w:t xml:space="preserve"> </w:t>
            </w:r>
            <w:r w:rsidRPr="009F406A">
              <w:rPr>
                <w:rStyle w:val="Hyperlink"/>
                <w:rFonts w:cs="B Mitra" w:hint="eastAsia"/>
                <w:noProof/>
                <w:sz w:val="28"/>
                <w:szCs w:val="28"/>
                <w:rtl/>
              </w:rPr>
              <w:t>ت</w:t>
            </w:r>
            <w:r w:rsidRPr="009F406A">
              <w:rPr>
                <w:rStyle w:val="Hyperlink"/>
                <w:rFonts w:cs="B Mitra" w:hint="cs"/>
                <w:noProof/>
                <w:sz w:val="28"/>
                <w:szCs w:val="28"/>
                <w:rtl/>
              </w:rPr>
              <w:t>ی</w:t>
            </w:r>
            <w:r w:rsidRPr="009F406A">
              <w:rPr>
                <w:rStyle w:val="Hyperlink"/>
                <w:rFonts w:cs="B Mitra" w:hint="eastAsia"/>
                <w:noProof/>
                <w:sz w:val="28"/>
                <w:szCs w:val="28"/>
                <w:rtl/>
              </w:rPr>
              <w:t>م</w:t>
            </w:r>
            <w:r w:rsidRPr="009F406A">
              <w:rPr>
                <w:rStyle w:val="Hyperlink"/>
                <w:rFonts w:cs="B Mitra"/>
                <w:noProof/>
                <w:sz w:val="28"/>
                <w:szCs w:val="28"/>
                <w:rtl/>
              </w:rPr>
              <w:t xml:space="preserve"> </w:t>
            </w:r>
            <w:r w:rsidRPr="009F406A">
              <w:rPr>
                <w:rStyle w:val="Hyperlink"/>
                <w:rFonts w:cs="B Mitra" w:hint="eastAsia"/>
                <w:noProof/>
                <w:sz w:val="28"/>
                <w:szCs w:val="28"/>
                <w:rtl/>
              </w:rPr>
              <w:t>سلامت</w:t>
            </w:r>
            <w:r w:rsidRPr="009F406A">
              <w:rPr>
                <w:rStyle w:val="Hyperlink"/>
                <w:rFonts w:cs="B Mitra"/>
                <w:noProof/>
                <w:sz w:val="28"/>
                <w:szCs w:val="28"/>
                <w:rtl/>
              </w:rPr>
              <w:t xml:space="preserve"> </w:t>
            </w:r>
            <w:r w:rsidRPr="009F406A">
              <w:rPr>
                <w:rFonts w:cs="B Mitra"/>
                <w:noProof/>
                <w:webHidden/>
                <w:sz w:val="28"/>
                <w:szCs w:val="28"/>
                <w:rtl/>
              </w:rPr>
              <w:tab/>
            </w:r>
            <w:r w:rsidRPr="009F406A">
              <w:rPr>
                <w:rStyle w:val="Hyperlink"/>
                <w:rFonts w:cs="B Mitra"/>
                <w:noProof/>
                <w:sz w:val="28"/>
                <w:szCs w:val="28"/>
                <w:rtl/>
              </w:rPr>
              <w:fldChar w:fldCharType="begin"/>
            </w:r>
            <w:r w:rsidRPr="009F406A">
              <w:rPr>
                <w:rFonts w:cs="B Mitra"/>
                <w:noProof/>
                <w:webHidden/>
                <w:sz w:val="28"/>
                <w:szCs w:val="28"/>
                <w:rtl/>
              </w:rPr>
              <w:instrText xml:space="preserve"> </w:instrText>
            </w:r>
            <w:r w:rsidRPr="009F406A">
              <w:rPr>
                <w:rFonts w:cs="B Mitra"/>
                <w:noProof/>
                <w:webHidden/>
                <w:sz w:val="28"/>
                <w:szCs w:val="28"/>
              </w:rPr>
              <w:instrText>PAGEREF</w:instrText>
            </w:r>
            <w:r w:rsidRPr="009F406A">
              <w:rPr>
                <w:rFonts w:cs="B Mitra"/>
                <w:noProof/>
                <w:webHidden/>
                <w:sz w:val="28"/>
                <w:szCs w:val="28"/>
                <w:rtl/>
              </w:rPr>
              <w:instrText xml:space="preserve"> _</w:instrText>
            </w:r>
            <w:r w:rsidRPr="009F406A">
              <w:rPr>
                <w:rFonts w:cs="B Mitra"/>
                <w:noProof/>
                <w:webHidden/>
                <w:sz w:val="28"/>
                <w:szCs w:val="28"/>
              </w:rPr>
              <w:instrText>Toc407194639 \h</w:instrText>
            </w:r>
            <w:r w:rsidRPr="009F406A">
              <w:rPr>
                <w:rFonts w:cs="B Mitra"/>
                <w:noProof/>
                <w:webHidden/>
                <w:sz w:val="28"/>
                <w:szCs w:val="28"/>
                <w:rtl/>
              </w:rPr>
              <w:instrText xml:space="preserve"> </w:instrText>
            </w:r>
            <w:r w:rsidRPr="009F406A">
              <w:rPr>
                <w:rStyle w:val="Hyperlink"/>
                <w:rFonts w:cs="B Mitra"/>
                <w:noProof/>
                <w:sz w:val="28"/>
                <w:szCs w:val="28"/>
                <w:rtl/>
              </w:rPr>
            </w:r>
            <w:r w:rsidRPr="009F406A">
              <w:rPr>
                <w:rStyle w:val="Hyperlink"/>
                <w:rFonts w:cs="B Mitra"/>
                <w:noProof/>
                <w:sz w:val="28"/>
                <w:szCs w:val="28"/>
                <w:rtl/>
              </w:rPr>
              <w:fldChar w:fldCharType="separate"/>
            </w:r>
            <w:r w:rsidRPr="009F406A">
              <w:rPr>
                <w:rFonts w:cs="B Mitra"/>
                <w:noProof/>
                <w:webHidden/>
                <w:sz w:val="28"/>
                <w:szCs w:val="28"/>
                <w:rtl/>
                <w:lang w:bidi="ar-SA"/>
              </w:rPr>
              <w:t>81</w:t>
            </w:r>
            <w:r w:rsidRPr="009F406A">
              <w:rPr>
                <w:rStyle w:val="Hyperlink"/>
                <w:rFonts w:cs="B Mitra"/>
                <w:noProof/>
                <w:sz w:val="28"/>
                <w:szCs w:val="28"/>
                <w:rtl/>
              </w:rPr>
              <w:fldChar w:fldCharType="end"/>
            </w:r>
          </w:hyperlink>
        </w:p>
        <w:p w:rsidR="00AA7191" w:rsidRPr="001762B5" w:rsidRDefault="00114AB5" w:rsidP="00826C2F">
          <w:pPr>
            <w:rPr>
              <w:rFonts w:cs="B Mitra"/>
              <w:sz w:val="28"/>
              <w:szCs w:val="28"/>
            </w:rPr>
          </w:pPr>
          <w:r w:rsidRPr="001762B5">
            <w:rPr>
              <w:rFonts w:cs="B Mitra"/>
              <w:noProof/>
              <w:sz w:val="28"/>
              <w:szCs w:val="28"/>
            </w:rPr>
            <w:fldChar w:fldCharType="end"/>
          </w:r>
        </w:p>
      </w:sdtContent>
    </w:sdt>
    <w:p w:rsidR="005F5BE8" w:rsidRPr="00F559AA" w:rsidRDefault="005F5BE8" w:rsidP="003D350C">
      <w:pPr>
        <w:spacing w:after="0"/>
        <w:rPr>
          <w:rFonts w:cs="B Mitra"/>
          <w:b/>
          <w:bCs/>
          <w:sz w:val="28"/>
          <w:szCs w:val="28"/>
          <w:rtl/>
          <w:lang w:bidi="fa-IR"/>
        </w:rPr>
        <w:sectPr w:rsidR="005F5BE8" w:rsidRPr="00F559AA" w:rsidSect="00E8494D">
          <w:pgSz w:w="11907" w:h="16840" w:code="9"/>
          <w:pgMar w:top="1440" w:right="1440" w:bottom="1440" w:left="1440" w:header="624" w:footer="567" w:gutter="0"/>
          <w:pgNumType w:start="0"/>
          <w:cols w:space="708"/>
          <w:titlePg/>
          <w:bidi/>
          <w:docGrid w:linePitch="360"/>
        </w:sectPr>
      </w:pPr>
    </w:p>
    <w:p w:rsidR="00AA7191" w:rsidRPr="00F559AA" w:rsidRDefault="00AA7191" w:rsidP="00AA7191">
      <w:pPr>
        <w:pStyle w:val="Heading1"/>
        <w:rPr>
          <w:rFonts w:cs="B Mitra"/>
          <w:b/>
          <w:bCs/>
          <w:sz w:val="28"/>
          <w:szCs w:val="28"/>
          <w:rtl/>
          <w:lang w:bidi="fa-IR"/>
        </w:rPr>
      </w:pPr>
      <w:bookmarkStart w:id="0" w:name="_Toc407194597"/>
      <w:r w:rsidRPr="00F559AA">
        <w:rPr>
          <w:rFonts w:cs="B Mitra" w:hint="cs"/>
          <w:b/>
          <w:bCs/>
          <w:sz w:val="28"/>
          <w:szCs w:val="28"/>
          <w:rtl/>
          <w:lang w:bidi="fa-IR"/>
        </w:rPr>
        <w:lastRenderedPageBreak/>
        <w:t>مقدمه:</w:t>
      </w:r>
      <w:bookmarkEnd w:id="0"/>
    </w:p>
    <w:p w:rsidR="00503018" w:rsidRPr="00503018" w:rsidRDefault="00503018" w:rsidP="00503018">
      <w:pPr>
        <w:spacing w:after="0"/>
        <w:ind w:firstLine="567"/>
        <w:jc w:val="lowKashida"/>
        <w:rPr>
          <w:rFonts w:cs="B Mitra"/>
          <w:sz w:val="26"/>
          <w:szCs w:val="26"/>
        </w:rPr>
      </w:pPr>
      <w:r w:rsidRPr="00503018">
        <w:rPr>
          <w:rFonts w:cs="B Mitra" w:hint="cs"/>
          <w:sz w:val="26"/>
          <w:szCs w:val="26"/>
          <w:rtl/>
        </w:rPr>
        <w:t xml:space="preserve">هر انساني كه متولد مي شود بالقوه امكان 85 سال عمر مفيد را </w:t>
      </w:r>
      <w:r>
        <w:rPr>
          <w:rFonts w:cs="B Mitra" w:hint="cs"/>
          <w:sz w:val="26"/>
          <w:szCs w:val="26"/>
          <w:rtl/>
        </w:rPr>
        <w:t>دارد</w:t>
      </w:r>
      <w:r>
        <w:rPr>
          <w:rFonts w:cs="B Mitra" w:hint="cs"/>
          <w:sz w:val="26"/>
          <w:szCs w:val="26"/>
          <w:rtl/>
          <w:lang w:bidi="fa-IR"/>
        </w:rPr>
        <w:t xml:space="preserve"> </w:t>
      </w:r>
      <w:r w:rsidRPr="00503018">
        <w:rPr>
          <w:rFonts w:cs="B Mitra" w:hint="cs"/>
          <w:sz w:val="26"/>
          <w:szCs w:val="26"/>
          <w:rtl/>
        </w:rPr>
        <w:t>ولي اين عمر مفيد در جوامع و كشورهاي مختلف متفاوت است و</w:t>
      </w:r>
      <w:r>
        <w:rPr>
          <w:rFonts w:cs="B Mitra"/>
          <w:sz w:val="26"/>
          <w:szCs w:val="26"/>
        </w:rPr>
        <w:t xml:space="preserve"> </w:t>
      </w:r>
      <w:r w:rsidRPr="00503018">
        <w:rPr>
          <w:rFonts w:cs="B Mitra" w:hint="cs"/>
          <w:sz w:val="26"/>
          <w:szCs w:val="26"/>
          <w:rtl/>
        </w:rPr>
        <w:t xml:space="preserve">در درون كشور ها هم تفاوت چشمگيري وجود دارد كه ريشه آن در مسائل اقتصادي، اجتماعي است. 75 درصد عوامل اثرگذار بر سلامت مربوط به عوامل اقتصادي و اجتماعي و محيطي است و 25 درصد </w:t>
      </w:r>
      <w:r>
        <w:rPr>
          <w:rFonts w:cs="B Mitra" w:hint="cs"/>
          <w:sz w:val="26"/>
          <w:szCs w:val="26"/>
          <w:rtl/>
          <w:lang w:bidi="fa-IR"/>
        </w:rPr>
        <w:t xml:space="preserve">آنها مربوط به عوامل </w:t>
      </w:r>
      <w:r w:rsidRPr="00503018">
        <w:rPr>
          <w:rFonts w:cs="B Mitra" w:hint="cs"/>
          <w:sz w:val="26"/>
          <w:szCs w:val="26"/>
          <w:rtl/>
        </w:rPr>
        <w:t xml:space="preserve">بيومديكال است. </w:t>
      </w:r>
    </w:p>
    <w:p w:rsidR="00503018" w:rsidRPr="00503018" w:rsidRDefault="00503018" w:rsidP="00503018">
      <w:pPr>
        <w:spacing w:after="0"/>
        <w:ind w:firstLine="567"/>
        <w:jc w:val="lowKashida"/>
        <w:rPr>
          <w:rFonts w:cs="B Mitra"/>
          <w:sz w:val="26"/>
          <w:szCs w:val="26"/>
          <w:rtl/>
        </w:rPr>
      </w:pPr>
      <w:r w:rsidRPr="00503018">
        <w:rPr>
          <w:rFonts w:cs="B Mitra" w:hint="cs"/>
          <w:sz w:val="26"/>
          <w:szCs w:val="26"/>
          <w:rtl/>
        </w:rPr>
        <w:t>در حوزه بيومديكال دسترسي و بهره مندي از خدمات با كيفيت مناسب و در حوزه اجتماعي حمايت مالي از مصرف كنندگان خدمت به ويژه نيازمندان و فقرا جزو اهداف عدالت در سلامت است. دسترسي به خدمات بايد آسان، بصورت تيمي، ادغام يافته با استفاده از تكنولوژي مناسب و براي تمام گروه</w:t>
      </w:r>
      <w:r>
        <w:rPr>
          <w:rFonts w:cs="B Mitra"/>
          <w:sz w:val="26"/>
          <w:szCs w:val="26"/>
        </w:rPr>
        <w:t xml:space="preserve"> </w:t>
      </w:r>
      <w:r w:rsidRPr="00503018">
        <w:rPr>
          <w:rFonts w:cs="B Mitra" w:hint="cs"/>
          <w:sz w:val="26"/>
          <w:szCs w:val="26"/>
          <w:rtl/>
        </w:rPr>
        <w:t>هاي سني و جنسي و مستمر و پيوسته باشد و بايد حاكميت نظام سلامت اطمينان پيدا كند كه همه مردم دسترسي در نزديكترين محل زندگي شان به خدمت مورد نيازشان را دارند و از آن به</w:t>
      </w:r>
      <w:r>
        <w:rPr>
          <w:rFonts w:cs="B Mitra" w:hint="cs"/>
          <w:sz w:val="26"/>
          <w:szCs w:val="26"/>
          <w:rtl/>
          <w:lang w:bidi="fa-IR"/>
        </w:rPr>
        <w:t>ــ</w:t>
      </w:r>
      <w:r w:rsidRPr="00503018">
        <w:rPr>
          <w:rFonts w:cs="B Mitra" w:hint="cs"/>
          <w:sz w:val="26"/>
          <w:szCs w:val="26"/>
          <w:rtl/>
        </w:rPr>
        <w:t xml:space="preserve">ره مند مي شوند و حفاظت مالي از آنان بعمل مي آيد. </w:t>
      </w:r>
    </w:p>
    <w:p w:rsidR="00503018" w:rsidRPr="00503018" w:rsidRDefault="00503018" w:rsidP="00503018">
      <w:pPr>
        <w:spacing w:after="0"/>
        <w:ind w:firstLine="567"/>
        <w:jc w:val="lowKashida"/>
        <w:rPr>
          <w:rFonts w:cs="B Mitra"/>
          <w:sz w:val="26"/>
          <w:szCs w:val="26"/>
          <w:rtl/>
        </w:rPr>
      </w:pPr>
      <w:r w:rsidRPr="00503018">
        <w:rPr>
          <w:rFonts w:cs="B Mitra" w:hint="cs"/>
          <w:sz w:val="26"/>
          <w:szCs w:val="26"/>
          <w:rtl/>
        </w:rPr>
        <w:t>برنامه تحول سلامت از زمان حضور جناب آقاي دكتر هاشمي وزير محترم بهداشت، درمان و آموزش پزشكي در اين وزارت آغاز و يكي از اولويت هاي كاري خود را تحقق موضوع فوق اعلام كرده است.</w:t>
      </w:r>
      <w:r>
        <w:rPr>
          <w:rFonts w:cs="B Mitra"/>
          <w:sz w:val="26"/>
          <w:szCs w:val="26"/>
        </w:rPr>
        <w:t xml:space="preserve"> </w:t>
      </w:r>
      <w:r w:rsidRPr="00503018">
        <w:rPr>
          <w:rFonts w:cs="B Mitra" w:hint="cs"/>
          <w:sz w:val="26"/>
          <w:szCs w:val="26"/>
          <w:rtl/>
        </w:rPr>
        <w:t>يكي از موارد اين موضوع ساختار مناسب و مورد ديگر بسته خدمت است. در مجموعه اي كه در دست شما است بسته خدمت و شرح آن بسته بر حسب وظيفه كساني كه اين خدمات را بايد براي گروه هاي سني ارائه كنند پيش بيني شده</w:t>
      </w:r>
      <w:r w:rsidRPr="00503018">
        <w:rPr>
          <w:rFonts w:cs="Times New Roman" w:hint="eastAsia"/>
          <w:sz w:val="26"/>
          <w:szCs w:val="26"/>
          <w:rtl/>
        </w:rPr>
        <w:t> </w:t>
      </w:r>
      <w:r w:rsidRPr="00503018">
        <w:rPr>
          <w:rFonts w:cs="B Mitra" w:hint="cs"/>
          <w:sz w:val="26"/>
          <w:szCs w:val="26"/>
          <w:rtl/>
        </w:rPr>
        <w:t>است. اين بسته تدوين شده حاصل كار و تلاش مجموعه مديران و كارشناسان ستادي حوزه بهداشت م</w:t>
      </w:r>
      <w:r>
        <w:rPr>
          <w:rFonts w:cs="B Mitra" w:hint="cs"/>
          <w:sz w:val="26"/>
          <w:szCs w:val="26"/>
          <w:rtl/>
        </w:rPr>
        <w:t>ديران و كارشناسان محيطي استانها</w:t>
      </w:r>
      <w:r>
        <w:rPr>
          <w:rFonts w:cs="B Mitra" w:hint="cs"/>
          <w:sz w:val="26"/>
          <w:szCs w:val="26"/>
          <w:rtl/>
          <w:lang w:bidi="fa-IR"/>
        </w:rPr>
        <w:t xml:space="preserve"> و براي ارائه خدمت </w:t>
      </w:r>
      <w:r w:rsidRPr="00503018">
        <w:rPr>
          <w:rFonts w:cs="B Mitra" w:hint="cs"/>
          <w:sz w:val="26"/>
          <w:szCs w:val="26"/>
          <w:rtl/>
        </w:rPr>
        <w:t>در شهر و روستا است.</w:t>
      </w:r>
    </w:p>
    <w:p w:rsidR="00503018" w:rsidRPr="00503018" w:rsidRDefault="00503018" w:rsidP="00503018">
      <w:pPr>
        <w:spacing w:after="0"/>
        <w:jc w:val="lowKashida"/>
        <w:rPr>
          <w:rFonts w:cs="B Mitra"/>
          <w:sz w:val="26"/>
          <w:szCs w:val="26"/>
          <w:rtl/>
        </w:rPr>
      </w:pPr>
      <w:r w:rsidRPr="00503018">
        <w:rPr>
          <w:rFonts w:cs="B Mitra" w:hint="cs"/>
          <w:sz w:val="26"/>
          <w:szCs w:val="26"/>
          <w:rtl/>
        </w:rPr>
        <w:t>اميدوارم با تلاش همكاران ستادي و محيطي كاستيهاي اين مجموعه برطرف و بر غناي علمي واجرائي آن افزوده شود.</w:t>
      </w:r>
      <w:r>
        <w:rPr>
          <w:rFonts w:cs="B Mitra"/>
          <w:sz w:val="26"/>
          <w:szCs w:val="26"/>
        </w:rPr>
        <w:t xml:space="preserve"> </w:t>
      </w:r>
      <w:r w:rsidRPr="00503018">
        <w:rPr>
          <w:rFonts w:cs="B Mitra" w:hint="cs"/>
          <w:sz w:val="26"/>
          <w:szCs w:val="26"/>
          <w:rtl/>
        </w:rPr>
        <w:t>جا دارد از تلاش و كوشش تهيه كنندگان اين مجموعه تقدير و تشكر نموده و چون تعداد افرادي كه در تدوين اين مجموعه مشاركت داشته اند زياد است از نام بردن آنان پرهيز كردم ولي جا دارد از تلاش خانم دكتر جعفري و جناب آقاي دكتر كلانتري كه تدوين اين مجموعه را مديريت كردند تشكر ويژه نمايم.</w:t>
      </w:r>
      <w:r>
        <w:rPr>
          <w:rFonts w:cs="B Mitra"/>
          <w:sz w:val="26"/>
          <w:szCs w:val="26"/>
        </w:rPr>
        <w:t xml:space="preserve"> </w:t>
      </w:r>
      <w:r w:rsidRPr="00503018">
        <w:rPr>
          <w:rFonts w:cs="B Mitra" w:hint="cs"/>
          <w:sz w:val="26"/>
          <w:szCs w:val="26"/>
          <w:rtl/>
        </w:rPr>
        <w:t>اميدوارم در تداوم كار پوشش همگاني سلامت براي كل جمعيت در موقعيت جغرافيايي در غالب برنامه پزشك خانواده تحقق يابد.</w:t>
      </w:r>
      <w:r>
        <w:rPr>
          <w:rFonts w:cs="B Mitra"/>
          <w:sz w:val="26"/>
          <w:szCs w:val="26"/>
        </w:rPr>
        <w:t xml:space="preserve"> </w:t>
      </w:r>
      <w:r w:rsidRPr="00503018">
        <w:rPr>
          <w:rFonts w:cs="B Mitra" w:hint="cs"/>
          <w:sz w:val="26"/>
          <w:szCs w:val="26"/>
          <w:rtl/>
        </w:rPr>
        <w:t>در مدخل ورودي مردم به اين ساختار مسئوليت پاسخگويي تماس اول كمافي السابق در روستا بهورز ولي در شهرها كاردان و يا كارشناس سلامت خانواده با</w:t>
      </w:r>
      <w:r>
        <w:rPr>
          <w:rFonts w:cs="B Mitra"/>
          <w:sz w:val="26"/>
          <w:szCs w:val="26"/>
        </w:rPr>
        <w:t xml:space="preserve"> </w:t>
      </w:r>
      <w:r w:rsidRPr="00503018">
        <w:rPr>
          <w:rFonts w:cs="B Mitra" w:hint="cs"/>
          <w:sz w:val="26"/>
          <w:szCs w:val="26"/>
          <w:rtl/>
        </w:rPr>
        <w:t xml:space="preserve">محوريت پزشك عمومي مستقر در واحدها در ساختار جديد تعريف شده است. خدمات ارتقاء سلامت، پيشگيري، درمان، توانبخشي و تسكيني بصورت ادغام يافته با كار تيمي در قالب شبكه جامع و همگاني سلامت با رياست و مسئوليت رئيس شبكه بهداشتي درماني در شهرستان براي تمام مردم ايران در تمام كشور پيش بيني شده است كه به تدريج استقرار خواهد يافت و كارت سلامت ايرانيان براي مردم صادر خواهد شد. اميدوارم در اين رهگذر شاهد كاهش مرگ نابهنگام مردم، كاهش ابتلاء به بيماريها و جلوگيري از عوامل خطر و ارتقاء سلامت، بهبود كيفيت و سبك زندگي، رضايت وخشنودي از زندگي و افزايش اميد زندگي، سالم و عاري از معلوليت و ناتواني در حد 85 سال باشيم. </w:t>
      </w:r>
    </w:p>
    <w:p w:rsidR="00503018" w:rsidRPr="00AC146E" w:rsidRDefault="00503018" w:rsidP="00503018">
      <w:pPr>
        <w:spacing w:after="0"/>
        <w:ind w:left="6480"/>
        <w:jc w:val="center"/>
        <w:rPr>
          <w:rFonts w:cs="B Mitra"/>
          <w:b/>
          <w:bCs/>
          <w:sz w:val="26"/>
          <w:szCs w:val="26"/>
          <w:rtl/>
        </w:rPr>
      </w:pPr>
      <w:r w:rsidRPr="00AC146E">
        <w:rPr>
          <w:rFonts w:cs="B Mitra" w:hint="cs"/>
          <w:b/>
          <w:bCs/>
          <w:sz w:val="26"/>
          <w:szCs w:val="26"/>
          <w:rtl/>
        </w:rPr>
        <w:t>انشاء ا...</w:t>
      </w:r>
    </w:p>
    <w:p w:rsidR="00503018" w:rsidRPr="00AC146E" w:rsidRDefault="00503018" w:rsidP="00503018">
      <w:pPr>
        <w:spacing w:after="0"/>
        <w:ind w:left="6480"/>
        <w:jc w:val="center"/>
        <w:rPr>
          <w:rFonts w:cs="B Mitra"/>
          <w:b/>
          <w:bCs/>
          <w:sz w:val="26"/>
          <w:szCs w:val="26"/>
          <w:rtl/>
        </w:rPr>
      </w:pPr>
      <w:r w:rsidRPr="00AC146E">
        <w:rPr>
          <w:rFonts w:cs="B Mitra" w:hint="cs"/>
          <w:b/>
          <w:bCs/>
          <w:sz w:val="26"/>
          <w:szCs w:val="26"/>
          <w:rtl/>
        </w:rPr>
        <w:t>دكتر علي اكبر سياري</w:t>
      </w:r>
    </w:p>
    <w:p w:rsidR="00503018" w:rsidRPr="00AC146E" w:rsidRDefault="00503018" w:rsidP="00503018">
      <w:pPr>
        <w:spacing w:after="0"/>
        <w:ind w:left="6480"/>
        <w:jc w:val="center"/>
        <w:rPr>
          <w:rFonts w:cs="B Mitra"/>
          <w:b/>
          <w:bCs/>
          <w:sz w:val="26"/>
          <w:szCs w:val="26"/>
        </w:rPr>
      </w:pPr>
      <w:r w:rsidRPr="00AC146E">
        <w:rPr>
          <w:rFonts w:cs="B Mitra" w:hint="cs"/>
          <w:b/>
          <w:bCs/>
          <w:sz w:val="26"/>
          <w:szCs w:val="26"/>
          <w:rtl/>
        </w:rPr>
        <w:t>معاون بهداشت</w:t>
      </w:r>
    </w:p>
    <w:p w:rsidR="00AA7191" w:rsidRPr="00F559AA" w:rsidRDefault="00AA7191" w:rsidP="00AA7191">
      <w:pPr>
        <w:spacing w:after="0" w:line="240" w:lineRule="auto"/>
        <w:jc w:val="left"/>
        <w:rPr>
          <w:rFonts w:cs="B Mitra"/>
          <w:b/>
          <w:bCs/>
          <w:sz w:val="28"/>
          <w:szCs w:val="28"/>
          <w:rtl/>
          <w:lang w:bidi="fa-IR"/>
        </w:rPr>
      </w:pPr>
      <w:r w:rsidRPr="00F559AA">
        <w:rPr>
          <w:rFonts w:cs="B Mitra"/>
          <w:b/>
          <w:bCs/>
          <w:sz w:val="28"/>
          <w:szCs w:val="28"/>
          <w:rtl/>
          <w:lang w:bidi="fa-IR"/>
        </w:rPr>
        <w:br w:type="page"/>
      </w:r>
    </w:p>
    <w:p w:rsidR="00657758" w:rsidRPr="00F559AA" w:rsidRDefault="00657758" w:rsidP="008F4228">
      <w:pPr>
        <w:pStyle w:val="Heading1"/>
        <w:rPr>
          <w:rFonts w:cs="B Mitra"/>
          <w:b/>
          <w:bCs/>
          <w:sz w:val="28"/>
          <w:szCs w:val="28"/>
          <w:rtl/>
          <w:lang w:bidi="fa-IR"/>
        </w:rPr>
      </w:pPr>
      <w:bookmarkStart w:id="1" w:name="_Toc407194598"/>
      <w:r w:rsidRPr="00F559AA">
        <w:rPr>
          <w:rFonts w:cs="B Mitra" w:hint="cs"/>
          <w:b/>
          <w:bCs/>
          <w:sz w:val="28"/>
          <w:szCs w:val="28"/>
          <w:rtl/>
          <w:lang w:bidi="fa-IR"/>
        </w:rPr>
        <w:lastRenderedPageBreak/>
        <w:t xml:space="preserve">بسته خدمات </w:t>
      </w:r>
      <w:r w:rsidR="00A16111" w:rsidRPr="00F559AA">
        <w:rPr>
          <w:rFonts w:cs="B Mitra" w:hint="cs"/>
          <w:b/>
          <w:bCs/>
          <w:sz w:val="28"/>
          <w:szCs w:val="28"/>
          <w:rtl/>
          <w:lang w:bidi="fa-IR"/>
        </w:rPr>
        <w:t>س</w:t>
      </w:r>
      <w:r w:rsidR="008F4228" w:rsidRPr="00F559AA">
        <w:rPr>
          <w:rFonts w:cs="B Mitra" w:hint="cs"/>
          <w:b/>
          <w:bCs/>
          <w:sz w:val="28"/>
          <w:szCs w:val="28"/>
          <w:rtl/>
          <w:lang w:bidi="fa-IR"/>
        </w:rPr>
        <w:t>لامت</w:t>
      </w:r>
      <w:r w:rsidR="00E142E8" w:rsidRPr="00F559AA">
        <w:rPr>
          <w:rFonts w:cs="B Mitra" w:hint="cs"/>
          <w:b/>
          <w:bCs/>
          <w:sz w:val="28"/>
          <w:szCs w:val="28"/>
          <w:rtl/>
          <w:lang w:bidi="fa-IR"/>
        </w:rPr>
        <w:t xml:space="preserve"> سطح اول</w:t>
      </w:r>
      <w:bookmarkEnd w:id="1"/>
    </w:p>
    <w:p w:rsidR="00C42127" w:rsidRPr="00F559AA" w:rsidRDefault="00C42127" w:rsidP="007A7C92">
      <w:pPr>
        <w:pStyle w:val="ListParagraph"/>
        <w:spacing w:after="120"/>
        <w:ind w:left="0" w:firstLine="567"/>
        <w:jc w:val="mediumKashida"/>
        <w:rPr>
          <w:rFonts w:ascii="Tahoma" w:hAnsi="Tahoma" w:cs="B Mitra"/>
          <w:sz w:val="28"/>
          <w:szCs w:val="28"/>
          <w:lang w:bidi="fa-IR"/>
        </w:rPr>
      </w:pPr>
      <w:r w:rsidRPr="00F559AA">
        <w:rPr>
          <w:rFonts w:ascii="Tahoma" w:hAnsi="Tahoma" w:cs="B Mitra"/>
          <w:sz w:val="28"/>
          <w:szCs w:val="28"/>
          <w:rtl/>
          <w:lang w:bidi="fa-IR"/>
        </w:rPr>
        <w:t xml:space="preserve">ارائه خدمات </w:t>
      </w:r>
      <w:r w:rsidR="002F02D7" w:rsidRPr="00F559AA">
        <w:rPr>
          <w:rFonts w:ascii="Tahoma" w:hAnsi="Tahoma" w:cs="B Mitra" w:hint="cs"/>
          <w:sz w:val="28"/>
          <w:szCs w:val="28"/>
          <w:rtl/>
          <w:lang w:bidi="fa-IR"/>
        </w:rPr>
        <w:t xml:space="preserve">و </w:t>
      </w:r>
      <w:r w:rsidRPr="00F559AA">
        <w:rPr>
          <w:rFonts w:ascii="Tahoma" w:hAnsi="Tahoma" w:cs="B Mitra"/>
          <w:sz w:val="28"/>
          <w:szCs w:val="28"/>
          <w:rtl/>
          <w:lang w:bidi="fa-IR"/>
        </w:rPr>
        <w:t>مراقبتهای سلامتی اولیه باید در قالب بسته خدمات پایه سلامت طراحی شود.</w:t>
      </w:r>
      <w:r w:rsidRPr="00F559AA">
        <w:rPr>
          <w:rFonts w:ascii="Tahoma" w:hAnsi="Tahoma" w:cs="B Mitra" w:hint="cs"/>
          <w:sz w:val="28"/>
          <w:szCs w:val="28"/>
          <w:rtl/>
          <w:lang w:bidi="fa-IR"/>
        </w:rPr>
        <w:t xml:space="preserve"> </w:t>
      </w:r>
      <w:r w:rsidRPr="00F559AA">
        <w:rPr>
          <w:rFonts w:ascii="Tahoma" w:hAnsi="Tahoma" w:cs="B Mitra"/>
          <w:sz w:val="28"/>
          <w:szCs w:val="28"/>
          <w:rtl/>
          <w:lang w:bidi="fa-IR"/>
        </w:rPr>
        <w:t>هدف از طراحی بسته خدمات ضروري</w:t>
      </w:r>
      <w:r w:rsidR="002F02D7" w:rsidRPr="00F559AA">
        <w:rPr>
          <w:rFonts w:ascii="Tahoma" w:hAnsi="Tahoma" w:cs="B Mitra" w:hint="cs"/>
          <w:sz w:val="28"/>
          <w:szCs w:val="28"/>
          <w:rtl/>
          <w:lang w:bidi="fa-IR"/>
        </w:rPr>
        <w:t>،</w:t>
      </w:r>
      <w:r w:rsidRPr="00F559AA">
        <w:rPr>
          <w:rFonts w:ascii="Tahoma" w:hAnsi="Tahoma" w:cs="B Mitra"/>
          <w:sz w:val="28"/>
          <w:szCs w:val="28"/>
          <w:rtl/>
          <w:lang w:bidi="fa-IR"/>
        </w:rPr>
        <w:t xml:space="preserve"> بهبود سلامت عمومي مردم، طراحي دوباره و منطقي سيستم مراقبت سلامتي، ایجاد مسئوليت پذيري شخصي، کاهش هزينه</w:t>
      </w:r>
      <w:r w:rsidRPr="00F559AA">
        <w:rPr>
          <w:rFonts w:ascii="Tahoma" w:hAnsi="Tahoma" w:cs="B Mitra" w:hint="cs"/>
          <w:sz w:val="28"/>
          <w:szCs w:val="28"/>
          <w:rtl/>
          <w:lang w:bidi="fa-IR"/>
        </w:rPr>
        <w:softHyphen/>
      </w:r>
      <w:r w:rsidRPr="00F559AA">
        <w:rPr>
          <w:rFonts w:ascii="Tahoma" w:hAnsi="Tahoma" w:cs="B Mitra"/>
          <w:sz w:val="28"/>
          <w:szCs w:val="28"/>
          <w:rtl/>
          <w:lang w:bidi="fa-IR"/>
        </w:rPr>
        <w:t>هاي عمومي مراقبت سلامت، داشتن نوآوري، ایجاد</w:t>
      </w:r>
      <w:r w:rsidRPr="00F559AA">
        <w:rPr>
          <w:rFonts w:ascii="Tahoma" w:hAnsi="Tahoma" w:cs="B Mitra" w:hint="cs"/>
          <w:sz w:val="28"/>
          <w:szCs w:val="28"/>
          <w:rtl/>
          <w:lang w:bidi="fa-IR"/>
        </w:rPr>
        <w:t xml:space="preserve"> </w:t>
      </w:r>
      <w:r w:rsidRPr="00F559AA">
        <w:rPr>
          <w:rFonts w:ascii="Tahoma" w:hAnsi="Tahoma" w:cs="B Mitra"/>
          <w:sz w:val="28"/>
          <w:szCs w:val="28"/>
          <w:rtl/>
          <w:lang w:bidi="fa-IR"/>
        </w:rPr>
        <w:t>ايمني جامعه و</w:t>
      </w:r>
      <w:r w:rsidRPr="00F559AA">
        <w:rPr>
          <w:rFonts w:ascii="Tahoma" w:hAnsi="Tahoma" w:cs="B Mitra" w:hint="cs"/>
          <w:sz w:val="28"/>
          <w:szCs w:val="28"/>
          <w:rtl/>
          <w:lang w:bidi="fa-IR"/>
        </w:rPr>
        <w:t xml:space="preserve"> </w:t>
      </w:r>
      <w:r w:rsidRPr="00F559AA">
        <w:rPr>
          <w:rFonts w:ascii="Tahoma" w:hAnsi="Tahoma" w:cs="B Mitra"/>
          <w:sz w:val="28"/>
          <w:szCs w:val="28"/>
          <w:rtl/>
          <w:lang w:bidi="fa-IR"/>
        </w:rPr>
        <w:t>حمایت اجتماعي، قابل تهيه بودن،</w:t>
      </w:r>
      <w:r w:rsidRPr="00F559AA">
        <w:rPr>
          <w:rFonts w:ascii="Tahoma" w:hAnsi="Tahoma" w:cs="B Mitra" w:hint="cs"/>
          <w:sz w:val="28"/>
          <w:szCs w:val="28"/>
          <w:rtl/>
          <w:lang w:bidi="fa-IR"/>
        </w:rPr>
        <w:t xml:space="preserve"> </w:t>
      </w:r>
      <w:r w:rsidRPr="00F559AA">
        <w:rPr>
          <w:rFonts w:ascii="Tahoma" w:hAnsi="Tahoma" w:cs="B Mitra"/>
          <w:sz w:val="28"/>
          <w:szCs w:val="28"/>
          <w:rtl/>
          <w:lang w:bidi="fa-IR"/>
        </w:rPr>
        <w:t>انعکاس ارزشهاي سازماني و مبتني بر شواهد بودن مي</w:t>
      </w:r>
      <w:r w:rsidR="002F02D7" w:rsidRPr="00F559AA">
        <w:rPr>
          <w:rFonts w:ascii="Tahoma" w:hAnsi="Tahoma" w:cs="B Mitra" w:hint="cs"/>
          <w:sz w:val="28"/>
          <w:szCs w:val="28"/>
          <w:rtl/>
          <w:lang w:bidi="fa-IR"/>
        </w:rPr>
        <w:t>‌</w:t>
      </w:r>
      <w:r w:rsidRPr="00F559AA">
        <w:rPr>
          <w:rFonts w:ascii="Tahoma" w:hAnsi="Tahoma" w:cs="B Mitra"/>
          <w:sz w:val="28"/>
          <w:szCs w:val="28"/>
          <w:rtl/>
          <w:lang w:bidi="fa-IR"/>
        </w:rPr>
        <w:t>باشد</w:t>
      </w:r>
      <w:r w:rsidRPr="00F559AA">
        <w:rPr>
          <w:rFonts w:ascii="Tahoma" w:hAnsi="Tahoma" w:cs="B Mitra" w:hint="cs"/>
          <w:sz w:val="28"/>
          <w:szCs w:val="28"/>
          <w:rtl/>
          <w:lang w:bidi="fa-IR"/>
        </w:rPr>
        <w:t>.</w:t>
      </w:r>
    </w:p>
    <w:p w:rsidR="00C42127" w:rsidRPr="00F559AA" w:rsidRDefault="00C42127" w:rsidP="007A7C92">
      <w:pPr>
        <w:spacing w:after="120"/>
        <w:jc w:val="mediumKashida"/>
        <w:rPr>
          <w:rFonts w:ascii="Tahoma" w:hAnsi="Tahoma" w:cs="B Mitra"/>
          <w:sz w:val="28"/>
          <w:szCs w:val="28"/>
          <w:rtl/>
          <w:lang w:bidi="fa-IR"/>
        </w:rPr>
      </w:pPr>
      <w:r w:rsidRPr="00F559AA">
        <w:rPr>
          <w:rFonts w:ascii="Tahoma" w:hAnsi="Tahoma" w:cs="B Mitra"/>
          <w:sz w:val="28"/>
          <w:szCs w:val="28"/>
          <w:rtl/>
          <w:lang w:bidi="fa-IR"/>
        </w:rPr>
        <w:t>بسته خدمات پايه سلامت مجموعه</w:t>
      </w:r>
      <w:r w:rsidRPr="00F559AA">
        <w:rPr>
          <w:rFonts w:ascii="Tahoma" w:hAnsi="Tahoma" w:cs="B Mitra" w:hint="cs"/>
          <w:sz w:val="28"/>
          <w:szCs w:val="28"/>
          <w:rtl/>
          <w:lang w:bidi="fa-IR"/>
        </w:rPr>
        <w:softHyphen/>
      </w:r>
      <w:r w:rsidRPr="00F559AA">
        <w:rPr>
          <w:rFonts w:ascii="Tahoma" w:hAnsi="Tahoma" w:cs="B Mitra"/>
          <w:sz w:val="28"/>
          <w:szCs w:val="28"/>
          <w:rtl/>
          <w:lang w:bidi="fa-IR"/>
        </w:rPr>
        <w:t>ای از خدمات اساسي و اولويت</w:t>
      </w:r>
      <w:r w:rsidRPr="00F559AA">
        <w:rPr>
          <w:rFonts w:ascii="Tahoma" w:hAnsi="Tahoma" w:cs="B Mitra" w:hint="cs"/>
          <w:sz w:val="28"/>
          <w:szCs w:val="28"/>
          <w:rtl/>
          <w:lang w:bidi="fa-IR"/>
        </w:rPr>
        <w:softHyphen/>
      </w:r>
      <w:r w:rsidRPr="00F559AA">
        <w:rPr>
          <w:rFonts w:ascii="Tahoma" w:hAnsi="Tahoma" w:cs="B Mitra"/>
          <w:sz w:val="28"/>
          <w:szCs w:val="28"/>
          <w:rtl/>
          <w:lang w:bidi="fa-IR"/>
        </w:rPr>
        <w:t xml:space="preserve">دار است و </w:t>
      </w:r>
      <w:r w:rsidR="002F02D7" w:rsidRPr="00F559AA">
        <w:rPr>
          <w:rFonts w:ascii="Tahoma" w:hAnsi="Tahoma" w:cs="B Mitra" w:hint="cs"/>
          <w:sz w:val="28"/>
          <w:szCs w:val="28"/>
          <w:rtl/>
          <w:lang w:bidi="fa-IR"/>
        </w:rPr>
        <w:t xml:space="preserve">دارای </w:t>
      </w:r>
      <w:r w:rsidRPr="00F559AA">
        <w:rPr>
          <w:rFonts w:ascii="Tahoma" w:hAnsi="Tahoma" w:cs="B Mitra"/>
          <w:sz w:val="28"/>
          <w:szCs w:val="28"/>
          <w:rtl/>
          <w:lang w:bidi="fa-IR"/>
        </w:rPr>
        <w:t>ویژگیها</w:t>
      </w:r>
      <w:r w:rsidR="002F02D7" w:rsidRPr="00F559AA">
        <w:rPr>
          <w:rFonts w:ascii="Tahoma" w:hAnsi="Tahoma" w:cs="B Mitra" w:hint="cs"/>
          <w:sz w:val="28"/>
          <w:szCs w:val="28"/>
          <w:rtl/>
          <w:lang w:bidi="fa-IR"/>
        </w:rPr>
        <w:t>ی</w:t>
      </w:r>
      <w:r w:rsidRPr="00F559AA">
        <w:rPr>
          <w:rFonts w:ascii="Tahoma" w:hAnsi="Tahoma" w:cs="B Mitra"/>
          <w:sz w:val="28"/>
          <w:szCs w:val="28"/>
          <w:rtl/>
          <w:lang w:bidi="fa-IR"/>
        </w:rPr>
        <w:t xml:space="preserve">ی </w:t>
      </w:r>
      <w:r w:rsidR="002F02D7" w:rsidRPr="00F559AA">
        <w:rPr>
          <w:rFonts w:ascii="Tahoma" w:hAnsi="Tahoma" w:cs="B Mitra" w:hint="cs"/>
          <w:sz w:val="28"/>
          <w:szCs w:val="28"/>
          <w:rtl/>
          <w:lang w:bidi="fa-IR"/>
        </w:rPr>
        <w:t>مانند</w:t>
      </w:r>
      <w:r w:rsidRPr="00F559AA">
        <w:rPr>
          <w:rFonts w:ascii="Tahoma" w:hAnsi="Tahoma" w:cs="B Mitra"/>
          <w:sz w:val="28"/>
          <w:szCs w:val="28"/>
          <w:rtl/>
          <w:lang w:bidi="fa-IR"/>
        </w:rPr>
        <w:t xml:space="preserve">: </w:t>
      </w:r>
    </w:p>
    <w:p w:rsidR="00C42127" w:rsidRPr="00F559AA" w:rsidRDefault="00C42127" w:rsidP="00083F22">
      <w:pPr>
        <w:pStyle w:val="ListParagraph"/>
        <w:numPr>
          <w:ilvl w:val="0"/>
          <w:numId w:val="9"/>
        </w:numPr>
        <w:spacing w:after="120"/>
        <w:jc w:val="mediumKashida"/>
        <w:rPr>
          <w:rFonts w:ascii="Tahoma" w:hAnsi="Tahoma" w:cs="B Mitra"/>
          <w:sz w:val="28"/>
          <w:szCs w:val="28"/>
          <w:rtl/>
          <w:lang w:bidi="fa-IR"/>
        </w:rPr>
      </w:pPr>
      <w:r w:rsidRPr="00F559AA">
        <w:rPr>
          <w:rFonts w:ascii="Tahoma" w:hAnsi="Tahoma" w:cs="B Mitra"/>
          <w:sz w:val="28"/>
          <w:szCs w:val="28"/>
          <w:rtl/>
          <w:lang w:bidi="fa-IR"/>
        </w:rPr>
        <w:t>مجموعه محدودي از تمام مداخلات مراقبت سلامت است كه در تدوین آن شرايط اقتصادي، اجتماعي، فرهنگي و سياسي مردم در نظر گرفته شده است.</w:t>
      </w:r>
    </w:p>
    <w:p w:rsidR="00C42127" w:rsidRPr="00F559AA" w:rsidRDefault="00C42127" w:rsidP="00083F22">
      <w:pPr>
        <w:pStyle w:val="ListParagraph"/>
        <w:numPr>
          <w:ilvl w:val="0"/>
          <w:numId w:val="9"/>
        </w:numPr>
        <w:spacing w:after="120"/>
        <w:jc w:val="mediumKashida"/>
        <w:rPr>
          <w:rFonts w:ascii="Tahoma" w:hAnsi="Tahoma" w:cs="B Mitra"/>
          <w:sz w:val="28"/>
          <w:szCs w:val="28"/>
          <w:lang w:bidi="fa-IR"/>
        </w:rPr>
      </w:pPr>
      <w:r w:rsidRPr="00F559AA">
        <w:rPr>
          <w:rFonts w:ascii="Tahoma" w:hAnsi="Tahoma" w:cs="B Mitra"/>
          <w:sz w:val="28"/>
          <w:szCs w:val="28"/>
          <w:rtl/>
          <w:lang w:bidi="fa-IR"/>
        </w:rPr>
        <w:t>از يك فرايند اولويت</w:t>
      </w:r>
      <w:r w:rsidRPr="00F559AA">
        <w:rPr>
          <w:rFonts w:ascii="Tahoma" w:hAnsi="Tahoma" w:cs="B Mitra" w:hint="cs"/>
          <w:sz w:val="28"/>
          <w:szCs w:val="28"/>
          <w:rtl/>
          <w:lang w:bidi="fa-IR"/>
        </w:rPr>
        <w:softHyphen/>
      </w:r>
      <w:r w:rsidRPr="00F559AA">
        <w:rPr>
          <w:rFonts w:ascii="Tahoma" w:hAnsi="Tahoma" w:cs="B Mitra"/>
          <w:sz w:val="28"/>
          <w:szCs w:val="28"/>
          <w:rtl/>
          <w:lang w:bidi="fa-IR"/>
        </w:rPr>
        <w:t xml:space="preserve">بندي براي انتخاب مداخلات استفاده شده است تا به اهداف فني و يا اجتماعي خاص دست پيدا كند. </w:t>
      </w:r>
    </w:p>
    <w:p w:rsidR="00C42127" w:rsidRPr="00F559AA" w:rsidRDefault="00C42127" w:rsidP="00083F22">
      <w:pPr>
        <w:pStyle w:val="ListParagraph"/>
        <w:numPr>
          <w:ilvl w:val="0"/>
          <w:numId w:val="9"/>
        </w:numPr>
        <w:spacing w:after="120"/>
        <w:jc w:val="mediumKashida"/>
        <w:rPr>
          <w:rFonts w:ascii="Tahoma" w:hAnsi="Tahoma" w:cs="B Mitra"/>
          <w:sz w:val="28"/>
          <w:szCs w:val="28"/>
          <w:lang w:bidi="fa-IR"/>
        </w:rPr>
      </w:pPr>
      <w:r w:rsidRPr="00F559AA">
        <w:rPr>
          <w:rFonts w:ascii="Tahoma" w:hAnsi="Tahoma" w:cs="B Mitra"/>
          <w:sz w:val="28"/>
          <w:szCs w:val="28"/>
          <w:rtl/>
          <w:lang w:bidi="fa-IR"/>
        </w:rPr>
        <w:t>مداخلات در داخل بسته، مستقل از يكديگر نيستند و بسياري از آنها اختصاصاً ‌براي تكميل يا تقويت يكديگر انتخاب شده اند</w:t>
      </w:r>
      <w:r w:rsidRPr="00F559AA">
        <w:rPr>
          <w:rFonts w:ascii="Tahoma" w:hAnsi="Tahoma" w:cs="B Mitra" w:hint="cs"/>
          <w:sz w:val="28"/>
          <w:szCs w:val="28"/>
          <w:rtl/>
          <w:lang w:bidi="fa-IR"/>
        </w:rPr>
        <w:t>.</w:t>
      </w:r>
    </w:p>
    <w:p w:rsidR="00C42127" w:rsidRPr="00F559AA" w:rsidRDefault="00C42127" w:rsidP="007A7C92">
      <w:pPr>
        <w:pStyle w:val="ListParagraph"/>
        <w:spacing w:after="120"/>
        <w:ind w:left="0" w:firstLine="567"/>
        <w:jc w:val="mediumKashida"/>
        <w:rPr>
          <w:rFonts w:cs="B Mitra"/>
          <w:sz w:val="28"/>
          <w:szCs w:val="28"/>
          <w:rtl/>
          <w:lang w:bidi="fa-IR"/>
        </w:rPr>
      </w:pPr>
      <w:r w:rsidRPr="00F559AA">
        <w:rPr>
          <w:rFonts w:ascii="Tahoma" w:hAnsi="Tahoma" w:cs="B Mitra" w:hint="cs"/>
          <w:sz w:val="28"/>
          <w:szCs w:val="28"/>
          <w:rtl/>
          <w:lang w:bidi="fa-IR"/>
        </w:rPr>
        <w:t>بسته</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خدمات</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سلامت</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چیزی</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فراتر</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از</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یک</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فهرست</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ساده</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از</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مداخلات</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است</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در</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اصل،</w:t>
      </w:r>
      <w:r w:rsidRPr="00F559AA">
        <w:rPr>
          <w:rFonts w:ascii="Arial" w:hAnsi="Arial" w:cs="B Mitra" w:hint="cs"/>
          <w:sz w:val="28"/>
          <w:szCs w:val="28"/>
          <w:rtl/>
          <w:lang w:bidi="fa-IR"/>
        </w:rPr>
        <w:t xml:space="preserve"> </w:t>
      </w:r>
      <w:r w:rsidRPr="00F559AA">
        <w:rPr>
          <w:rFonts w:ascii="Tahoma" w:hAnsi="Tahoma" w:cs="B Mitra" w:hint="cs"/>
          <w:sz w:val="28"/>
          <w:szCs w:val="28"/>
          <w:rtl/>
          <w:lang w:bidi="fa-IR"/>
        </w:rPr>
        <w:t>ب</w:t>
      </w:r>
      <w:r w:rsidRPr="00F559AA">
        <w:rPr>
          <w:rFonts w:cs="B Mitra" w:hint="cs"/>
          <w:sz w:val="28"/>
          <w:szCs w:val="28"/>
          <w:rtl/>
          <w:lang w:bidi="fa-IR"/>
        </w:rPr>
        <w:t>سته خدمات باید به گونه</w:t>
      </w:r>
      <w:r w:rsidRPr="00F559AA">
        <w:rPr>
          <w:rFonts w:cs="B Mitra"/>
          <w:sz w:val="28"/>
          <w:szCs w:val="28"/>
          <w:rtl/>
          <w:lang w:bidi="fa-IR"/>
        </w:rPr>
        <w:softHyphen/>
      </w:r>
      <w:r w:rsidRPr="00F559AA">
        <w:rPr>
          <w:rFonts w:cs="B Mitra" w:hint="cs"/>
          <w:sz w:val="28"/>
          <w:szCs w:val="28"/>
          <w:rtl/>
          <w:lang w:bidi="fa-IR"/>
        </w:rPr>
        <w:t>ای ساختاربندی شود که درون</w:t>
      </w:r>
      <w:r w:rsidRPr="00F559AA">
        <w:rPr>
          <w:rFonts w:cs="B Mitra"/>
          <w:sz w:val="28"/>
          <w:szCs w:val="28"/>
          <w:rtl/>
          <w:lang w:bidi="fa-IR"/>
        </w:rPr>
        <w:softHyphen/>
      </w:r>
      <w:r w:rsidRPr="00F559AA">
        <w:rPr>
          <w:rFonts w:cs="B Mitra" w:hint="cs"/>
          <w:sz w:val="28"/>
          <w:szCs w:val="28"/>
          <w:rtl/>
          <w:lang w:bidi="fa-IR"/>
        </w:rPr>
        <w:t>دادهای منفرد بتوانند یکدیگر را تکمیل کنند و مجموع حاصل، بزرگتر از جمع تک تک اجزا باشد. از نظر علمی، این نکته به معنی آن است که بسته خدمات صرفا جمع کردن سیاست</w:t>
      </w:r>
      <w:r w:rsidRPr="00F559AA">
        <w:rPr>
          <w:rFonts w:cs="B Mitra"/>
          <w:sz w:val="28"/>
          <w:szCs w:val="28"/>
          <w:rtl/>
          <w:lang w:bidi="fa-IR"/>
        </w:rPr>
        <w:softHyphen/>
      </w:r>
      <w:r w:rsidRPr="00F559AA">
        <w:rPr>
          <w:rFonts w:cs="B Mitra" w:hint="cs"/>
          <w:sz w:val="28"/>
          <w:szCs w:val="28"/>
          <w:rtl/>
          <w:lang w:bidi="fa-IR"/>
        </w:rPr>
        <w:t>های خدمات در کنار یکدیگر نیست. اینکه چه خدماتی باید با همدیگر ارایه شوند و چه دروندادهای دیگری نیز در کنار مداخلات اصلی سلامت</w:t>
      </w:r>
      <w:r w:rsidR="002F02D7" w:rsidRPr="00F559AA">
        <w:rPr>
          <w:rFonts w:cs="B Mitra" w:hint="cs"/>
          <w:sz w:val="28"/>
          <w:szCs w:val="28"/>
          <w:rtl/>
          <w:lang w:bidi="fa-IR"/>
        </w:rPr>
        <w:t xml:space="preserve"> نیاز خواهند بود، </w:t>
      </w:r>
      <w:r w:rsidR="00AC037B" w:rsidRPr="00F559AA">
        <w:rPr>
          <w:rFonts w:cs="B Mitra" w:hint="cs"/>
          <w:sz w:val="28"/>
          <w:szCs w:val="28"/>
          <w:rtl/>
          <w:lang w:bidi="fa-IR"/>
        </w:rPr>
        <w:t>قابل تأمل است</w:t>
      </w:r>
      <w:r w:rsidR="002F02D7" w:rsidRPr="00F559AA">
        <w:rPr>
          <w:rFonts w:cs="B Mitra" w:hint="cs"/>
          <w:sz w:val="28"/>
          <w:szCs w:val="28"/>
          <w:rtl/>
          <w:lang w:bidi="fa-IR"/>
        </w:rPr>
        <w:t>.</w:t>
      </w:r>
    </w:p>
    <w:p w:rsidR="00C42127" w:rsidRPr="00F559AA" w:rsidRDefault="00C42127" w:rsidP="007A7C92">
      <w:pPr>
        <w:pStyle w:val="ListParagraph"/>
        <w:spacing w:after="120"/>
        <w:ind w:left="0" w:firstLine="567"/>
        <w:jc w:val="mediumKashida"/>
        <w:rPr>
          <w:rFonts w:cs="B Mitra"/>
          <w:sz w:val="28"/>
          <w:szCs w:val="28"/>
          <w:rtl/>
          <w:lang w:bidi="fa-IR"/>
        </w:rPr>
      </w:pPr>
      <w:r w:rsidRPr="00F559AA">
        <w:rPr>
          <w:rFonts w:cs="B Mitra" w:hint="cs"/>
          <w:sz w:val="28"/>
          <w:szCs w:val="28"/>
          <w:rtl/>
          <w:lang w:bidi="fa-IR"/>
        </w:rPr>
        <w:t xml:space="preserve">بسته </w:t>
      </w:r>
      <w:r w:rsidRPr="00F559AA">
        <w:rPr>
          <w:rFonts w:ascii="Tahoma" w:hAnsi="Tahoma" w:cs="B Mitra" w:hint="cs"/>
          <w:sz w:val="28"/>
          <w:szCs w:val="28"/>
          <w:rtl/>
          <w:lang w:bidi="fa-IR"/>
        </w:rPr>
        <w:t>خدمات</w:t>
      </w:r>
      <w:r w:rsidRPr="00F559AA">
        <w:rPr>
          <w:rFonts w:cs="B Mitra" w:hint="cs"/>
          <w:sz w:val="28"/>
          <w:szCs w:val="28"/>
          <w:rtl/>
          <w:lang w:bidi="fa-IR"/>
        </w:rPr>
        <w:t xml:space="preserve"> سلامت، ماهیتاً محدود خواهد بود. طبق تعریف، این بسته نه می</w:t>
      </w:r>
      <w:r w:rsidR="00AC037B" w:rsidRPr="00F559AA">
        <w:rPr>
          <w:rFonts w:cs="B Mitra" w:hint="eastAsia"/>
          <w:sz w:val="28"/>
          <w:szCs w:val="28"/>
          <w:rtl/>
          <w:lang w:bidi="fa-IR"/>
        </w:rPr>
        <w:t>‌</w:t>
      </w:r>
      <w:r w:rsidRPr="00F559AA">
        <w:rPr>
          <w:rFonts w:cs="B Mitra" w:hint="cs"/>
          <w:sz w:val="28"/>
          <w:szCs w:val="28"/>
          <w:rtl/>
          <w:lang w:bidi="fa-IR"/>
        </w:rPr>
        <w:t>تواند شامل همه چیز باشد و نه اینگونه خواهد بود. فرایند اولویت</w:t>
      </w:r>
      <w:r w:rsidRPr="00F559AA">
        <w:rPr>
          <w:rFonts w:cs="B Mitra"/>
          <w:sz w:val="28"/>
          <w:szCs w:val="28"/>
          <w:rtl/>
          <w:lang w:bidi="fa-IR"/>
        </w:rPr>
        <w:softHyphen/>
      </w:r>
      <w:r w:rsidRPr="00F559AA">
        <w:rPr>
          <w:rFonts w:cs="B Mitra" w:hint="cs"/>
          <w:sz w:val="28"/>
          <w:szCs w:val="28"/>
          <w:rtl/>
          <w:lang w:bidi="fa-IR"/>
        </w:rPr>
        <w:t>بندی به تعیین مهمترین خدمات کمک خواهد کرد. ممکن است خدمات بسیار بیشتری از این بسته حذف شوند تا اینکه به ان اضافه شوند. البته با استفاده از روش</w:t>
      </w:r>
      <w:r w:rsidRPr="00F559AA">
        <w:rPr>
          <w:rFonts w:cs="B Mitra"/>
          <w:sz w:val="28"/>
          <w:szCs w:val="28"/>
          <w:rtl/>
          <w:lang w:bidi="fa-IR"/>
        </w:rPr>
        <w:softHyphen/>
      </w:r>
      <w:r w:rsidRPr="00F559AA">
        <w:rPr>
          <w:rFonts w:cs="B Mitra" w:hint="cs"/>
          <w:sz w:val="28"/>
          <w:szCs w:val="28"/>
          <w:rtl/>
          <w:lang w:bidi="fa-IR"/>
        </w:rPr>
        <w:t>های مختلف اولویت</w:t>
      </w:r>
      <w:r w:rsidRPr="00F559AA">
        <w:rPr>
          <w:rFonts w:cs="B Mitra"/>
          <w:sz w:val="28"/>
          <w:szCs w:val="28"/>
          <w:rtl/>
          <w:lang w:bidi="fa-IR"/>
        </w:rPr>
        <w:softHyphen/>
      </w:r>
      <w:r w:rsidRPr="00F559AA">
        <w:rPr>
          <w:rFonts w:cs="B Mitra" w:hint="cs"/>
          <w:sz w:val="28"/>
          <w:szCs w:val="28"/>
          <w:rtl/>
          <w:lang w:bidi="fa-IR"/>
        </w:rPr>
        <w:t>بندی می</w:t>
      </w:r>
      <w:r w:rsidR="00AC037B" w:rsidRPr="00F559AA">
        <w:rPr>
          <w:rFonts w:cs="B Mitra" w:hint="eastAsia"/>
          <w:sz w:val="28"/>
          <w:szCs w:val="28"/>
          <w:rtl/>
          <w:lang w:bidi="fa-IR"/>
        </w:rPr>
        <w:t>‌</w:t>
      </w:r>
      <w:r w:rsidRPr="00F559AA">
        <w:rPr>
          <w:rFonts w:cs="B Mitra" w:hint="cs"/>
          <w:sz w:val="28"/>
          <w:szCs w:val="28"/>
          <w:rtl/>
          <w:lang w:bidi="fa-IR"/>
        </w:rPr>
        <w:t>توانیم اطمینان حاصل کنیم خدماتی که در بسته گنجانده می</w:t>
      </w:r>
      <w:r w:rsidRPr="00F559AA">
        <w:rPr>
          <w:rFonts w:cs="B Mitra"/>
          <w:sz w:val="28"/>
          <w:szCs w:val="28"/>
          <w:rtl/>
          <w:lang w:bidi="fa-IR"/>
        </w:rPr>
        <w:softHyphen/>
      </w:r>
      <w:r w:rsidRPr="00F559AA">
        <w:rPr>
          <w:rFonts w:cs="B Mitra" w:hint="cs"/>
          <w:sz w:val="28"/>
          <w:szCs w:val="28"/>
          <w:rtl/>
          <w:lang w:bidi="fa-IR"/>
        </w:rPr>
        <w:t>شوند، آنهایی هستند که بیشترین ارزش را دارند</w:t>
      </w:r>
      <w:r w:rsidR="00AC037B" w:rsidRPr="00F559AA">
        <w:rPr>
          <w:rFonts w:cs="B Mitra" w:hint="cs"/>
          <w:sz w:val="28"/>
          <w:szCs w:val="28"/>
          <w:rtl/>
          <w:lang w:bidi="fa-IR"/>
        </w:rPr>
        <w:t>.</w:t>
      </w:r>
    </w:p>
    <w:p w:rsidR="00895115" w:rsidRPr="00F559AA" w:rsidRDefault="00895115" w:rsidP="007A7C92">
      <w:pPr>
        <w:spacing w:after="120"/>
        <w:ind w:firstLine="720"/>
        <w:rPr>
          <w:rFonts w:cs="B Mitra"/>
          <w:sz w:val="28"/>
          <w:szCs w:val="28"/>
          <w:rtl/>
          <w:lang w:bidi="fa-IR"/>
        </w:rPr>
      </w:pPr>
      <w:r w:rsidRPr="00F559AA">
        <w:rPr>
          <w:rFonts w:cs="B Mitra" w:hint="cs"/>
          <w:sz w:val="28"/>
          <w:szCs w:val="28"/>
          <w:rtl/>
          <w:lang w:bidi="fa-IR"/>
        </w:rPr>
        <w:t>در تهیه مجموعه حاضر که بازنگری شده مجموعه‌های پیش از این است، تلاش شده است</w:t>
      </w:r>
      <w:r w:rsidR="007A7C92" w:rsidRPr="00F559AA">
        <w:rPr>
          <w:rFonts w:cs="B Mitra" w:hint="cs"/>
          <w:sz w:val="28"/>
          <w:szCs w:val="28"/>
          <w:rtl/>
          <w:lang w:bidi="fa-IR"/>
        </w:rPr>
        <w:t xml:space="preserve"> مهمترین مشکلات سلامت حال حاضر در جامعه مورد هدف قرار گیرد. از طرفی به منظور ارائه خدمات به صورت ادغام یافته، تلاش شده است مجموعه خدمات مورد نیاز افراد در قالب خدمات جاری در یک مجموعه قرار گیرد. به عبارت دیگر خدماتی که فهرست شده است در درجه اول با جنبه پیشگیری و مراقبت فعال داشته و در ادامه در صورتی‌که مشکلاتی در افراد مورد مراقبت کشف شد، مورد مراقبت خاص قرار خواهد گرفت. </w:t>
      </w:r>
    </w:p>
    <w:p w:rsidR="0094262C" w:rsidRPr="00F559AA" w:rsidRDefault="008C2216" w:rsidP="00C96BC8">
      <w:pPr>
        <w:spacing w:after="120"/>
        <w:ind w:firstLine="720"/>
        <w:rPr>
          <w:rFonts w:cs="B Mitra"/>
          <w:sz w:val="28"/>
          <w:szCs w:val="28"/>
          <w:rtl/>
          <w:lang w:bidi="fa-IR"/>
        </w:rPr>
      </w:pPr>
      <w:r w:rsidRPr="00F559AA">
        <w:rPr>
          <w:rFonts w:cs="B Mitra" w:hint="cs"/>
          <w:sz w:val="28"/>
          <w:szCs w:val="28"/>
          <w:rtl/>
          <w:lang w:bidi="fa-IR"/>
        </w:rPr>
        <w:lastRenderedPageBreak/>
        <w:t>مجموعه حاضر</w:t>
      </w:r>
      <w:r w:rsidR="00895115" w:rsidRPr="00F559AA">
        <w:rPr>
          <w:rFonts w:cs="B Mitra" w:hint="cs"/>
          <w:sz w:val="28"/>
          <w:szCs w:val="28"/>
          <w:rtl/>
          <w:lang w:bidi="fa-IR"/>
        </w:rPr>
        <w:t xml:space="preserve">، با هدف وجود یک راهنمای سریع برای استفاده اعضای تیم سلامت </w:t>
      </w:r>
      <w:r w:rsidR="007A7C92" w:rsidRPr="00F559AA">
        <w:rPr>
          <w:rFonts w:cs="B Mitra" w:hint="cs"/>
          <w:sz w:val="28"/>
          <w:szCs w:val="28"/>
          <w:rtl/>
          <w:lang w:bidi="fa-IR"/>
        </w:rPr>
        <w:t xml:space="preserve">در ارائه مراقبتهای جاری </w:t>
      </w:r>
      <w:r w:rsidR="00895115" w:rsidRPr="00F559AA">
        <w:rPr>
          <w:rFonts w:cs="B Mitra" w:hint="cs"/>
          <w:sz w:val="28"/>
          <w:szCs w:val="28"/>
          <w:rtl/>
          <w:lang w:bidi="fa-IR"/>
        </w:rPr>
        <w:t xml:space="preserve">تهیه شده است. </w:t>
      </w:r>
      <w:r w:rsidR="007A7C92" w:rsidRPr="00F559AA">
        <w:rPr>
          <w:rFonts w:cs="B Mitra" w:hint="cs"/>
          <w:sz w:val="28"/>
          <w:szCs w:val="28"/>
          <w:rtl/>
          <w:lang w:bidi="fa-IR"/>
        </w:rPr>
        <w:t xml:space="preserve">این مجموعه بدون منابعی که در پیوستها به آنها اشاره شده است کارایی لازم را نخواهد داشت و ضروری است علاوه بر این مستند، مجموعه‌های «مراقبتهای </w:t>
      </w:r>
      <w:r w:rsidR="005F27DE" w:rsidRPr="00F559AA">
        <w:rPr>
          <w:rFonts w:cs="B Mitra" w:hint="cs"/>
          <w:sz w:val="28"/>
          <w:szCs w:val="28"/>
          <w:rtl/>
          <w:lang w:bidi="fa-IR"/>
        </w:rPr>
        <w:t xml:space="preserve">جامع </w:t>
      </w:r>
      <w:r w:rsidR="007A7C92" w:rsidRPr="00F559AA">
        <w:rPr>
          <w:rFonts w:cs="B Mitra" w:hint="cs"/>
          <w:sz w:val="28"/>
          <w:szCs w:val="28"/>
          <w:rtl/>
          <w:lang w:bidi="fa-IR"/>
        </w:rPr>
        <w:t xml:space="preserve">سلامت </w:t>
      </w:r>
      <w:r w:rsidR="005F27DE" w:rsidRPr="00F559AA">
        <w:rPr>
          <w:rFonts w:cs="B Mitra" w:hint="cs"/>
          <w:sz w:val="28"/>
          <w:szCs w:val="28"/>
          <w:rtl/>
          <w:lang w:bidi="fa-IR"/>
        </w:rPr>
        <w:t>...» که به تفصیل به مراقبتهای جاری پرداخته و نیز راهنماها و دستورالعمل‌های اختصاصی بیماریها و حالت‌های خاص (مانند مجموعه مراقبت دیابت) در دسترس ارائه کنندگان خدمت قرار داشته باشد.</w:t>
      </w:r>
    </w:p>
    <w:p w:rsidR="00C96BC8" w:rsidRPr="00F559AA" w:rsidRDefault="00C96BC8" w:rsidP="00C96BC8">
      <w:pPr>
        <w:spacing w:after="120"/>
        <w:ind w:firstLine="720"/>
        <w:rPr>
          <w:rtl/>
          <w:lang w:bidi="fa-IR"/>
        </w:rPr>
      </w:pPr>
      <w:r w:rsidRPr="00F559AA">
        <w:rPr>
          <w:rFonts w:cs="B Mitra" w:hint="cs"/>
          <w:sz w:val="28"/>
          <w:szCs w:val="28"/>
          <w:rtl/>
          <w:lang w:bidi="fa-IR"/>
        </w:rPr>
        <w:t>بدیهی است این مجموعه با حالت ایده‌ال فاصله داشته و نیز نیازمند بازنگری مکرر می‌باشد، علاوه بر اینکه برای مناطق شهر و حاشیه شهر نیازمند پیوست‌های دیگری نیز هست.</w:t>
      </w:r>
    </w:p>
    <w:p w:rsidR="00A06848" w:rsidRPr="00F559AA" w:rsidRDefault="00A06848">
      <w:pPr>
        <w:bidi w:val="0"/>
        <w:spacing w:after="0" w:line="240" w:lineRule="auto"/>
        <w:jc w:val="left"/>
        <w:rPr>
          <w:rFonts w:cs="B Mitra"/>
          <w:b/>
          <w:bCs/>
          <w:sz w:val="26"/>
          <w:szCs w:val="26"/>
          <w:lang w:bidi="fa-IR"/>
        </w:rPr>
      </w:pPr>
      <w:r w:rsidRPr="00F559AA">
        <w:rPr>
          <w:rFonts w:cs="B Mitra"/>
          <w:b/>
          <w:bCs/>
          <w:sz w:val="26"/>
          <w:szCs w:val="26"/>
          <w:lang w:bidi="fa-IR"/>
        </w:rPr>
        <w:br w:type="page"/>
      </w:r>
    </w:p>
    <w:p w:rsidR="00A164A8" w:rsidRPr="00F559AA" w:rsidRDefault="00A164A8" w:rsidP="00A06848">
      <w:pPr>
        <w:pStyle w:val="ListParagraph"/>
        <w:numPr>
          <w:ilvl w:val="0"/>
          <w:numId w:val="1"/>
        </w:numPr>
        <w:spacing w:before="360" w:after="0"/>
        <w:ind w:left="714" w:hanging="357"/>
        <w:contextualSpacing w:val="0"/>
        <w:outlineLvl w:val="1"/>
        <w:rPr>
          <w:rFonts w:cs="B Mitra"/>
          <w:b/>
          <w:bCs/>
          <w:sz w:val="28"/>
          <w:szCs w:val="28"/>
          <w:lang w:bidi="fa-IR"/>
        </w:rPr>
      </w:pPr>
      <w:bookmarkStart w:id="2" w:name="_Toc407194599"/>
      <w:r w:rsidRPr="00F559AA">
        <w:rPr>
          <w:rFonts w:cs="B Mitra" w:hint="cs"/>
          <w:b/>
          <w:bCs/>
          <w:sz w:val="28"/>
          <w:szCs w:val="28"/>
          <w:rtl/>
          <w:lang w:bidi="fa-IR"/>
        </w:rPr>
        <w:lastRenderedPageBreak/>
        <w:t>تركيب اعضاي تيم سلامت</w:t>
      </w:r>
      <w:bookmarkEnd w:id="2"/>
    </w:p>
    <w:p w:rsidR="00A164A8" w:rsidRPr="00F559AA" w:rsidRDefault="00A164A8" w:rsidP="008D5A78">
      <w:pPr>
        <w:numPr>
          <w:ilvl w:val="1"/>
          <w:numId w:val="1"/>
        </w:numPr>
        <w:tabs>
          <w:tab w:val="left" w:pos="790"/>
          <w:tab w:val="left" w:pos="970"/>
          <w:tab w:val="left" w:pos="1510"/>
        </w:tabs>
        <w:spacing w:after="0" w:line="240" w:lineRule="auto"/>
        <w:rPr>
          <w:rFonts w:cs="B Mitra"/>
          <w:sz w:val="26"/>
          <w:szCs w:val="26"/>
          <w:lang w:bidi="fa-IR"/>
        </w:rPr>
      </w:pPr>
      <w:r w:rsidRPr="00F559AA">
        <w:rPr>
          <w:rFonts w:cs="B Mitra" w:hint="cs"/>
          <w:sz w:val="26"/>
          <w:szCs w:val="26"/>
          <w:rtl/>
          <w:lang w:bidi="fa-IR"/>
        </w:rPr>
        <w:t>بهورز</w:t>
      </w:r>
      <w:r w:rsidR="00622A16" w:rsidRPr="00F559AA">
        <w:rPr>
          <w:rFonts w:cs="B Mitra" w:hint="cs"/>
          <w:sz w:val="26"/>
          <w:szCs w:val="26"/>
          <w:rtl/>
          <w:lang w:bidi="fa-IR"/>
        </w:rPr>
        <w:t xml:space="preserve"> در </w:t>
      </w:r>
      <w:r w:rsidR="008D5A78" w:rsidRPr="00F559AA">
        <w:rPr>
          <w:rFonts w:cs="B Mitra" w:hint="cs"/>
          <w:sz w:val="26"/>
          <w:szCs w:val="26"/>
          <w:rtl/>
          <w:lang w:bidi="fa-IR"/>
        </w:rPr>
        <w:t xml:space="preserve">روستا </w:t>
      </w:r>
    </w:p>
    <w:p w:rsidR="00A164A8" w:rsidRDefault="00030FF8" w:rsidP="00030FF8">
      <w:pPr>
        <w:numPr>
          <w:ilvl w:val="1"/>
          <w:numId w:val="1"/>
        </w:numPr>
        <w:spacing w:after="0" w:line="240" w:lineRule="auto"/>
        <w:rPr>
          <w:rFonts w:cs="B Mitra"/>
          <w:sz w:val="26"/>
          <w:szCs w:val="26"/>
          <w:lang w:bidi="fa-IR"/>
        </w:rPr>
      </w:pPr>
      <w:r w:rsidRPr="00F559AA">
        <w:rPr>
          <w:rFonts w:cs="B Mitra" w:hint="cs"/>
          <w:sz w:val="26"/>
          <w:szCs w:val="26"/>
          <w:rtl/>
          <w:lang w:bidi="fa-IR"/>
        </w:rPr>
        <w:t xml:space="preserve">کارشناس مراقب سلامت خانواده شامل </w:t>
      </w:r>
      <w:r w:rsidR="00A164A8" w:rsidRPr="00F559AA">
        <w:rPr>
          <w:rFonts w:cs="B Mitra" w:hint="cs"/>
          <w:sz w:val="26"/>
          <w:szCs w:val="26"/>
          <w:rtl/>
          <w:lang w:bidi="fa-IR"/>
        </w:rPr>
        <w:t>كاردان‌ها (مشتمل بر کاردان بهداشت خانواده، ماما، کاردان بهداشت محيط، کاردان مبارزه با بيماريها و...)</w:t>
      </w:r>
      <w:r w:rsidR="008D5A78" w:rsidRPr="00F559AA">
        <w:rPr>
          <w:rFonts w:cs="B Mitra" w:hint="cs"/>
          <w:sz w:val="26"/>
          <w:szCs w:val="26"/>
          <w:rtl/>
          <w:lang w:bidi="fa-IR"/>
        </w:rPr>
        <w:t xml:space="preserve"> </w:t>
      </w:r>
      <w:r w:rsidRPr="00F559AA">
        <w:rPr>
          <w:rFonts w:cs="B Mitra" w:hint="cs"/>
          <w:sz w:val="26"/>
          <w:szCs w:val="26"/>
          <w:rtl/>
          <w:lang w:bidi="fa-IR"/>
        </w:rPr>
        <w:t>یا</w:t>
      </w:r>
      <w:r w:rsidR="008D5A78" w:rsidRPr="00F559AA">
        <w:rPr>
          <w:rFonts w:cs="B Mitra" w:hint="cs"/>
          <w:sz w:val="26"/>
          <w:szCs w:val="26"/>
          <w:rtl/>
          <w:lang w:bidi="fa-IR"/>
        </w:rPr>
        <w:t xml:space="preserve"> </w:t>
      </w:r>
      <w:r w:rsidR="00A164A8" w:rsidRPr="00F559AA">
        <w:rPr>
          <w:rFonts w:cs="B Mitra" w:hint="cs"/>
          <w:sz w:val="26"/>
          <w:szCs w:val="26"/>
          <w:rtl/>
          <w:lang w:bidi="fa-IR"/>
        </w:rPr>
        <w:t>كارشناس‌ها (بهداشت عمومی، ماما)</w:t>
      </w:r>
      <w:r w:rsidR="008D5A78" w:rsidRPr="00F559AA">
        <w:rPr>
          <w:rFonts w:cs="B Mitra" w:hint="cs"/>
          <w:sz w:val="26"/>
          <w:szCs w:val="26"/>
          <w:rtl/>
          <w:lang w:bidi="fa-IR"/>
        </w:rPr>
        <w:t xml:space="preserve"> در شهر</w:t>
      </w:r>
    </w:p>
    <w:p w:rsidR="00377BDE" w:rsidRPr="00775B07" w:rsidRDefault="00377BDE" w:rsidP="00030FF8">
      <w:pPr>
        <w:numPr>
          <w:ilvl w:val="1"/>
          <w:numId w:val="1"/>
        </w:numPr>
        <w:spacing w:after="0" w:line="240" w:lineRule="auto"/>
        <w:rPr>
          <w:rFonts w:cs="B Mitra"/>
          <w:sz w:val="26"/>
          <w:szCs w:val="26"/>
          <w:lang w:bidi="fa-IR"/>
        </w:rPr>
      </w:pPr>
      <w:r w:rsidRPr="00775B07">
        <w:rPr>
          <w:rFonts w:cs="B Mitra" w:hint="cs"/>
          <w:sz w:val="26"/>
          <w:szCs w:val="26"/>
          <w:rtl/>
          <w:lang w:bidi="fa-IR"/>
        </w:rPr>
        <w:t>کارشناس تغذیه</w:t>
      </w:r>
    </w:p>
    <w:p w:rsidR="00377BDE" w:rsidRPr="00775B07" w:rsidRDefault="00377BDE" w:rsidP="00030FF8">
      <w:pPr>
        <w:numPr>
          <w:ilvl w:val="1"/>
          <w:numId w:val="1"/>
        </w:numPr>
        <w:spacing w:after="0" w:line="240" w:lineRule="auto"/>
        <w:rPr>
          <w:rFonts w:cs="B Mitra"/>
          <w:sz w:val="26"/>
          <w:szCs w:val="26"/>
          <w:lang w:bidi="fa-IR"/>
        </w:rPr>
      </w:pPr>
      <w:r w:rsidRPr="00775B07">
        <w:rPr>
          <w:rFonts w:cs="B Mitra" w:hint="cs"/>
          <w:sz w:val="26"/>
          <w:szCs w:val="26"/>
          <w:rtl/>
          <w:lang w:bidi="fa-IR"/>
        </w:rPr>
        <w:t>کارشناس  سلامت روان</w:t>
      </w:r>
    </w:p>
    <w:p w:rsidR="00377BDE" w:rsidRPr="00775B07" w:rsidRDefault="00377BDE" w:rsidP="00030FF8">
      <w:pPr>
        <w:numPr>
          <w:ilvl w:val="1"/>
          <w:numId w:val="1"/>
        </w:numPr>
        <w:spacing w:after="0" w:line="240" w:lineRule="auto"/>
        <w:rPr>
          <w:rFonts w:cs="B Mitra"/>
          <w:sz w:val="26"/>
          <w:szCs w:val="26"/>
          <w:lang w:bidi="fa-IR"/>
        </w:rPr>
      </w:pPr>
      <w:r w:rsidRPr="00775B07">
        <w:rPr>
          <w:rFonts w:cs="B Mitra" w:hint="cs"/>
          <w:sz w:val="26"/>
          <w:szCs w:val="26"/>
          <w:rtl/>
          <w:lang w:bidi="fa-IR"/>
        </w:rPr>
        <w:t>کاردان/ کارشناس بهداشت محیط</w:t>
      </w:r>
    </w:p>
    <w:p w:rsidR="00377BDE" w:rsidRPr="00775B07" w:rsidRDefault="00377BDE" w:rsidP="00377BDE">
      <w:pPr>
        <w:numPr>
          <w:ilvl w:val="1"/>
          <w:numId w:val="1"/>
        </w:numPr>
        <w:spacing w:after="0" w:line="240" w:lineRule="auto"/>
        <w:rPr>
          <w:rFonts w:cs="B Mitra"/>
          <w:sz w:val="26"/>
          <w:szCs w:val="26"/>
          <w:lang w:bidi="fa-IR"/>
        </w:rPr>
      </w:pPr>
      <w:r w:rsidRPr="00775B07">
        <w:rPr>
          <w:rFonts w:cs="B Mitra" w:hint="cs"/>
          <w:sz w:val="26"/>
          <w:szCs w:val="26"/>
          <w:rtl/>
          <w:lang w:bidi="fa-IR"/>
        </w:rPr>
        <w:t>کاردان/ کارشناس بهداشت حرفه‌ای</w:t>
      </w:r>
    </w:p>
    <w:p w:rsidR="00DF0A00" w:rsidRPr="00F559AA" w:rsidRDefault="00A164A8" w:rsidP="00DA4788">
      <w:pPr>
        <w:pStyle w:val="ListParagraph"/>
        <w:numPr>
          <w:ilvl w:val="1"/>
          <w:numId w:val="1"/>
        </w:numPr>
        <w:spacing w:after="0"/>
        <w:rPr>
          <w:rFonts w:cs="B Mitra"/>
          <w:sz w:val="26"/>
          <w:szCs w:val="26"/>
          <w:lang w:bidi="fa-IR"/>
        </w:rPr>
      </w:pPr>
      <w:r w:rsidRPr="00F559AA">
        <w:rPr>
          <w:rFonts w:cs="B Mitra" w:hint="cs"/>
          <w:sz w:val="26"/>
          <w:szCs w:val="26"/>
          <w:rtl/>
          <w:lang w:bidi="fa-IR"/>
        </w:rPr>
        <w:t>پزشك</w:t>
      </w:r>
    </w:p>
    <w:p w:rsidR="003A3DDB" w:rsidRPr="00F559AA" w:rsidRDefault="003A3DDB" w:rsidP="0094262C">
      <w:pPr>
        <w:pStyle w:val="ListParagraph"/>
        <w:numPr>
          <w:ilvl w:val="0"/>
          <w:numId w:val="1"/>
        </w:numPr>
        <w:spacing w:before="360" w:after="0"/>
        <w:ind w:left="714" w:hanging="357"/>
        <w:contextualSpacing w:val="0"/>
        <w:outlineLvl w:val="1"/>
        <w:rPr>
          <w:rStyle w:val="Heading2Char"/>
          <w:rFonts w:ascii="B Mitra" w:cs="B Mitra"/>
          <w:b/>
          <w:bCs/>
          <w:rtl/>
        </w:rPr>
      </w:pPr>
      <w:bookmarkStart w:id="3" w:name="_Toc407194600"/>
      <w:r w:rsidRPr="00F559AA">
        <w:rPr>
          <w:rStyle w:val="Heading2Char"/>
          <w:rFonts w:cs="B Mitra" w:hint="cs"/>
          <w:b/>
          <w:bCs/>
          <w:rtl/>
          <w:lang w:bidi="ar-SA"/>
        </w:rPr>
        <w:t xml:space="preserve">الزامات بسته </w:t>
      </w:r>
      <w:r w:rsidRPr="00F559AA">
        <w:rPr>
          <w:rStyle w:val="Heading2Char"/>
          <w:rFonts w:cs="B Mitra" w:hint="cs"/>
          <w:b/>
          <w:bCs/>
          <w:smallCaps w:val="0"/>
          <w:rtl/>
          <w:lang w:bidi="ar-SA"/>
        </w:rPr>
        <w:t>خدمت</w:t>
      </w:r>
      <w:bookmarkEnd w:id="3"/>
    </w:p>
    <w:p w:rsidR="003A3DDB" w:rsidRPr="00F559AA" w:rsidRDefault="003F0DD9" w:rsidP="00DA4788">
      <w:pPr>
        <w:pStyle w:val="ListParagraph"/>
        <w:numPr>
          <w:ilvl w:val="1"/>
          <w:numId w:val="1"/>
        </w:numPr>
        <w:spacing w:after="0"/>
        <w:rPr>
          <w:rFonts w:cs="B Mitra"/>
          <w:sz w:val="26"/>
          <w:szCs w:val="26"/>
          <w:lang w:bidi="fa-IR"/>
        </w:rPr>
      </w:pPr>
      <w:r w:rsidRPr="00F559AA">
        <w:rPr>
          <w:rFonts w:cs="B Mitra" w:hint="cs"/>
          <w:sz w:val="26"/>
          <w:szCs w:val="26"/>
          <w:rtl/>
          <w:lang w:bidi="fa-IR"/>
        </w:rPr>
        <w:t>راهبرد بسته خدمات سلامت</w:t>
      </w:r>
    </w:p>
    <w:p w:rsidR="003A3DDB" w:rsidRPr="00F559AA" w:rsidRDefault="003A3DDB" w:rsidP="003F0DD9">
      <w:pPr>
        <w:pStyle w:val="ListParagraph"/>
        <w:numPr>
          <w:ilvl w:val="2"/>
          <w:numId w:val="1"/>
        </w:numPr>
        <w:spacing w:after="0"/>
        <w:rPr>
          <w:rFonts w:cs="B Mitra"/>
          <w:sz w:val="26"/>
          <w:szCs w:val="26"/>
          <w:lang w:bidi="fa-IR"/>
        </w:rPr>
      </w:pPr>
      <w:r w:rsidRPr="00F559AA">
        <w:rPr>
          <w:rFonts w:cs="B Mitra" w:hint="cs"/>
          <w:sz w:val="26"/>
          <w:szCs w:val="26"/>
          <w:rtl/>
          <w:lang w:bidi="fa-IR"/>
        </w:rPr>
        <w:t>اولویت پیشگیری بر درمان</w:t>
      </w:r>
      <w:r w:rsidR="003F0DD9" w:rsidRPr="00F559AA">
        <w:rPr>
          <w:rFonts w:cs="B Mitra" w:hint="cs"/>
          <w:sz w:val="26"/>
          <w:szCs w:val="26"/>
          <w:rtl/>
          <w:lang w:bidi="fa-IR"/>
        </w:rPr>
        <w:t xml:space="preserve"> و</w:t>
      </w:r>
      <w:r w:rsidRPr="00F559AA">
        <w:rPr>
          <w:rFonts w:cs="B Mitra" w:hint="cs"/>
          <w:sz w:val="26"/>
          <w:szCs w:val="26"/>
          <w:rtl/>
          <w:lang w:bidi="fa-IR"/>
        </w:rPr>
        <w:t xml:space="preserve"> درمان سرپایی بر بستری</w:t>
      </w:r>
    </w:p>
    <w:p w:rsidR="003A3DDB" w:rsidRPr="00F559AA" w:rsidRDefault="003F0DD9" w:rsidP="003F0DD9">
      <w:pPr>
        <w:pStyle w:val="ListParagraph"/>
        <w:numPr>
          <w:ilvl w:val="2"/>
          <w:numId w:val="1"/>
        </w:numPr>
        <w:spacing w:after="0"/>
        <w:rPr>
          <w:rFonts w:cs="B Mitra"/>
          <w:sz w:val="26"/>
          <w:szCs w:val="26"/>
          <w:lang w:bidi="fa-IR"/>
        </w:rPr>
      </w:pPr>
      <w:r w:rsidRPr="00F559AA">
        <w:rPr>
          <w:rFonts w:cs="B Mitra" w:hint="cs"/>
          <w:sz w:val="26"/>
          <w:szCs w:val="26"/>
          <w:rtl/>
          <w:lang w:bidi="fa-IR"/>
        </w:rPr>
        <w:t xml:space="preserve">ارائه </w:t>
      </w:r>
      <w:r w:rsidR="003A3DDB" w:rsidRPr="00F559AA">
        <w:rPr>
          <w:rFonts w:cs="B Mitra" w:hint="cs"/>
          <w:sz w:val="26"/>
          <w:szCs w:val="26"/>
          <w:rtl/>
          <w:lang w:bidi="fa-IR"/>
        </w:rPr>
        <w:t>خدمات ادغام یافته با رعایت سطح</w:t>
      </w:r>
      <w:r w:rsidRPr="00F559AA">
        <w:rPr>
          <w:rFonts w:cs="B Mitra" w:hint="eastAsia"/>
          <w:sz w:val="26"/>
          <w:szCs w:val="26"/>
          <w:rtl/>
          <w:lang w:bidi="fa-IR"/>
        </w:rPr>
        <w:t>‌</w:t>
      </w:r>
      <w:r w:rsidR="003A3DDB" w:rsidRPr="00F559AA">
        <w:rPr>
          <w:rFonts w:cs="B Mitra" w:hint="cs"/>
          <w:sz w:val="26"/>
          <w:szCs w:val="26"/>
          <w:rtl/>
          <w:lang w:bidi="fa-IR"/>
        </w:rPr>
        <w:t xml:space="preserve">بندی خدمات (عدم ارائه خدمات تکراری در سطوح مختلف) </w:t>
      </w:r>
    </w:p>
    <w:p w:rsidR="003A3DDB" w:rsidRPr="00F559AA" w:rsidRDefault="003A3DDB" w:rsidP="00DA4788">
      <w:pPr>
        <w:pStyle w:val="ListParagraph"/>
        <w:numPr>
          <w:ilvl w:val="1"/>
          <w:numId w:val="1"/>
        </w:numPr>
        <w:spacing w:after="0"/>
        <w:rPr>
          <w:rFonts w:cs="B Mitra"/>
          <w:sz w:val="26"/>
          <w:szCs w:val="26"/>
          <w:rtl/>
          <w:lang w:bidi="fa-IR"/>
        </w:rPr>
      </w:pPr>
      <w:r w:rsidRPr="00F559AA">
        <w:rPr>
          <w:rFonts w:cs="B Mitra" w:hint="cs"/>
          <w:sz w:val="26"/>
          <w:szCs w:val="26"/>
          <w:rtl/>
          <w:lang w:bidi="fa-IR"/>
        </w:rPr>
        <w:t xml:space="preserve">رويكرد بسته خدمت: </w:t>
      </w:r>
      <w:r w:rsidR="00DA5DF3">
        <w:rPr>
          <w:rFonts w:cs="B Mitra" w:hint="cs"/>
          <w:sz w:val="26"/>
          <w:szCs w:val="26"/>
          <w:rtl/>
          <w:lang w:bidi="fa-IR"/>
        </w:rPr>
        <w:t xml:space="preserve">ارتقای سلامت، </w:t>
      </w:r>
      <w:r w:rsidRPr="00F559AA">
        <w:rPr>
          <w:rFonts w:cs="B Mitra" w:hint="cs"/>
          <w:sz w:val="26"/>
          <w:szCs w:val="26"/>
          <w:rtl/>
          <w:lang w:bidi="fa-IR"/>
        </w:rPr>
        <w:t>آموزش، پيشگيري اوليه، مراقبت</w:t>
      </w:r>
      <w:r w:rsidR="003F0DD9" w:rsidRPr="00F559AA">
        <w:rPr>
          <w:rFonts w:cs="B Mitra" w:hint="cs"/>
          <w:sz w:val="26"/>
          <w:szCs w:val="26"/>
          <w:rtl/>
          <w:lang w:bidi="fa-IR"/>
        </w:rPr>
        <w:t xml:space="preserve"> فعال</w:t>
      </w:r>
      <w:r w:rsidRPr="00F559AA">
        <w:rPr>
          <w:rFonts w:cs="B Mitra" w:hint="cs"/>
          <w:sz w:val="26"/>
          <w:szCs w:val="26"/>
          <w:rtl/>
          <w:lang w:bidi="fa-IR"/>
        </w:rPr>
        <w:t>، بیماریابی، غربالگري و تشخیص به موقع، درمان سرپايي سطح اول، ارجاع (با تکمیل دقیق فرم ارجاع بر اساس اندیکاسیون تعیین شده در راهنماهای بالینی و پروتکل</w:t>
      </w:r>
      <w:r w:rsidRPr="00F559AA">
        <w:rPr>
          <w:rFonts w:cs="B Mitra" w:hint="cs"/>
          <w:sz w:val="26"/>
          <w:szCs w:val="26"/>
          <w:rtl/>
          <w:lang w:bidi="fa-IR"/>
        </w:rPr>
        <w:softHyphen/>
        <w:t>های مراقبتی وزارت بهداشت)، دريافت پس‌خوراند (با رویت فرم پس</w:t>
      </w:r>
      <w:r w:rsidRPr="00F559AA">
        <w:rPr>
          <w:rFonts w:cs="B Mitra" w:hint="cs"/>
          <w:sz w:val="26"/>
          <w:szCs w:val="26"/>
          <w:rtl/>
          <w:lang w:bidi="fa-IR"/>
        </w:rPr>
        <w:softHyphen/>
        <w:t>خوراند به دقت تکمیل شده توسط سطوح بالاتر) و انجام اقدامات مورد نياز بر اساس پس‌خوراند</w:t>
      </w:r>
    </w:p>
    <w:p w:rsidR="003A3DDB" w:rsidRPr="00F559AA" w:rsidRDefault="003A3DDB" w:rsidP="00DA4788">
      <w:pPr>
        <w:pStyle w:val="ListParagraph"/>
        <w:numPr>
          <w:ilvl w:val="1"/>
          <w:numId w:val="1"/>
        </w:numPr>
        <w:spacing w:after="0"/>
        <w:rPr>
          <w:rFonts w:cs="B Mitra"/>
          <w:sz w:val="26"/>
          <w:szCs w:val="26"/>
          <w:lang w:bidi="fa-IR"/>
        </w:rPr>
      </w:pPr>
      <w:r w:rsidRPr="00F559AA">
        <w:rPr>
          <w:rFonts w:cs="B Mitra" w:hint="cs"/>
          <w:sz w:val="26"/>
          <w:szCs w:val="26"/>
          <w:rtl/>
          <w:lang w:bidi="fa-IR"/>
        </w:rPr>
        <w:t xml:space="preserve">حفظ جامعيت و يكپارچگي خدمات در ارائه با رعایت اصل دسترسي به خدمات تعریف شده در </w:t>
      </w:r>
      <w:r w:rsidR="003F0DD9" w:rsidRPr="00F559AA">
        <w:rPr>
          <w:rFonts w:cs="B Mitra" w:hint="cs"/>
          <w:sz w:val="26"/>
          <w:szCs w:val="26"/>
          <w:rtl/>
          <w:lang w:bidi="fa-IR"/>
        </w:rPr>
        <w:t>بسته خدمت</w:t>
      </w:r>
    </w:p>
    <w:p w:rsidR="003A3DDB" w:rsidRPr="00F559AA" w:rsidRDefault="003A3DDB" w:rsidP="00DA4788">
      <w:pPr>
        <w:pStyle w:val="ListParagraph"/>
        <w:numPr>
          <w:ilvl w:val="2"/>
          <w:numId w:val="1"/>
        </w:numPr>
        <w:spacing w:after="0"/>
        <w:rPr>
          <w:rFonts w:cs="B Mitra"/>
          <w:sz w:val="26"/>
          <w:szCs w:val="26"/>
          <w:lang w:bidi="fa-IR"/>
        </w:rPr>
      </w:pPr>
      <w:r w:rsidRPr="00F559AA">
        <w:rPr>
          <w:rFonts w:cs="B Mitra" w:hint="cs"/>
          <w:sz w:val="26"/>
          <w:szCs w:val="26"/>
          <w:rtl/>
          <w:lang w:bidi="fa-IR"/>
        </w:rPr>
        <w:t xml:space="preserve">گيرنده خدمت بايد به كليه خدمات (به جز خدمات پاراكلينيك و داروخانه) به گونه‌اي دسترسي داشته باشد كه در يك واحد ارائه كننده خدمت تمام خدمات پيش‌بيني شده را در حداقل زمان ممكن بصورت كامل دريافت نمايد. </w:t>
      </w:r>
    </w:p>
    <w:p w:rsidR="003A3DDB" w:rsidRPr="00F559AA" w:rsidRDefault="003A3DDB" w:rsidP="00DA4788">
      <w:pPr>
        <w:pStyle w:val="ListParagraph"/>
        <w:numPr>
          <w:ilvl w:val="2"/>
          <w:numId w:val="1"/>
        </w:numPr>
        <w:spacing w:after="0"/>
        <w:rPr>
          <w:rFonts w:cs="B Mitra"/>
          <w:sz w:val="26"/>
          <w:szCs w:val="26"/>
          <w:rtl/>
          <w:lang w:bidi="fa-IR"/>
        </w:rPr>
      </w:pPr>
      <w:r w:rsidRPr="00F559AA">
        <w:rPr>
          <w:rFonts w:cs="B Mitra" w:hint="cs"/>
          <w:sz w:val="26"/>
          <w:szCs w:val="26"/>
          <w:rtl/>
          <w:lang w:bidi="fa-IR"/>
        </w:rPr>
        <w:t xml:space="preserve">ارائه دهنده خدمت بايد قابليت لازم را بر اساس لزوم حفظ جامعيت خدمت دارا بوده تا بتواند تمام خدمات پيش‌بيني شده را با حداقل مراجعه گيرنده خدمت به واحد ارائه كننده خدمت بر اساس بسته خدمت ارائه نمايد. </w:t>
      </w:r>
    </w:p>
    <w:p w:rsidR="003A3DDB" w:rsidRPr="00F559AA" w:rsidRDefault="003A3DDB" w:rsidP="00DA4788">
      <w:pPr>
        <w:pStyle w:val="ListParagraph"/>
        <w:numPr>
          <w:ilvl w:val="2"/>
          <w:numId w:val="1"/>
        </w:numPr>
        <w:spacing w:after="0"/>
        <w:rPr>
          <w:rFonts w:cs="B Mitra"/>
          <w:sz w:val="26"/>
          <w:szCs w:val="26"/>
          <w:lang w:bidi="fa-IR"/>
        </w:rPr>
      </w:pPr>
      <w:r w:rsidRPr="00F559AA">
        <w:rPr>
          <w:rFonts w:cs="B Mitra" w:hint="cs"/>
          <w:sz w:val="26"/>
          <w:szCs w:val="26"/>
          <w:rtl/>
          <w:lang w:bidi="fa-IR"/>
        </w:rPr>
        <w:t>توجه خاص بر هزينه‌اثربخشي و هزينه‌فايده بودن خدمات در بسته خدمت</w:t>
      </w:r>
    </w:p>
    <w:p w:rsidR="003A3DDB" w:rsidRDefault="003A3DDB" w:rsidP="00DA4788">
      <w:pPr>
        <w:pStyle w:val="ListParagraph"/>
        <w:numPr>
          <w:ilvl w:val="1"/>
          <w:numId w:val="1"/>
        </w:numPr>
        <w:spacing w:after="0"/>
        <w:rPr>
          <w:rFonts w:cs="B Mitra"/>
          <w:sz w:val="26"/>
          <w:szCs w:val="26"/>
          <w:lang w:bidi="fa-IR"/>
        </w:rPr>
      </w:pPr>
      <w:r w:rsidRPr="00F559AA">
        <w:rPr>
          <w:rFonts w:cs="B Mitra" w:hint="cs"/>
          <w:sz w:val="26"/>
          <w:szCs w:val="26"/>
          <w:rtl/>
          <w:lang w:bidi="fa-IR"/>
        </w:rPr>
        <w:t>استانداردهاي استقرار واحدهاي ارائه كننده خدمات دارویی و پاراكلينيك برابر ضوابط موجود و نظام سطح</w:t>
      </w:r>
      <w:r w:rsidRPr="00F559AA">
        <w:rPr>
          <w:rFonts w:cs="B Mitra" w:hint="cs"/>
          <w:sz w:val="26"/>
          <w:szCs w:val="26"/>
          <w:rtl/>
          <w:lang w:bidi="fa-IR"/>
        </w:rPr>
        <w:softHyphen/>
        <w:t>بندی</w:t>
      </w:r>
    </w:p>
    <w:p w:rsidR="006F65E2" w:rsidRDefault="006F65E2" w:rsidP="006F65E2">
      <w:pPr>
        <w:spacing w:after="0"/>
        <w:rPr>
          <w:rFonts w:cs="B Mitra"/>
          <w:sz w:val="26"/>
          <w:szCs w:val="26"/>
          <w:rtl/>
          <w:lang w:bidi="fa-IR"/>
        </w:rPr>
      </w:pPr>
    </w:p>
    <w:p w:rsidR="006F65E2" w:rsidRDefault="006F65E2" w:rsidP="006F65E2">
      <w:pPr>
        <w:spacing w:after="0"/>
        <w:rPr>
          <w:rFonts w:cs="B Mitra"/>
          <w:sz w:val="26"/>
          <w:szCs w:val="26"/>
          <w:rtl/>
          <w:lang w:bidi="fa-IR"/>
        </w:rPr>
      </w:pPr>
    </w:p>
    <w:p w:rsidR="006F65E2" w:rsidRPr="006F65E2" w:rsidRDefault="006F65E2" w:rsidP="006F65E2">
      <w:pPr>
        <w:spacing w:after="0"/>
        <w:rPr>
          <w:rFonts w:cs="B Mitra"/>
          <w:sz w:val="26"/>
          <w:szCs w:val="26"/>
          <w:lang w:bidi="fa-IR"/>
        </w:rPr>
      </w:pPr>
    </w:p>
    <w:p w:rsidR="004D2EF0" w:rsidRPr="00F559AA" w:rsidRDefault="004D2EF0" w:rsidP="006F65E2">
      <w:pPr>
        <w:pStyle w:val="ListParagraph"/>
        <w:numPr>
          <w:ilvl w:val="0"/>
          <w:numId w:val="1"/>
        </w:numPr>
        <w:spacing w:before="360" w:after="0"/>
        <w:ind w:left="714" w:hanging="357"/>
        <w:contextualSpacing w:val="0"/>
        <w:outlineLvl w:val="1"/>
        <w:rPr>
          <w:rFonts w:cs="B Mitra"/>
          <w:b/>
          <w:bCs/>
          <w:sz w:val="26"/>
          <w:szCs w:val="26"/>
          <w:lang w:bidi="fa-IR"/>
        </w:rPr>
      </w:pPr>
      <w:bookmarkStart w:id="4" w:name="_Toc407194601"/>
      <w:r w:rsidRPr="00F559AA">
        <w:rPr>
          <w:rFonts w:cs="B Mitra" w:hint="cs"/>
          <w:b/>
          <w:bCs/>
          <w:sz w:val="26"/>
          <w:szCs w:val="26"/>
          <w:rtl/>
          <w:lang w:bidi="fa-IR"/>
        </w:rPr>
        <w:lastRenderedPageBreak/>
        <w:t>ارجاع</w:t>
      </w:r>
      <w:bookmarkEnd w:id="4"/>
      <w:r w:rsidRPr="00F559AA">
        <w:rPr>
          <w:rFonts w:cs="B Mitra" w:hint="cs"/>
          <w:b/>
          <w:bCs/>
          <w:sz w:val="26"/>
          <w:szCs w:val="26"/>
          <w:rtl/>
          <w:lang w:bidi="fa-IR"/>
        </w:rPr>
        <w:t xml:space="preserve"> </w:t>
      </w:r>
    </w:p>
    <w:p w:rsidR="004D2EF0" w:rsidRPr="00F559AA" w:rsidRDefault="004D2EF0" w:rsidP="0094262C">
      <w:pPr>
        <w:pStyle w:val="ListParagraph"/>
        <w:numPr>
          <w:ilvl w:val="1"/>
          <w:numId w:val="1"/>
        </w:numPr>
        <w:spacing w:after="0"/>
        <w:rPr>
          <w:rFonts w:cs="B Mitra"/>
          <w:b/>
          <w:bCs/>
          <w:sz w:val="26"/>
          <w:szCs w:val="26"/>
          <w:lang w:bidi="fa-IR"/>
        </w:rPr>
      </w:pPr>
      <w:r w:rsidRPr="00F559AA">
        <w:rPr>
          <w:rFonts w:cs="B Mitra" w:hint="cs"/>
          <w:b/>
          <w:bCs/>
          <w:sz w:val="26"/>
          <w:szCs w:val="26"/>
          <w:rtl/>
          <w:lang w:bidi="fa-IR"/>
        </w:rPr>
        <w:t xml:space="preserve">ارجاع درون سطح اول و بين ارائه كنندگان خدمات در اين سطح و از سطح اول به سطح دوم: </w:t>
      </w:r>
      <w:r w:rsidRPr="00F559AA">
        <w:rPr>
          <w:rFonts w:cs="B Mitra" w:hint="cs"/>
          <w:sz w:val="26"/>
          <w:szCs w:val="26"/>
          <w:rtl/>
          <w:lang w:bidi="fa-IR"/>
        </w:rPr>
        <w:t>در مراقبتهاي تعيين شده بر اساس دستورالعمل</w:t>
      </w:r>
      <w:r w:rsidRPr="00F559AA">
        <w:rPr>
          <w:rFonts w:cs="B Mitra" w:hint="cs"/>
          <w:sz w:val="26"/>
          <w:szCs w:val="26"/>
          <w:rtl/>
          <w:lang w:bidi="fa-IR"/>
        </w:rPr>
        <w:softHyphen/>
        <w:t>ها و راهنماهاي باليني، اندیکاسیون ارجاع مشخص شده است. کلیه ارجاعات تیم سلامت بايد بر اين اساس صورت گیرد. در مورد سایر خدماتي كه در اين بسته‌ها تعريف نشده</w:t>
      </w:r>
      <w:r w:rsidRPr="00F559AA">
        <w:rPr>
          <w:rFonts w:cs="B Mitra"/>
          <w:sz w:val="26"/>
          <w:szCs w:val="26"/>
          <w:rtl/>
          <w:lang w:bidi="fa-IR"/>
        </w:rPr>
        <w:softHyphen/>
      </w:r>
      <w:r w:rsidRPr="00F559AA">
        <w:rPr>
          <w:rFonts w:cs="B Mitra" w:hint="cs"/>
          <w:sz w:val="26"/>
          <w:szCs w:val="26"/>
          <w:rtl/>
          <w:lang w:bidi="fa-IR"/>
        </w:rPr>
        <w:t xml:space="preserve">اند و باید برای بیمار تعیین تکلیف گردد، ارائه خدمات تشخیصی درمانی و ارجاع بر اساس تشخيص پزشك صورت خواهد گرفت. </w:t>
      </w:r>
    </w:p>
    <w:p w:rsidR="004D2EF0" w:rsidRPr="00F559AA" w:rsidRDefault="004D2EF0" w:rsidP="0094262C">
      <w:pPr>
        <w:pStyle w:val="ListParagraph"/>
        <w:numPr>
          <w:ilvl w:val="1"/>
          <w:numId w:val="1"/>
        </w:numPr>
        <w:spacing w:after="0"/>
        <w:rPr>
          <w:rFonts w:cs="B Mitra"/>
          <w:sz w:val="28"/>
          <w:szCs w:val="28"/>
          <w:rtl/>
          <w:lang w:bidi="fa-IR"/>
        </w:rPr>
      </w:pPr>
      <w:r w:rsidRPr="00F559AA">
        <w:rPr>
          <w:rFonts w:cs="B Mitra" w:hint="cs"/>
          <w:b/>
          <w:bCs/>
          <w:sz w:val="26"/>
          <w:szCs w:val="26"/>
          <w:rtl/>
          <w:lang w:bidi="fa-IR"/>
        </w:rPr>
        <w:t xml:space="preserve">ارجاع به سطوح بالاتر  بر اساس ضوابط کلی زیر قابل انجام است </w:t>
      </w:r>
    </w:p>
    <w:p w:rsidR="004D2EF0" w:rsidRPr="00F559AA" w:rsidRDefault="004D2EF0" w:rsidP="00E142E8">
      <w:pPr>
        <w:spacing w:after="0"/>
        <w:ind w:left="720" w:firstLine="720"/>
        <w:rPr>
          <w:rFonts w:cs="B Mitra"/>
          <w:sz w:val="26"/>
          <w:szCs w:val="26"/>
          <w:rtl/>
          <w:lang w:bidi="fa-IR"/>
        </w:rPr>
      </w:pPr>
      <w:r w:rsidRPr="00F559AA">
        <w:rPr>
          <w:rFonts w:cs="B Mitra" w:hint="cs"/>
          <w:sz w:val="26"/>
          <w:szCs w:val="26"/>
          <w:rtl/>
          <w:lang w:bidi="fa-IR"/>
        </w:rPr>
        <w:t>الف</w:t>
      </w:r>
      <w:r w:rsidRPr="00F559AA">
        <w:rPr>
          <w:rFonts w:cs="B Mitra"/>
          <w:sz w:val="26"/>
          <w:szCs w:val="26"/>
          <w:rtl/>
          <w:lang w:bidi="fa-IR"/>
        </w:rPr>
        <w:t xml:space="preserve">- </w:t>
      </w:r>
      <w:r w:rsidRPr="00F559AA">
        <w:rPr>
          <w:rFonts w:cs="B Mitra" w:hint="cs"/>
          <w:sz w:val="26"/>
          <w:szCs w:val="26"/>
          <w:rtl/>
          <w:lang w:bidi="fa-IR"/>
        </w:rPr>
        <w:t>کلیات</w:t>
      </w:r>
      <w:r w:rsidRPr="00F559AA">
        <w:rPr>
          <w:rFonts w:cs="B Mitra"/>
          <w:sz w:val="26"/>
          <w:szCs w:val="26"/>
          <w:rtl/>
          <w:lang w:bidi="fa-IR"/>
        </w:rPr>
        <w:t xml:space="preserve"> </w:t>
      </w:r>
      <w:r w:rsidRPr="00F559AA">
        <w:rPr>
          <w:rFonts w:cs="B Mitra" w:hint="cs"/>
          <w:sz w:val="26"/>
          <w:szCs w:val="26"/>
          <w:rtl/>
          <w:lang w:bidi="fa-IR"/>
        </w:rPr>
        <w:t>ارجاع</w:t>
      </w:r>
    </w:p>
    <w:p w:rsidR="004D2EF0" w:rsidRPr="00F559AA" w:rsidRDefault="004D2EF0" w:rsidP="00DA4788">
      <w:pPr>
        <w:pStyle w:val="ListParagraph"/>
        <w:numPr>
          <w:ilvl w:val="3"/>
          <w:numId w:val="1"/>
        </w:numPr>
        <w:spacing w:after="0"/>
        <w:ind w:left="2285" w:hanging="357"/>
        <w:rPr>
          <w:rFonts w:cs="B Mitra"/>
          <w:sz w:val="26"/>
          <w:szCs w:val="26"/>
          <w:lang w:bidi="fa-IR"/>
        </w:rPr>
      </w:pPr>
      <w:r w:rsidRPr="00F559AA">
        <w:rPr>
          <w:rFonts w:cs="B Mitra" w:hint="cs"/>
          <w:sz w:val="26"/>
          <w:szCs w:val="26"/>
          <w:rtl/>
          <w:lang w:bidi="fa-IR"/>
        </w:rPr>
        <w:t xml:space="preserve">ستاد اجرایی شهرستان موظف به ترسیم نقشه ارجاع و تعیین مسیر ارجاع سطح اول و دوم بین مراکز بهداشتی درمانی و مراکز بیمارستانی یا درمانگاه های تخصصی می باشد. </w:t>
      </w:r>
    </w:p>
    <w:p w:rsidR="004D2EF0" w:rsidRPr="00F559AA" w:rsidRDefault="004D2EF0" w:rsidP="00656739">
      <w:pPr>
        <w:pStyle w:val="ListParagraph"/>
        <w:numPr>
          <w:ilvl w:val="3"/>
          <w:numId w:val="1"/>
        </w:numPr>
        <w:spacing w:after="0"/>
        <w:ind w:left="2285" w:hanging="357"/>
        <w:rPr>
          <w:rFonts w:cs="B Mitra"/>
          <w:sz w:val="26"/>
          <w:szCs w:val="26"/>
          <w:lang w:bidi="fa-IR"/>
        </w:rPr>
      </w:pPr>
      <w:r w:rsidRPr="00F559AA">
        <w:rPr>
          <w:rFonts w:cs="B Mitra" w:hint="cs"/>
          <w:sz w:val="26"/>
          <w:szCs w:val="26"/>
          <w:rtl/>
          <w:lang w:bidi="fa-IR"/>
        </w:rPr>
        <w:t>مسوولیت اطلاع رسانی، تحویل بسته</w:t>
      </w:r>
      <w:r w:rsidR="00656739" w:rsidRPr="00F559AA">
        <w:rPr>
          <w:rFonts w:cs="B Mitra" w:hint="eastAsia"/>
          <w:sz w:val="26"/>
          <w:szCs w:val="26"/>
          <w:rtl/>
          <w:lang w:bidi="fa-IR"/>
        </w:rPr>
        <w:t>‌</w:t>
      </w:r>
      <w:r w:rsidRPr="00F559AA">
        <w:rPr>
          <w:rFonts w:cs="B Mitra" w:hint="cs"/>
          <w:sz w:val="26"/>
          <w:szCs w:val="26"/>
          <w:rtl/>
          <w:lang w:bidi="fa-IR"/>
        </w:rPr>
        <w:t>های خدمتی و توجیه شرح وظایف سطح اول در خصوص مسیرهای ارجاع به عهده معاونت بهداشتی و سطح دوم و سوم به عهده معاونت درمان است. لازم است سرفصل های آموزشی در بسته های اجرایی برنامه های ادغام یافته درج شوند</w:t>
      </w:r>
    </w:p>
    <w:p w:rsidR="004D2EF0" w:rsidRPr="00F559AA" w:rsidRDefault="004D2EF0" w:rsidP="00DA4788">
      <w:pPr>
        <w:pStyle w:val="ListParagraph"/>
        <w:numPr>
          <w:ilvl w:val="3"/>
          <w:numId w:val="1"/>
        </w:numPr>
        <w:spacing w:after="0"/>
        <w:ind w:left="2285" w:hanging="357"/>
        <w:rPr>
          <w:rFonts w:cs="B Mitra"/>
          <w:sz w:val="26"/>
          <w:szCs w:val="26"/>
          <w:lang w:bidi="fa-IR"/>
        </w:rPr>
      </w:pPr>
      <w:r w:rsidRPr="00F559AA">
        <w:rPr>
          <w:rFonts w:cs="B Mitra" w:hint="cs"/>
          <w:sz w:val="26"/>
          <w:szCs w:val="26"/>
          <w:rtl/>
          <w:lang w:bidi="fa-IR"/>
        </w:rPr>
        <w:t xml:space="preserve">ستاد اجرایی شهرستان موظف به پیگیری مسیر ارجاع و نحوه رد و بدل شدن برگه های ارجاع است. </w:t>
      </w:r>
    </w:p>
    <w:p w:rsidR="004D2EF0" w:rsidRPr="00F559AA" w:rsidRDefault="004D2EF0" w:rsidP="00DA4788">
      <w:pPr>
        <w:pStyle w:val="ListParagraph"/>
        <w:numPr>
          <w:ilvl w:val="3"/>
          <w:numId w:val="1"/>
        </w:numPr>
        <w:spacing w:after="0"/>
        <w:ind w:left="2285" w:hanging="357"/>
        <w:rPr>
          <w:rFonts w:cs="B Mitra"/>
          <w:sz w:val="26"/>
          <w:szCs w:val="26"/>
          <w:lang w:bidi="fa-IR"/>
        </w:rPr>
      </w:pPr>
      <w:r w:rsidRPr="00F559AA">
        <w:rPr>
          <w:rFonts w:cs="B Mitra" w:hint="cs"/>
          <w:sz w:val="26"/>
          <w:szCs w:val="26"/>
          <w:rtl/>
          <w:lang w:bidi="fa-IR"/>
        </w:rPr>
        <w:t>نظارت بر روند اجرایی راهنماهای بالینی و رعایت مسیر ارجاع به عهده ستاد اجرایی شهرستان و مطابق چک لیست های پایش بسته های خدمتی است</w:t>
      </w:r>
    </w:p>
    <w:p w:rsidR="004D2EF0" w:rsidRPr="00F559AA" w:rsidRDefault="004D2EF0" w:rsidP="00E142E8">
      <w:pPr>
        <w:spacing w:after="0"/>
        <w:ind w:left="720" w:firstLine="720"/>
        <w:rPr>
          <w:rFonts w:cs="B Mitra"/>
          <w:sz w:val="26"/>
          <w:szCs w:val="26"/>
          <w:lang w:bidi="fa-IR"/>
        </w:rPr>
      </w:pPr>
      <w:r w:rsidRPr="00F559AA">
        <w:rPr>
          <w:rFonts w:cs="B Mitra" w:hint="cs"/>
          <w:sz w:val="26"/>
          <w:szCs w:val="26"/>
          <w:rtl/>
          <w:lang w:bidi="fa-IR"/>
        </w:rPr>
        <w:t>ب- ارجاع از سطح اول به سطح دوم: (پزشک خانواده به پزشک/ پزشکان متخصص):</w:t>
      </w:r>
    </w:p>
    <w:p w:rsidR="004D2EF0" w:rsidRPr="00F559AA" w:rsidRDefault="006E3368" w:rsidP="00F60C75">
      <w:pPr>
        <w:pStyle w:val="ListParagraph"/>
        <w:spacing w:after="0"/>
        <w:ind w:left="1985"/>
        <w:rPr>
          <w:rFonts w:cs="B Mitra"/>
          <w:sz w:val="26"/>
          <w:szCs w:val="26"/>
          <w:lang w:bidi="fa-IR"/>
        </w:rPr>
      </w:pPr>
      <w:r w:rsidRPr="00F559AA">
        <w:rPr>
          <w:rFonts w:cs="B Mitra" w:hint="cs"/>
          <w:sz w:val="26"/>
          <w:szCs w:val="26"/>
          <w:rtl/>
          <w:lang w:bidi="fa-IR"/>
        </w:rPr>
        <w:t>ب-</w:t>
      </w:r>
      <w:r w:rsidR="004D2EF0" w:rsidRPr="00F559AA">
        <w:rPr>
          <w:rFonts w:cs="B Mitra" w:hint="cs"/>
          <w:sz w:val="26"/>
          <w:szCs w:val="26"/>
          <w:rtl/>
          <w:lang w:bidi="fa-IR"/>
        </w:rPr>
        <w:t>1- درخصوص</w:t>
      </w:r>
      <w:r w:rsidR="004D2EF0" w:rsidRPr="00F559AA">
        <w:rPr>
          <w:rFonts w:cs="B Mitra"/>
          <w:sz w:val="26"/>
          <w:szCs w:val="26"/>
          <w:rtl/>
          <w:lang w:bidi="fa-IR"/>
        </w:rPr>
        <w:t xml:space="preserve"> </w:t>
      </w:r>
      <w:r w:rsidR="004D2EF0" w:rsidRPr="00F559AA">
        <w:rPr>
          <w:rFonts w:cs="B Mitra" w:hint="cs"/>
          <w:sz w:val="26"/>
          <w:szCs w:val="26"/>
          <w:rtl/>
          <w:lang w:bidi="fa-IR"/>
        </w:rPr>
        <w:t>بیماری</w:t>
      </w:r>
      <w:r w:rsidR="0020088F" w:rsidRPr="00F559AA">
        <w:rPr>
          <w:rFonts w:cs="B Mitra" w:hint="eastAsia"/>
          <w:sz w:val="26"/>
          <w:szCs w:val="26"/>
          <w:rtl/>
          <w:lang w:bidi="fa-IR"/>
        </w:rPr>
        <w:t>‌</w:t>
      </w:r>
      <w:r w:rsidR="004D2EF0" w:rsidRPr="00F559AA">
        <w:rPr>
          <w:rFonts w:cs="B Mitra" w:hint="cs"/>
          <w:sz w:val="26"/>
          <w:szCs w:val="26"/>
          <w:rtl/>
          <w:lang w:bidi="fa-IR"/>
        </w:rPr>
        <w:t>های</w:t>
      </w:r>
      <w:r w:rsidR="004D2EF0" w:rsidRPr="00F559AA">
        <w:rPr>
          <w:rFonts w:cs="B Mitra"/>
          <w:sz w:val="26"/>
          <w:szCs w:val="26"/>
          <w:rtl/>
          <w:lang w:bidi="fa-IR"/>
        </w:rPr>
        <w:t xml:space="preserve"> </w:t>
      </w:r>
      <w:r w:rsidR="004D2EF0" w:rsidRPr="00F559AA">
        <w:rPr>
          <w:rFonts w:cs="B Mitra" w:hint="cs"/>
          <w:sz w:val="26"/>
          <w:szCs w:val="26"/>
          <w:rtl/>
          <w:lang w:bidi="fa-IR"/>
        </w:rPr>
        <w:t>ادغام</w:t>
      </w:r>
      <w:r w:rsidR="004D2EF0" w:rsidRPr="00F559AA">
        <w:rPr>
          <w:rFonts w:cs="B Mitra"/>
          <w:sz w:val="26"/>
          <w:szCs w:val="26"/>
          <w:rtl/>
          <w:lang w:bidi="fa-IR"/>
        </w:rPr>
        <w:t xml:space="preserve"> </w:t>
      </w:r>
      <w:r w:rsidR="004D2EF0" w:rsidRPr="00F559AA">
        <w:rPr>
          <w:rFonts w:cs="B Mitra" w:hint="cs"/>
          <w:sz w:val="26"/>
          <w:szCs w:val="26"/>
          <w:rtl/>
          <w:lang w:bidi="fa-IR"/>
        </w:rPr>
        <w:t>یافته</w:t>
      </w:r>
      <w:r w:rsidR="004D2EF0" w:rsidRPr="00F559AA">
        <w:rPr>
          <w:rFonts w:cs="B Mitra"/>
          <w:sz w:val="26"/>
          <w:szCs w:val="26"/>
          <w:rtl/>
          <w:lang w:bidi="fa-IR"/>
        </w:rPr>
        <w:t xml:space="preserve"> </w:t>
      </w:r>
      <w:r w:rsidR="004D2EF0" w:rsidRPr="00F559AA">
        <w:rPr>
          <w:rFonts w:cs="B Mitra" w:hint="cs"/>
          <w:sz w:val="26"/>
          <w:szCs w:val="26"/>
          <w:rtl/>
          <w:lang w:bidi="fa-IR"/>
        </w:rPr>
        <w:t>در</w:t>
      </w:r>
      <w:r w:rsidR="004D2EF0" w:rsidRPr="00F559AA">
        <w:rPr>
          <w:rFonts w:cs="B Mitra"/>
          <w:sz w:val="26"/>
          <w:szCs w:val="26"/>
          <w:rtl/>
          <w:lang w:bidi="fa-IR"/>
        </w:rPr>
        <w:t xml:space="preserve"> </w:t>
      </w:r>
      <w:r w:rsidR="004D2EF0" w:rsidRPr="00F559AA">
        <w:rPr>
          <w:rFonts w:cs="B Mitra" w:hint="cs"/>
          <w:sz w:val="26"/>
          <w:szCs w:val="26"/>
          <w:rtl/>
          <w:lang w:bidi="fa-IR"/>
        </w:rPr>
        <w:t>نظام</w:t>
      </w:r>
      <w:r w:rsidR="004D2EF0" w:rsidRPr="00F559AA">
        <w:rPr>
          <w:rFonts w:cs="B Mitra"/>
          <w:sz w:val="26"/>
          <w:szCs w:val="26"/>
          <w:rtl/>
          <w:lang w:bidi="fa-IR"/>
        </w:rPr>
        <w:t xml:space="preserve"> </w:t>
      </w:r>
      <w:r w:rsidR="004D2EF0" w:rsidRPr="00F559AA">
        <w:rPr>
          <w:rFonts w:cs="B Mitra" w:hint="cs"/>
          <w:sz w:val="26"/>
          <w:szCs w:val="26"/>
          <w:rtl/>
          <w:lang w:bidi="fa-IR"/>
        </w:rPr>
        <w:t>سلامت</w:t>
      </w:r>
      <w:r w:rsidR="004D2EF0" w:rsidRPr="00F559AA">
        <w:rPr>
          <w:rFonts w:cs="B Mitra"/>
          <w:sz w:val="26"/>
          <w:szCs w:val="26"/>
          <w:rtl/>
          <w:lang w:bidi="fa-IR"/>
        </w:rPr>
        <w:t xml:space="preserve">، </w:t>
      </w:r>
      <w:r w:rsidR="004D2EF0" w:rsidRPr="00F559AA">
        <w:rPr>
          <w:rFonts w:cs="B Mitra" w:hint="cs"/>
          <w:sz w:val="26"/>
          <w:szCs w:val="26"/>
          <w:rtl/>
          <w:lang w:bidi="fa-IR"/>
        </w:rPr>
        <w:t>پزشک</w:t>
      </w:r>
      <w:r w:rsidR="004D2EF0" w:rsidRPr="00F559AA">
        <w:rPr>
          <w:rFonts w:cs="B Mitra"/>
          <w:sz w:val="26"/>
          <w:szCs w:val="26"/>
          <w:rtl/>
          <w:lang w:bidi="fa-IR"/>
        </w:rPr>
        <w:t xml:space="preserve"> </w:t>
      </w:r>
      <w:r w:rsidR="004D2EF0" w:rsidRPr="00F559AA">
        <w:rPr>
          <w:rFonts w:cs="B Mitra" w:hint="cs"/>
          <w:sz w:val="26"/>
          <w:szCs w:val="26"/>
          <w:rtl/>
          <w:lang w:bidi="fa-IR"/>
        </w:rPr>
        <w:t>خانواده</w:t>
      </w:r>
      <w:r w:rsidR="004D2EF0" w:rsidRPr="00F559AA">
        <w:rPr>
          <w:rFonts w:cs="B Mitra"/>
          <w:sz w:val="26"/>
          <w:szCs w:val="26"/>
          <w:rtl/>
          <w:lang w:bidi="fa-IR"/>
        </w:rPr>
        <w:t xml:space="preserve"> </w:t>
      </w:r>
      <w:r w:rsidR="004D2EF0" w:rsidRPr="00F559AA">
        <w:rPr>
          <w:rFonts w:cs="B Mitra" w:hint="cs"/>
          <w:sz w:val="26"/>
          <w:szCs w:val="26"/>
          <w:rtl/>
          <w:lang w:bidi="fa-IR"/>
        </w:rPr>
        <w:t>ملزم</w:t>
      </w:r>
      <w:r w:rsidR="004D2EF0" w:rsidRPr="00F559AA">
        <w:rPr>
          <w:rFonts w:cs="B Mitra"/>
          <w:sz w:val="26"/>
          <w:szCs w:val="26"/>
          <w:rtl/>
          <w:lang w:bidi="fa-IR"/>
        </w:rPr>
        <w:t xml:space="preserve"> </w:t>
      </w:r>
      <w:r w:rsidR="004D2EF0" w:rsidRPr="00F559AA">
        <w:rPr>
          <w:rFonts w:cs="B Mitra" w:hint="cs"/>
          <w:sz w:val="26"/>
          <w:szCs w:val="26"/>
          <w:rtl/>
          <w:lang w:bidi="fa-IR"/>
        </w:rPr>
        <w:t>به</w:t>
      </w:r>
      <w:r w:rsidR="004D2EF0" w:rsidRPr="00F559AA">
        <w:rPr>
          <w:rFonts w:cs="B Mitra"/>
          <w:sz w:val="26"/>
          <w:szCs w:val="26"/>
          <w:rtl/>
          <w:lang w:bidi="fa-IR"/>
        </w:rPr>
        <w:t xml:space="preserve"> </w:t>
      </w:r>
      <w:r w:rsidR="004D2EF0" w:rsidRPr="00F559AA">
        <w:rPr>
          <w:rFonts w:cs="B Mitra" w:hint="cs"/>
          <w:sz w:val="26"/>
          <w:szCs w:val="26"/>
          <w:rtl/>
          <w:lang w:bidi="fa-IR"/>
        </w:rPr>
        <w:t>رعایت</w:t>
      </w:r>
      <w:r w:rsidR="004D2EF0" w:rsidRPr="00F559AA">
        <w:rPr>
          <w:rFonts w:cs="B Mitra"/>
          <w:sz w:val="26"/>
          <w:szCs w:val="26"/>
          <w:rtl/>
          <w:lang w:bidi="fa-IR"/>
        </w:rPr>
        <w:t xml:space="preserve"> </w:t>
      </w:r>
      <w:r w:rsidR="004D2EF0" w:rsidRPr="00F559AA">
        <w:rPr>
          <w:rFonts w:cs="B Mitra" w:hint="cs"/>
          <w:sz w:val="26"/>
          <w:szCs w:val="26"/>
          <w:rtl/>
          <w:lang w:bidi="fa-IR"/>
        </w:rPr>
        <w:t>اندیکاسیون</w:t>
      </w:r>
      <w:r w:rsidR="0020088F" w:rsidRPr="00F559AA">
        <w:rPr>
          <w:rFonts w:cs="B Mitra" w:hint="eastAsia"/>
          <w:sz w:val="26"/>
          <w:szCs w:val="26"/>
          <w:rtl/>
          <w:lang w:bidi="fa-IR"/>
        </w:rPr>
        <w:t>‌</w:t>
      </w:r>
      <w:r w:rsidR="004D2EF0" w:rsidRPr="00F559AA">
        <w:rPr>
          <w:rFonts w:cs="B Mitra" w:hint="cs"/>
          <w:sz w:val="26"/>
          <w:szCs w:val="26"/>
          <w:rtl/>
          <w:lang w:bidi="fa-IR"/>
        </w:rPr>
        <w:t>های</w:t>
      </w:r>
      <w:r w:rsidR="00A81C47" w:rsidRPr="00F559AA">
        <w:rPr>
          <w:rFonts w:ascii="B Mitra" w:cs="B Mitra" w:hint="cs"/>
          <w:b/>
          <w:bCs/>
          <w:color w:val="365F91"/>
          <w:sz w:val="26"/>
          <w:szCs w:val="26"/>
          <w:rtl/>
        </w:rPr>
        <w:t xml:space="preserve"> </w:t>
      </w:r>
      <w:r w:rsidR="004D2EF0" w:rsidRPr="00F559AA">
        <w:rPr>
          <w:rFonts w:cs="B Mitra" w:hint="cs"/>
          <w:sz w:val="26"/>
          <w:szCs w:val="26"/>
          <w:rtl/>
          <w:lang w:bidi="fa-IR"/>
        </w:rPr>
        <w:t>ارجاع</w:t>
      </w:r>
      <w:r w:rsidR="004D2EF0" w:rsidRPr="00F559AA">
        <w:rPr>
          <w:rFonts w:cs="B Mitra"/>
          <w:sz w:val="26"/>
          <w:szCs w:val="26"/>
          <w:rtl/>
          <w:lang w:bidi="fa-IR"/>
        </w:rPr>
        <w:t xml:space="preserve"> </w:t>
      </w:r>
      <w:r w:rsidR="004D2EF0" w:rsidRPr="00F559AA">
        <w:rPr>
          <w:rFonts w:cs="B Mitra" w:hint="cs"/>
          <w:sz w:val="26"/>
          <w:szCs w:val="26"/>
          <w:rtl/>
          <w:lang w:bidi="fa-IR"/>
        </w:rPr>
        <w:t>تعیین</w:t>
      </w:r>
      <w:r w:rsidR="004D2EF0" w:rsidRPr="00F559AA">
        <w:rPr>
          <w:rFonts w:cs="B Mitra"/>
          <w:sz w:val="26"/>
          <w:szCs w:val="26"/>
          <w:rtl/>
          <w:lang w:bidi="fa-IR"/>
        </w:rPr>
        <w:t xml:space="preserve"> </w:t>
      </w:r>
      <w:r w:rsidR="004D2EF0" w:rsidRPr="00F559AA">
        <w:rPr>
          <w:rFonts w:cs="B Mitra" w:hint="cs"/>
          <w:sz w:val="26"/>
          <w:szCs w:val="26"/>
          <w:rtl/>
          <w:lang w:bidi="fa-IR"/>
        </w:rPr>
        <w:t>شده</w:t>
      </w:r>
      <w:r w:rsidR="004D2EF0" w:rsidRPr="00F559AA">
        <w:rPr>
          <w:rFonts w:cs="B Mitra"/>
          <w:sz w:val="26"/>
          <w:szCs w:val="26"/>
          <w:rtl/>
          <w:lang w:bidi="fa-IR"/>
        </w:rPr>
        <w:t xml:space="preserve"> </w:t>
      </w:r>
      <w:r w:rsidR="004D2EF0" w:rsidRPr="00F559AA">
        <w:rPr>
          <w:rFonts w:cs="B Mitra" w:hint="cs"/>
          <w:sz w:val="26"/>
          <w:szCs w:val="26"/>
          <w:rtl/>
          <w:lang w:bidi="fa-IR"/>
        </w:rPr>
        <w:t>در</w:t>
      </w:r>
      <w:r w:rsidR="004D2EF0" w:rsidRPr="00F559AA">
        <w:rPr>
          <w:rFonts w:cs="B Mitra"/>
          <w:sz w:val="26"/>
          <w:szCs w:val="26"/>
          <w:rtl/>
          <w:lang w:bidi="fa-IR"/>
        </w:rPr>
        <w:t xml:space="preserve"> </w:t>
      </w:r>
      <w:r w:rsidR="004D2EF0" w:rsidRPr="00F559AA">
        <w:rPr>
          <w:rFonts w:cs="B Mitra" w:hint="cs"/>
          <w:sz w:val="26"/>
          <w:szCs w:val="26"/>
          <w:rtl/>
          <w:lang w:bidi="fa-IR"/>
        </w:rPr>
        <w:t>راهنماهای</w:t>
      </w:r>
      <w:r w:rsidR="004D2EF0" w:rsidRPr="00F559AA">
        <w:rPr>
          <w:rFonts w:cs="B Mitra"/>
          <w:sz w:val="26"/>
          <w:szCs w:val="26"/>
          <w:rtl/>
          <w:lang w:bidi="fa-IR"/>
        </w:rPr>
        <w:t xml:space="preserve"> </w:t>
      </w:r>
      <w:r w:rsidR="004D2EF0" w:rsidRPr="00F559AA">
        <w:rPr>
          <w:rFonts w:cs="B Mitra" w:hint="cs"/>
          <w:sz w:val="26"/>
          <w:szCs w:val="26"/>
          <w:rtl/>
          <w:lang w:bidi="fa-IR"/>
        </w:rPr>
        <w:t>بالینی</w:t>
      </w:r>
      <w:r w:rsidR="004D2EF0" w:rsidRPr="00F559AA">
        <w:rPr>
          <w:rFonts w:cs="B Mitra"/>
          <w:sz w:val="26"/>
          <w:szCs w:val="26"/>
          <w:rtl/>
          <w:lang w:bidi="fa-IR"/>
        </w:rPr>
        <w:t xml:space="preserve"> </w:t>
      </w:r>
      <w:r w:rsidR="004D2EF0" w:rsidRPr="00F559AA">
        <w:rPr>
          <w:rFonts w:cs="B Mitra" w:hint="cs"/>
          <w:sz w:val="26"/>
          <w:szCs w:val="26"/>
          <w:rtl/>
          <w:lang w:bidi="fa-IR"/>
        </w:rPr>
        <w:t>است</w:t>
      </w:r>
      <w:r w:rsidR="004D2EF0" w:rsidRPr="00F559AA">
        <w:rPr>
          <w:rFonts w:cs="B Mitra"/>
          <w:sz w:val="26"/>
          <w:szCs w:val="26"/>
          <w:rtl/>
          <w:lang w:bidi="fa-IR"/>
        </w:rPr>
        <w:t xml:space="preserve"> </w:t>
      </w:r>
      <w:r w:rsidR="004D2EF0" w:rsidRPr="00F559AA">
        <w:rPr>
          <w:rFonts w:cs="B Mitra" w:hint="cs"/>
          <w:sz w:val="26"/>
          <w:szCs w:val="26"/>
          <w:rtl/>
          <w:lang w:bidi="fa-IR"/>
        </w:rPr>
        <w:t>و درصورت عدم ارجاع ب</w:t>
      </w:r>
      <w:r w:rsidR="00362C45" w:rsidRPr="00F559AA">
        <w:rPr>
          <w:rFonts w:cs="B Mitra" w:hint="cs"/>
          <w:sz w:val="26"/>
          <w:szCs w:val="26"/>
          <w:rtl/>
          <w:lang w:bidi="fa-IR"/>
        </w:rPr>
        <w:t>ه‌</w:t>
      </w:r>
      <w:r w:rsidR="004D2EF0" w:rsidRPr="00F559AA">
        <w:rPr>
          <w:rFonts w:cs="B Mitra" w:hint="cs"/>
          <w:sz w:val="26"/>
          <w:szCs w:val="26"/>
          <w:rtl/>
          <w:lang w:bidi="fa-IR"/>
        </w:rPr>
        <w:t>موقع،</w:t>
      </w:r>
      <w:r w:rsidR="004D2EF0" w:rsidRPr="00F559AA">
        <w:rPr>
          <w:rFonts w:cs="B Mitra"/>
          <w:sz w:val="26"/>
          <w:szCs w:val="26"/>
          <w:rtl/>
          <w:lang w:bidi="fa-IR"/>
        </w:rPr>
        <w:t xml:space="preserve"> </w:t>
      </w:r>
      <w:r w:rsidR="004D2EF0" w:rsidRPr="00F559AA">
        <w:rPr>
          <w:rFonts w:cs="B Mitra" w:hint="cs"/>
          <w:sz w:val="26"/>
          <w:szCs w:val="26"/>
          <w:rtl/>
          <w:lang w:bidi="fa-IR"/>
        </w:rPr>
        <w:t>علاوه بر پاسخگویی به تیم نظارتی شهرستان، مسولیت</w:t>
      </w:r>
      <w:r w:rsidR="004D2EF0" w:rsidRPr="00F559AA">
        <w:rPr>
          <w:rFonts w:cs="B Mitra"/>
          <w:sz w:val="26"/>
          <w:szCs w:val="26"/>
          <w:rtl/>
          <w:lang w:bidi="fa-IR"/>
        </w:rPr>
        <w:t xml:space="preserve"> </w:t>
      </w:r>
      <w:r w:rsidR="004D2EF0" w:rsidRPr="00F559AA">
        <w:rPr>
          <w:rFonts w:cs="B Mitra" w:hint="cs"/>
          <w:sz w:val="26"/>
          <w:szCs w:val="26"/>
          <w:rtl/>
          <w:lang w:bidi="fa-IR"/>
        </w:rPr>
        <w:t>شرعی</w:t>
      </w:r>
      <w:r w:rsidR="004D2EF0" w:rsidRPr="00F559AA">
        <w:rPr>
          <w:rFonts w:cs="B Mitra"/>
          <w:sz w:val="26"/>
          <w:szCs w:val="26"/>
          <w:rtl/>
          <w:lang w:bidi="fa-IR"/>
        </w:rPr>
        <w:t xml:space="preserve"> </w:t>
      </w:r>
      <w:r w:rsidR="004D2EF0" w:rsidRPr="00F559AA">
        <w:rPr>
          <w:rFonts w:cs="B Mitra" w:hint="cs"/>
          <w:sz w:val="26"/>
          <w:szCs w:val="26"/>
          <w:rtl/>
          <w:lang w:bidi="fa-IR"/>
        </w:rPr>
        <w:t>و</w:t>
      </w:r>
      <w:r w:rsidR="004D2EF0" w:rsidRPr="00F559AA">
        <w:rPr>
          <w:rFonts w:cs="B Mitra"/>
          <w:sz w:val="26"/>
          <w:szCs w:val="26"/>
          <w:rtl/>
          <w:lang w:bidi="fa-IR"/>
        </w:rPr>
        <w:t xml:space="preserve"> </w:t>
      </w:r>
      <w:r w:rsidR="004D2EF0" w:rsidRPr="00F559AA">
        <w:rPr>
          <w:rFonts w:cs="B Mitra" w:hint="cs"/>
          <w:sz w:val="26"/>
          <w:szCs w:val="26"/>
          <w:rtl/>
          <w:lang w:bidi="fa-IR"/>
        </w:rPr>
        <w:t>قانونی</w:t>
      </w:r>
      <w:r w:rsidR="004D2EF0" w:rsidRPr="00F559AA">
        <w:rPr>
          <w:rFonts w:cs="B Mitra"/>
          <w:sz w:val="26"/>
          <w:szCs w:val="26"/>
          <w:rtl/>
          <w:lang w:bidi="fa-IR"/>
        </w:rPr>
        <w:t xml:space="preserve"> </w:t>
      </w:r>
      <w:r w:rsidR="004D2EF0" w:rsidRPr="00F559AA">
        <w:rPr>
          <w:rFonts w:cs="B Mitra" w:hint="cs"/>
          <w:sz w:val="26"/>
          <w:szCs w:val="26"/>
          <w:rtl/>
          <w:lang w:bidi="fa-IR"/>
        </w:rPr>
        <w:t>بروز</w:t>
      </w:r>
      <w:r w:rsidR="004D2EF0" w:rsidRPr="00F559AA">
        <w:rPr>
          <w:rFonts w:cs="B Mitra"/>
          <w:sz w:val="26"/>
          <w:szCs w:val="26"/>
          <w:rtl/>
          <w:lang w:bidi="fa-IR"/>
        </w:rPr>
        <w:t xml:space="preserve"> </w:t>
      </w:r>
      <w:r w:rsidR="004D2EF0" w:rsidRPr="00F559AA">
        <w:rPr>
          <w:rFonts w:cs="B Mitra" w:hint="cs"/>
          <w:sz w:val="26"/>
          <w:szCs w:val="26"/>
          <w:rtl/>
          <w:lang w:bidi="fa-IR"/>
        </w:rPr>
        <w:t>عوارض</w:t>
      </w:r>
      <w:r w:rsidR="004D2EF0" w:rsidRPr="00F559AA">
        <w:rPr>
          <w:rFonts w:cs="B Mitra"/>
          <w:sz w:val="26"/>
          <w:szCs w:val="26"/>
          <w:rtl/>
          <w:lang w:bidi="fa-IR"/>
        </w:rPr>
        <w:t xml:space="preserve"> </w:t>
      </w:r>
      <w:r w:rsidR="004D2EF0" w:rsidRPr="00F559AA">
        <w:rPr>
          <w:rFonts w:cs="B Mitra" w:hint="cs"/>
          <w:sz w:val="26"/>
          <w:szCs w:val="26"/>
          <w:rtl/>
          <w:lang w:bidi="fa-IR"/>
        </w:rPr>
        <w:t>یا</w:t>
      </w:r>
      <w:r w:rsidR="004D2EF0" w:rsidRPr="00F559AA">
        <w:rPr>
          <w:rFonts w:cs="B Mitra"/>
          <w:sz w:val="26"/>
          <w:szCs w:val="26"/>
          <w:rtl/>
          <w:lang w:bidi="fa-IR"/>
        </w:rPr>
        <w:t xml:space="preserve"> </w:t>
      </w:r>
      <w:r w:rsidR="004D2EF0" w:rsidRPr="00F559AA">
        <w:rPr>
          <w:rFonts w:cs="B Mitra" w:hint="cs"/>
          <w:sz w:val="26"/>
          <w:szCs w:val="26"/>
          <w:rtl/>
          <w:lang w:bidi="fa-IR"/>
        </w:rPr>
        <w:t>مشکلات</w:t>
      </w:r>
      <w:r w:rsidR="004D2EF0" w:rsidRPr="00F559AA">
        <w:rPr>
          <w:rFonts w:cs="B Mitra"/>
          <w:sz w:val="26"/>
          <w:szCs w:val="26"/>
          <w:rtl/>
          <w:lang w:bidi="fa-IR"/>
        </w:rPr>
        <w:t xml:space="preserve"> </w:t>
      </w:r>
      <w:r w:rsidR="004D2EF0" w:rsidRPr="00F559AA">
        <w:rPr>
          <w:rFonts w:cs="B Mitra" w:hint="cs"/>
          <w:sz w:val="26"/>
          <w:szCs w:val="26"/>
          <w:rtl/>
          <w:lang w:bidi="fa-IR"/>
        </w:rPr>
        <w:t>ناشی</w:t>
      </w:r>
      <w:r w:rsidR="004D2EF0" w:rsidRPr="00F559AA">
        <w:rPr>
          <w:rFonts w:cs="B Mitra"/>
          <w:sz w:val="26"/>
          <w:szCs w:val="26"/>
          <w:rtl/>
          <w:lang w:bidi="fa-IR"/>
        </w:rPr>
        <w:t xml:space="preserve"> </w:t>
      </w:r>
      <w:r w:rsidR="004D2EF0" w:rsidRPr="00F559AA">
        <w:rPr>
          <w:rFonts w:cs="B Mitra" w:hint="cs"/>
          <w:sz w:val="26"/>
          <w:szCs w:val="26"/>
          <w:rtl/>
          <w:lang w:bidi="fa-IR"/>
        </w:rPr>
        <w:t>از</w:t>
      </w:r>
      <w:r w:rsidR="004D2EF0" w:rsidRPr="00F559AA">
        <w:rPr>
          <w:rFonts w:cs="B Mitra"/>
          <w:sz w:val="26"/>
          <w:szCs w:val="26"/>
          <w:rtl/>
          <w:lang w:bidi="fa-IR"/>
        </w:rPr>
        <w:t xml:space="preserve"> </w:t>
      </w:r>
      <w:r w:rsidR="004D2EF0" w:rsidRPr="00F559AA">
        <w:rPr>
          <w:rFonts w:cs="B Mitra" w:hint="cs"/>
          <w:sz w:val="26"/>
          <w:szCs w:val="26"/>
          <w:rtl/>
          <w:lang w:bidi="fa-IR"/>
        </w:rPr>
        <w:t>عدم</w:t>
      </w:r>
      <w:r w:rsidR="004D2EF0" w:rsidRPr="00F559AA">
        <w:rPr>
          <w:rFonts w:cs="B Mitra"/>
          <w:sz w:val="26"/>
          <w:szCs w:val="26"/>
          <w:rtl/>
          <w:lang w:bidi="fa-IR"/>
        </w:rPr>
        <w:t xml:space="preserve"> </w:t>
      </w:r>
      <w:r w:rsidR="004D2EF0" w:rsidRPr="00F559AA">
        <w:rPr>
          <w:rFonts w:cs="B Mitra" w:hint="cs"/>
          <w:sz w:val="26"/>
          <w:szCs w:val="26"/>
          <w:rtl/>
          <w:lang w:bidi="fa-IR"/>
        </w:rPr>
        <w:t>ارجاع</w:t>
      </w:r>
      <w:r w:rsidR="004D2EF0" w:rsidRPr="00F559AA">
        <w:rPr>
          <w:rFonts w:cs="B Mitra"/>
          <w:sz w:val="26"/>
          <w:szCs w:val="26"/>
          <w:rtl/>
          <w:lang w:bidi="fa-IR"/>
        </w:rPr>
        <w:t xml:space="preserve"> </w:t>
      </w:r>
      <w:r w:rsidR="004D2EF0" w:rsidRPr="00F559AA">
        <w:rPr>
          <w:rFonts w:cs="B Mitra" w:hint="cs"/>
          <w:sz w:val="26"/>
          <w:szCs w:val="26"/>
          <w:rtl/>
          <w:lang w:bidi="fa-IR"/>
        </w:rPr>
        <w:t>برای</w:t>
      </w:r>
      <w:r w:rsidR="004D2EF0" w:rsidRPr="00F559AA">
        <w:rPr>
          <w:rFonts w:cs="B Mitra"/>
          <w:sz w:val="26"/>
          <w:szCs w:val="26"/>
          <w:rtl/>
          <w:lang w:bidi="fa-IR"/>
        </w:rPr>
        <w:t xml:space="preserve"> </w:t>
      </w:r>
      <w:r w:rsidR="004D2EF0" w:rsidRPr="00F559AA">
        <w:rPr>
          <w:rFonts w:cs="B Mitra" w:hint="cs"/>
          <w:sz w:val="26"/>
          <w:szCs w:val="26"/>
          <w:rtl/>
          <w:lang w:bidi="fa-IR"/>
        </w:rPr>
        <w:t>بیمار</w:t>
      </w:r>
      <w:r w:rsidR="004D2EF0" w:rsidRPr="00F559AA">
        <w:rPr>
          <w:rFonts w:cs="B Mitra"/>
          <w:sz w:val="26"/>
          <w:szCs w:val="26"/>
          <w:rtl/>
          <w:lang w:bidi="fa-IR"/>
        </w:rPr>
        <w:t xml:space="preserve"> </w:t>
      </w:r>
      <w:r w:rsidR="004D2EF0" w:rsidRPr="00F559AA">
        <w:rPr>
          <w:rFonts w:cs="B Mitra" w:hint="cs"/>
          <w:sz w:val="26"/>
          <w:szCs w:val="26"/>
          <w:rtl/>
          <w:lang w:bidi="fa-IR"/>
        </w:rPr>
        <w:t>به</w:t>
      </w:r>
      <w:r w:rsidR="004D2EF0" w:rsidRPr="00F559AA">
        <w:rPr>
          <w:rFonts w:cs="B Mitra"/>
          <w:sz w:val="26"/>
          <w:szCs w:val="26"/>
          <w:rtl/>
          <w:lang w:bidi="fa-IR"/>
        </w:rPr>
        <w:t xml:space="preserve"> </w:t>
      </w:r>
      <w:r w:rsidR="004D2EF0" w:rsidRPr="00F559AA">
        <w:rPr>
          <w:rFonts w:cs="B Mitra" w:hint="cs"/>
          <w:sz w:val="26"/>
          <w:szCs w:val="26"/>
          <w:rtl/>
          <w:lang w:bidi="fa-IR"/>
        </w:rPr>
        <w:t>عهده</w:t>
      </w:r>
      <w:r w:rsidR="004D2EF0" w:rsidRPr="00F559AA">
        <w:rPr>
          <w:rFonts w:cs="B Mitra"/>
          <w:sz w:val="26"/>
          <w:szCs w:val="26"/>
          <w:rtl/>
          <w:lang w:bidi="fa-IR"/>
        </w:rPr>
        <w:t xml:space="preserve"> </w:t>
      </w:r>
      <w:r w:rsidR="004D2EF0" w:rsidRPr="00F559AA">
        <w:rPr>
          <w:rFonts w:cs="B Mitra" w:hint="cs"/>
          <w:sz w:val="26"/>
          <w:szCs w:val="26"/>
          <w:rtl/>
          <w:lang w:bidi="fa-IR"/>
        </w:rPr>
        <w:t>پزشک</w:t>
      </w:r>
      <w:r w:rsidR="004D2EF0" w:rsidRPr="00F559AA">
        <w:rPr>
          <w:rFonts w:cs="B Mitra"/>
          <w:sz w:val="26"/>
          <w:szCs w:val="26"/>
          <w:rtl/>
          <w:lang w:bidi="fa-IR"/>
        </w:rPr>
        <w:t xml:space="preserve"> </w:t>
      </w:r>
      <w:r w:rsidR="004D2EF0" w:rsidRPr="00F559AA">
        <w:rPr>
          <w:rFonts w:cs="B Mitra" w:hint="cs"/>
          <w:sz w:val="26"/>
          <w:szCs w:val="26"/>
          <w:rtl/>
          <w:lang w:bidi="fa-IR"/>
        </w:rPr>
        <w:t>خانواده</w:t>
      </w:r>
      <w:r w:rsidR="004D2EF0" w:rsidRPr="00F559AA">
        <w:rPr>
          <w:rFonts w:cs="B Mitra"/>
          <w:sz w:val="26"/>
          <w:szCs w:val="26"/>
          <w:rtl/>
          <w:lang w:bidi="fa-IR"/>
        </w:rPr>
        <w:t xml:space="preserve"> </w:t>
      </w:r>
      <w:r w:rsidR="004D2EF0" w:rsidRPr="00F559AA">
        <w:rPr>
          <w:rFonts w:cs="B Mitra" w:hint="cs"/>
          <w:sz w:val="26"/>
          <w:szCs w:val="26"/>
          <w:rtl/>
          <w:lang w:bidi="fa-IR"/>
        </w:rPr>
        <w:t>است</w:t>
      </w:r>
    </w:p>
    <w:p w:rsidR="004D2EF0" w:rsidRPr="00F559AA" w:rsidRDefault="004D2EF0" w:rsidP="00F60C75">
      <w:pPr>
        <w:pStyle w:val="ListParagraph"/>
        <w:spacing w:after="0"/>
        <w:ind w:left="1985"/>
        <w:rPr>
          <w:rFonts w:cs="B Mitra"/>
          <w:sz w:val="26"/>
          <w:szCs w:val="26"/>
          <w:lang w:bidi="fa-IR"/>
        </w:rPr>
      </w:pPr>
      <w:r w:rsidRPr="00F559AA">
        <w:rPr>
          <w:rFonts w:cs="B Mitra" w:hint="cs"/>
          <w:sz w:val="26"/>
          <w:szCs w:val="26"/>
          <w:rtl/>
          <w:lang w:bidi="fa-IR"/>
        </w:rPr>
        <w:t>ب-2- برگه ارجاع فوری تا یک</w:t>
      </w:r>
      <w:r w:rsidRPr="00F559AA">
        <w:rPr>
          <w:rFonts w:cs="B Mitra"/>
          <w:sz w:val="26"/>
          <w:szCs w:val="26"/>
          <w:rtl/>
          <w:lang w:bidi="fa-IR"/>
        </w:rPr>
        <w:t xml:space="preserve"> </w:t>
      </w:r>
      <w:r w:rsidRPr="00F559AA">
        <w:rPr>
          <w:rFonts w:cs="B Mitra" w:hint="cs"/>
          <w:sz w:val="26"/>
          <w:szCs w:val="26"/>
          <w:rtl/>
          <w:lang w:bidi="fa-IR"/>
        </w:rPr>
        <w:t>هفته و برگه ارجاع غیرفوری تا سه</w:t>
      </w:r>
      <w:r w:rsidRPr="00F559AA">
        <w:rPr>
          <w:rFonts w:cs="B Mitra"/>
          <w:sz w:val="26"/>
          <w:szCs w:val="26"/>
          <w:rtl/>
          <w:lang w:bidi="fa-IR"/>
        </w:rPr>
        <w:t xml:space="preserve"> </w:t>
      </w:r>
      <w:r w:rsidRPr="00F559AA">
        <w:rPr>
          <w:rFonts w:cs="B Mitra" w:hint="cs"/>
          <w:sz w:val="26"/>
          <w:szCs w:val="26"/>
          <w:rtl/>
          <w:lang w:bidi="fa-IR"/>
        </w:rPr>
        <w:t>ماه اعتبار دارند و درصورت عدم برگشت بیمار برای ارائه پسخوراند، تیم سطح اول موظف به پیگیری بیمار برای تعیین تکلیف وضعیت ارجاع است</w:t>
      </w:r>
      <w:r w:rsidR="00626AB3" w:rsidRPr="00F559AA">
        <w:rPr>
          <w:rFonts w:cs="B Mitra" w:hint="cs"/>
          <w:sz w:val="26"/>
          <w:szCs w:val="26"/>
          <w:rtl/>
          <w:lang w:bidi="fa-IR"/>
        </w:rPr>
        <w:t>. بدیهی است در صورت وجود هر گونه استثنا در این زمینه بر اساس دستورالعمل مربوطه عمل خواهد شد.</w:t>
      </w:r>
    </w:p>
    <w:p w:rsidR="004D2EF0" w:rsidRPr="00F559AA" w:rsidRDefault="004D2EF0" w:rsidP="00F60C75">
      <w:pPr>
        <w:pStyle w:val="ListParagraph"/>
        <w:spacing w:after="0"/>
        <w:ind w:left="1985"/>
        <w:rPr>
          <w:rFonts w:cs="B Mitra"/>
          <w:sz w:val="26"/>
          <w:szCs w:val="26"/>
          <w:lang w:bidi="fa-IR"/>
        </w:rPr>
      </w:pPr>
      <w:r w:rsidRPr="00F559AA">
        <w:rPr>
          <w:rFonts w:cs="B Mitra" w:hint="cs"/>
          <w:sz w:val="26"/>
          <w:szCs w:val="26"/>
          <w:rtl/>
          <w:lang w:bidi="fa-IR"/>
        </w:rPr>
        <w:t xml:space="preserve"> ب- 3</w:t>
      </w:r>
      <w:r w:rsidRPr="00F559AA">
        <w:rPr>
          <w:rFonts w:cs="B Mitra"/>
          <w:sz w:val="26"/>
          <w:szCs w:val="26"/>
          <w:rtl/>
          <w:lang w:bidi="fa-IR"/>
        </w:rPr>
        <w:t xml:space="preserve">- </w:t>
      </w:r>
      <w:r w:rsidRPr="00F559AA">
        <w:rPr>
          <w:rFonts w:cs="B Mitra" w:hint="cs"/>
          <w:sz w:val="26"/>
          <w:szCs w:val="26"/>
          <w:rtl/>
          <w:lang w:bidi="fa-IR"/>
        </w:rPr>
        <w:t xml:space="preserve">پزشکان متخصص می بایست کلیه اقدامات تشخیصی درمانی بیماران ارجاع شده را ، در برگه ارجاع بیمار به دقت تکمیل نمایند و دستورهای دارویی، فواصل مراجعه بعدی و اقدامات مورد نیاز پیگیری توسط پزشک عمومی را ثبت نمایند. </w:t>
      </w:r>
    </w:p>
    <w:p w:rsidR="004D2EF0" w:rsidRPr="00F559AA" w:rsidRDefault="004D2EF0" w:rsidP="00F60C75">
      <w:pPr>
        <w:pStyle w:val="ListParagraph"/>
        <w:spacing w:after="0"/>
        <w:ind w:left="1985"/>
        <w:rPr>
          <w:rFonts w:cs="B Mitra"/>
          <w:sz w:val="26"/>
          <w:szCs w:val="26"/>
          <w:lang w:bidi="fa-IR"/>
        </w:rPr>
      </w:pPr>
      <w:r w:rsidRPr="00F559AA">
        <w:rPr>
          <w:rFonts w:cs="B Mitra" w:hint="cs"/>
          <w:sz w:val="26"/>
          <w:szCs w:val="26"/>
          <w:rtl/>
          <w:lang w:bidi="fa-IR"/>
        </w:rPr>
        <w:t>ب-4- مدت زمان تجدید نسخ داروها</w:t>
      </w:r>
      <w:r w:rsidR="00656739" w:rsidRPr="00F559AA">
        <w:rPr>
          <w:rFonts w:cs="B Mitra" w:hint="cs"/>
          <w:sz w:val="26"/>
          <w:szCs w:val="26"/>
          <w:rtl/>
          <w:lang w:bidi="fa-IR"/>
        </w:rPr>
        <w:t xml:space="preserve">یی که فقط با تجویز متخصص مشمول </w:t>
      </w:r>
      <w:r w:rsidRPr="00F559AA">
        <w:rPr>
          <w:rFonts w:cs="B Mitra" w:hint="cs"/>
          <w:sz w:val="26"/>
          <w:szCs w:val="26"/>
          <w:rtl/>
          <w:lang w:bidi="fa-IR"/>
        </w:rPr>
        <w:t>پوشش بیمه می</w:t>
      </w:r>
      <w:r w:rsidR="00656739" w:rsidRPr="00F559AA">
        <w:rPr>
          <w:rFonts w:cs="B Mitra" w:hint="eastAsia"/>
          <w:sz w:val="26"/>
          <w:szCs w:val="26"/>
          <w:rtl/>
          <w:lang w:bidi="fa-IR"/>
        </w:rPr>
        <w:t>‌</w:t>
      </w:r>
      <w:r w:rsidRPr="00F559AA">
        <w:rPr>
          <w:rFonts w:cs="B Mitra" w:hint="cs"/>
          <w:sz w:val="26"/>
          <w:szCs w:val="26"/>
          <w:rtl/>
          <w:lang w:bidi="fa-IR"/>
        </w:rPr>
        <w:t>شوند، می</w:t>
      </w:r>
      <w:r w:rsidR="00656739" w:rsidRPr="00F559AA">
        <w:rPr>
          <w:rFonts w:cs="B Mitra" w:hint="eastAsia"/>
          <w:sz w:val="26"/>
          <w:szCs w:val="26"/>
          <w:rtl/>
          <w:lang w:bidi="fa-IR"/>
        </w:rPr>
        <w:t>‌</w:t>
      </w:r>
      <w:r w:rsidRPr="00F559AA">
        <w:rPr>
          <w:rFonts w:cs="B Mitra" w:hint="cs"/>
          <w:sz w:val="26"/>
          <w:szCs w:val="26"/>
          <w:rtl/>
          <w:lang w:bidi="fa-IR"/>
        </w:rPr>
        <w:t>بایست با دز دقیق دارویی در برگه ارجاع درج شود. در این شرایط داروهای تجویز شده توسط پزشکان خانواده تحت نظارت پزشک متخصص برای مراقبت بیماری</w:t>
      </w:r>
      <w:r w:rsidR="00656739" w:rsidRPr="00F559AA">
        <w:rPr>
          <w:rFonts w:cs="B Mitra" w:hint="eastAsia"/>
          <w:sz w:val="26"/>
          <w:szCs w:val="26"/>
          <w:rtl/>
          <w:lang w:bidi="fa-IR"/>
        </w:rPr>
        <w:t>‌</w:t>
      </w:r>
      <w:r w:rsidRPr="00F559AA">
        <w:rPr>
          <w:rFonts w:cs="B Mitra" w:hint="cs"/>
          <w:sz w:val="26"/>
          <w:szCs w:val="26"/>
          <w:rtl/>
          <w:lang w:bidi="fa-IR"/>
        </w:rPr>
        <w:t xml:space="preserve">های مزمن، تحت پوشش بیمه </w:t>
      </w:r>
      <w:r w:rsidRPr="00F559AA">
        <w:rPr>
          <w:rFonts w:cs="B Mitra" w:hint="cs"/>
          <w:sz w:val="26"/>
          <w:szCs w:val="26"/>
          <w:rtl/>
          <w:lang w:bidi="fa-IR"/>
        </w:rPr>
        <w:lastRenderedPageBreak/>
        <w:t>خواهد بود. (به این منظور لازم است ستاد اجرایی شهرستان اسامی پزشکان خانواده تحت نظارت پزشکان متخصص را به بیمه</w:t>
      </w:r>
      <w:r w:rsidR="00B50E61" w:rsidRPr="00F559AA">
        <w:rPr>
          <w:rFonts w:cs="B Mitra" w:hint="cs"/>
          <w:sz w:val="26"/>
          <w:szCs w:val="26"/>
          <w:rtl/>
          <w:lang w:bidi="fa-IR"/>
        </w:rPr>
        <w:t>‌</w:t>
      </w:r>
      <w:r w:rsidRPr="00F559AA">
        <w:rPr>
          <w:rFonts w:cs="B Mitra" w:hint="cs"/>
          <w:sz w:val="26"/>
          <w:szCs w:val="26"/>
          <w:rtl/>
          <w:lang w:bidi="fa-IR"/>
        </w:rPr>
        <w:t xml:space="preserve">های مربوطه اعلام نماید.)  </w:t>
      </w:r>
    </w:p>
    <w:p w:rsidR="004D2EF0" w:rsidRPr="00F559AA" w:rsidRDefault="004D2EF0" w:rsidP="00F60C75">
      <w:pPr>
        <w:pStyle w:val="ListParagraph"/>
        <w:spacing w:after="0"/>
        <w:ind w:left="1985"/>
        <w:rPr>
          <w:rFonts w:cs="B Mitra"/>
          <w:sz w:val="26"/>
          <w:szCs w:val="26"/>
          <w:lang w:bidi="fa-IR"/>
        </w:rPr>
      </w:pPr>
      <w:r w:rsidRPr="00F559AA">
        <w:rPr>
          <w:rFonts w:cs="B Mitra" w:hint="cs"/>
          <w:sz w:val="26"/>
          <w:szCs w:val="26"/>
          <w:rtl/>
          <w:lang w:bidi="fa-IR"/>
        </w:rPr>
        <w:t xml:space="preserve">ب-5- ارجاع افقی و </w:t>
      </w:r>
      <w:r w:rsidRPr="00F559AA">
        <w:rPr>
          <w:rFonts w:cs="B Mitra" w:hint="cs"/>
          <w:sz w:val="26"/>
          <w:szCs w:val="26"/>
          <w:rtl/>
          <w:lang w:bidi="ar-SA"/>
        </w:rPr>
        <w:t>مشاوره با سایر متخصصین</w:t>
      </w:r>
      <w:r w:rsidRPr="00F559AA">
        <w:rPr>
          <w:rFonts w:cs="B Mitra"/>
          <w:sz w:val="26"/>
          <w:szCs w:val="26"/>
          <w:rtl/>
          <w:lang w:bidi="fa-IR"/>
        </w:rPr>
        <w:t xml:space="preserve"> </w:t>
      </w:r>
      <w:r w:rsidRPr="00F559AA">
        <w:rPr>
          <w:rFonts w:cs="B Mitra" w:hint="cs"/>
          <w:sz w:val="26"/>
          <w:szCs w:val="26"/>
          <w:rtl/>
          <w:lang w:bidi="ar-SA"/>
        </w:rPr>
        <w:t xml:space="preserve">سطح دوم با </w:t>
      </w:r>
      <w:r w:rsidRPr="00F559AA">
        <w:rPr>
          <w:rFonts w:cs="B Mitra" w:hint="cs"/>
          <w:sz w:val="26"/>
          <w:szCs w:val="26"/>
          <w:rtl/>
          <w:lang w:bidi="fa-IR"/>
        </w:rPr>
        <w:t>پيگيري</w:t>
      </w:r>
      <w:r w:rsidRPr="00F559AA">
        <w:rPr>
          <w:rFonts w:cs="B Mitra" w:hint="cs"/>
          <w:sz w:val="26"/>
          <w:szCs w:val="26"/>
          <w:rtl/>
          <w:lang w:bidi="ar-SA"/>
        </w:rPr>
        <w:t xml:space="preserve"> و مدیریت اولین متخصصی خواهد بود که بیمار به وی ارجاع شده است و نتیجه مشاوره</w:t>
      </w:r>
      <w:r w:rsidR="00B50E61" w:rsidRPr="00F559AA">
        <w:rPr>
          <w:rFonts w:cs="B Mitra" w:hint="cs"/>
          <w:sz w:val="26"/>
          <w:szCs w:val="26"/>
          <w:rtl/>
          <w:lang w:bidi="ar-SA"/>
        </w:rPr>
        <w:t>‌</w:t>
      </w:r>
      <w:r w:rsidRPr="00F559AA">
        <w:rPr>
          <w:rFonts w:cs="B Mitra" w:hint="cs"/>
          <w:sz w:val="26"/>
          <w:szCs w:val="26"/>
          <w:rtl/>
          <w:lang w:bidi="ar-SA"/>
        </w:rPr>
        <w:t>ها باید توسط وی به اطلاع سطح اول رسانده شود.</w:t>
      </w:r>
    </w:p>
    <w:p w:rsidR="004D2EF0" w:rsidRPr="00F559AA" w:rsidRDefault="004D2EF0" w:rsidP="00F60C75">
      <w:pPr>
        <w:pStyle w:val="ListParagraph"/>
        <w:spacing w:after="0"/>
        <w:ind w:left="1985"/>
        <w:rPr>
          <w:rFonts w:cs="B Mitra"/>
          <w:sz w:val="26"/>
          <w:szCs w:val="26"/>
          <w:lang w:bidi="fa-IR"/>
        </w:rPr>
      </w:pPr>
      <w:r w:rsidRPr="00F559AA">
        <w:rPr>
          <w:rFonts w:cs="B Mitra" w:hint="cs"/>
          <w:sz w:val="26"/>
          <w:szCs w:val="26"/>
          <w:rtl/>
          <w:lang w:bidi="ar-SA"/>
        </w:rPr>
        <w:t>ب-6- در</w:t>
      </w:r>
      <w:r w:rsidR="00B50E61" w:rsidRPr="00F559AA">
        <w:rPr>
          <w:rFonts w:cs="B Mitra" w:hint="cs"/>
          <w:sz w:val="26"/>
          <w:szCs w:val="26"/>
          <w:rtl/>
          <w:lang w:bidi="ar-SA"/>
        </w:rPr>
        <w:t xml:space="preserve"> </w:t>
      </w:r>
      <w:r w:rsidRPr="00F559AA">
        <w:rPr>
          <w:rFonts w:cs="B Mitra" w:hint="cs"/>
          <w:sz w:val="26"/>
          <w:szCs w:val="26"/>
          <w:rtl/>
          <w:lang w:bidi="ar-SA"/>
        </w:rPr>
        <w:t>صورت عدم رعایت استانداردهای راهنماهای بالینی مسوولیت بروز عوارض و مشکلات ناشی از ازمان بیماری به عهده پزشک متخصص خواهد بود. راهنماهای بالینی فقط برای بیماری</w:t>
      </w:r>
      <w:r w:rsidR="00656739" w:rsidRPr="00F559AA">
        <w:rPr>
          <w:rFonts w:cs="B Mitra" w:hint="eastAsia"/>
          <w:sz w:val="26"/>
          <w:szCs w:val="26"/>
          <w:rtl/>
          <w:lang w:bidi="ar-SA"/>
        </w:rPr>
        <w:t>‌</w:t>
      </w:r>
      <w:r w:rsidRPr="00F559AA">
        <w:rPr>
          <w:rFonts w:cs="B Mitra" w:hint="cs"/>
          <w:sz w:val="26"/>
          <w:szCs w:val="26"/>
          <w:rtl/>
          <w:lang w:bidi="ar-SA"/>
        </w:rPr>
        <w:t>های ادغام یافته کاربرد دارند و سایر بیماری</w:t>
      </w:r>
      <w:r w:rsidR="00656739" w:rsidRPr="00F559AA">
        <w:rPr>
          <w:rFonts w:cs="B Mitra" w:hint="eastAsia"/>
          <w:sz w:val="26"/>
          <w:szCs w:val="26"/>
          <w:rtl/>
          <w:lang w:bidi="ar-SA"/>
        </w:rPr>
        <w:t>‌</w:t>
      </w:r>
      <w:r w:rsidRPr="00F559AA">
        <w:rPr>
          <w:rFonts w:cs="B Mitra" w:hint="cs"/>
          <w:sz w:val="26"/>
          <w:szCs w:val="26"/>
          <w:rtl/>
          <w:lang w:bidi="ar-SA"/>
        </w:rPr>
        <w:t>ها با نظر پزشکان معالج قابل پیگیری هستند</w:t>
      </w:r>
      <w:r w:rsidR="00656739" w:rsidRPr="00F559AA">
        <w:rPr>
          <w:rFonts w:cs="B Mitra" w:hint="cs"/>
          <w:sz w:val="26"/>
          <w:szCs w:val="26"/>
          <w:rtl/>
          <w:lang w:bidi="ar-SA"/>
        </w:rPr>
        <w:t>.</w:t>
      </w:r>
    </w:p>
    <w:p w:rsidR="004D2EF0" w:rsidRPr="00F559AA" w:rsidRDefault="004D2EF0" w:rsidP="00F60C75">
      <w:pPr>
        <w:pStyle w:val="ListParagraph"/>
        <w:spacing w:after="0"/>
        <w:ind w:left="1985"/>
        <w:rPr>
          <w:rFonts w:cs="B Mitra"/>
          <w:sz w:val="26"/>
          <w:szCs w:val="26"/>
          <w:lang w:bidi="fa-IR"/>
        </w:rPr>
      </w:pPr>
      <w:r w:rsidRPr="00F559AA">
        <w:rPr>
          <w:rFonts w:cs="B Mitra" w:hint="cs"/>
          <w:sz w:val="26"/>
          <w:szCs w:val="26"/>
          <w:rtl/>
          <w:lang w:bidi="ar-SA"/>
        </w:rPr>
        <w:t xml:space="preserve">ب-7- در صورت نیاز به بستری بیمار، لازم است علت بستری در خلاصه پرونده بیمار درج شود و خلاصه پرونده با رعایت بندهای 2 و 3 به برگه ارجاع ضمیمه و برای اطلاع سطح اول ارسال شود.  </w:t>
      </w:r>
    </w:p>
    <w:p w:rsidR="004D2EF0" w:rsidRPr="00F559AA" w:rsidRDefault="004D2EF0" w:rsidP="00E142E8">
      <w:pPr>
        <w:spacing w:after="0"/>
        <w:ind w:left="720" w:firstLine="720"/>
        <w:rPr>
          <w:rFonts w:cs="B Mitra"/>
          <w:sz w:val="26"/>
          <w:szCs w:val="26"/>
          <w:lang w:bidi="fa-IR"/>
        </w:rPr>
      </w:pPr>
      <w:r w:rsidRPr="00F559AA">
        <w:rPr>
          <w:rFonts w:cs="B Mitra" w:hint="cs"/>
          <w:sz w:val="26"/>
          <w:szCs w:val="26"/>
          <w:rtl/>
          <w:lang w:bidi="ar-SA"/>
        </w:rPr>
        <w:t>ج</w:t>
      </w:r>
      <w:r w:rsidRPr="00F559AA">
        <w:rPr>
          <w:rFonts w:cs="B Mitra"/>
          <w:sz w:val="26"/>
          <w:szCs w:val="26"/>
          <w:rtl/>
          <w:lang w:bidi="ar-SA"/>
        </w:rPr>
        <w:t xml:space="preserve">- </w:t>
      </w:r>
      <w:r w:rsidRPr="00F559AA">
        <w:rPr>
          <w:rFonts w:cs="B Mitra" w:hint="cs"/>
          <w:sz w:val="26"/>
          <w:szCs w:val="26"/>
          <w:rtl/>
          <w:lang w:bidi="ar-SA"/>
        </w:rPr>
        <w:t>ارجاع</w:t>
      </w:r>
      <w:r w:rsidRPr="00F559AA">
        <w:rPr>
          <w:rFonts w:cs="B Mitra"/>
          <w:sz w:val="26"/>
          <w:szCs w:val="26"/>
          <w:rtl/>
          <w:lang w:bidi="ar-SA"/>
        </w:rPr>
        <w:t xml:space="preserve"> </w:t>
      </w:r>
      <w:r w:rsidRPr="00F559AA">
        <w:rPr>
          <w:rFonts w:cs="B Mitra" w:hint="cs"/>
          <w:sz w:val="26"/>
          <w:szCs w:val="26"/>
          <w:rtl/>
          <w:lang w:bidi="ar-SA"/>
        </w:rPr>
        <w:t>سطح</w:t>
      </w:r>
      <w:r w:rsidRPr="00F559AA">
        <w:rPr>
          <w:rFonts w:cs="B Mitra"/>
          <w:sz w:val="26"/>
          <w:szCs w:val="26"/>
          <w:rtl/>
          <w:lang w:bidi="ar-SA"/>
        </w:rPr>
        <w:t xml:space="preserve"> </w:t>
      </w:r>
      <w:r w:rsidRPr="00F559AA">
        <w:rPr>
          <w:rFonts w:cs="B Mitra" w:hint="cs"/>
          <w:sz w:val="26"/>
          <w:szCs w:val="26"/>
          <w:rtl/>
          <w:lang w:bidi="ar-SA"/>
        </w:rPr>
        <w:t>دوم</w:t>
      </w:r>
      <w:r w:rsidRPr="00F559AA">
        <w:rPr>
          <w:rFonts w:cs="B Mitra"/>
          <w:sz w:val="26"/>
          <w:szCs w:val="26"/>
          <w:rtl/>
          <w:lang w:bidi="ar-SA"/>
        </w:rPr>
        <w:t xml:space="preserve"> </w:t>
      </w:r>
      <w:r w:rsidRPr="00F559AA">
        <w:rPr>
          <w:rFonts w:cs="B Mitra" w:hint="cs"/>
          <w:sz w:val="26"/>
          <w:szCs w:val="26"/>
          <w:rtl/>
          <w:lang w:bidi="ar-SA"/>
        </w:rPr>
        <w:t>به</w:t>
      </w:r>
      <w:r w:rsidRPr="00F559AA">
        <w:rPr>
          <w:rFonts w:cs="B Mitra"/>
          <w:sz w:val="26"/>
          <w:szCs w:val="26"/>
          <w:rtl/>
          <w:lang w:bidi="ar-SA"/>
        </w:rPr>
        <w:t xml:space="preserve"> </w:t>
      </w:r>
      <w:r w:rsidRPr="00F559AA">
        <w:rPr>
          <w:rFonts w:cs="B Mitra" w:hint="cs"/>
          <w:sz w:val="26"/>
          <w:szCs w:val="26"/>
          <w:rtl/>
          <w:lang w:bidi="ar-SA"/>
        </w:rPr>
        <w:t>سوم</w:t>
      </w:r>
      <w:r w:rsidRPr="00F559AA">
        <w:rPr>
          <w:rFonts w:cs="B Mitra"/>
          <w:sz w:val="26"/>
          <w:szCs w:val="26"/>
          <w:rtl/>
          <w:lang w:bidi="ar-SA"/>
        </w:rPr>
        <w:t>: (</w:t>
      </w:r>
      <w:r w:rsidRPr="00F559AA">
        <w:rPr>
          <w:rFonts w:cs="B Mitra" w:hint="cs"/>
          <w:sz w:val="26"/>
          <w:szCs w:val="26"/>
          <w:rtl/>
          <w:lang w:bidi="ar-SA"/>
        </w:rPr>
        <w:t>ارجاع</w:t>
      </w:r>
      <w:r w:rsidRPr="00F559AA">
        <w:rPr>
          <w:rFonts w:cs="B Mitra"/>
          <w:sz w:val="26"/>
          <w:szCs w:val="26"/>
          <w:rtl/>
          <w:lang w:bidi="ar-SA"/>
        </w:rPr>
        <w:t xml:space="preserve"> </w:t>
      </w:r>
      <w:r w:rsidRPr="00F559AA">
        <w:rPr>
          <w:rFonts w:cs="B Mitra" w:hint="cs"/>
          <w:sz w:val="26"/>
          <w:szCs w:val="26"/>
          <w:rtl/>
          <w:lang w:bidi="ar-SA"/>
        </w:rPr>
        <w:t>از</w:t>
      </w:r>
      <w:r w:rsidRPr="00F559AA">
        <w:rPr>
          <w:rFonts w:cs="B Mitra"/>
          <w:sz w:val="26"/>
          <w:szCs w:val="26"/>
          <w:rtl/>
          <w:lang w:bidi="ar-SA"/>
        </w:rPr>
        <w:t xml:space="preserve"> </w:t>
      </w:r>
      <w:r w:rsidRPr="00F559AA">
        <w:rPr>
          <w:rFonts w:cs="B Mitra" w:hint="cs"/>
          <w:sz w:val="26"/>
          <w:szCs w:val="26"/>
          <w:rtl/>
          <w:lang w:bidi="ar-SA"/>
        </w:rPr>
        <w:t>پزشک</w:t>
      </w:r>
      <w:r w:rsidRPr="00F559AA">
        <w:rPr>
          <w:rFonts w:cs="B Mitra"/>
          <w:sz w:val="26"/>
          <w:szCs w:val="26"/>
          <w:rtl/>
          <w:lang w:bidi="ar-SA"/>
        </w:rPr>
        <w:t xml:space="preserve"> </w:t>
      </w:r>
      <w:r w:rsidRPr="00F559AA">
        <w:rPr>
          <w:rFonts w:cs="B Mitra" w:hint="cs"/>
          <w:sz w:val="26"/>
          <w:szCs w:val="26"/>
          <w:rtl/>
          <w:lang w:bidi="ar-SA"/>
        </w:rPr>
        <w:t>متخصص</w:t>
      </w:r>
      <w:r w:rsidRPr="00F559AA">
        <w:rPr>
          <w:rFonts w:cs="B Mitra"/>
          <w:sz w:val="26"/>
          <w:szCs w:val="26"/>
          <w:rtl/>
          <w:lang w:bidi="ar-SA"/>
        </w:rPr>
        <w:t xml:space="preserve"> </w:t>
      </w:r>
      <w:r w:rsidRPr="00F559AA">
        <w:rPr>
          <w:rFonts w:cs="B Mitra" w:hint="cs"/>
          <w:sz w:val="26"/>
          <w:szCs w:val="26"/>
          <w:rtl/>
          <w:lang w:bidi="ar-SA"/>
        </w:rPr>
        <w:t>به</w:t>
      </w:r>
      <w:r w:rsidRPr="00F559AA">
        <w:rPr>
          <w:rFonts w:cs="B Mitra"/>
          <w:sz w:val="26"/>
          <w:szCs w:val="26"/>
          <w:rtl/>
          <w:lang w:bidi="ar-SA"/>
        </w:rPr>
        <w:t xml:space="preserve"> </w:t>
      </w:r>
      <w:r w:rsidRPr="00F559AA">
        <w:rPr>
          <w:rFonts w:cs="B Mitra" w:hint="cs"/>
          <w:sz w:val="26"/>
          <w:szCs w:val="26"/>
          <w:rtl/>
          <w:lang w:bidi="ar-SA"/>
        </w:rPr>
        <w:t>فوق</w:t>
      </w:r>
      <w:r w:rsidRPr="00F559AA">
        <w:rPr>
          <w:rFonts w:cs="B Mitra"/>
          <w:sz w:val="26"/>
          <w:szCs w:val="26"/>
          <w:rtl/>
          <w:lang w:bidi="ar-SA"/>
        </w:rPr>
        <w:t xml:space="preserve"> </w:t>
      </w:r>
      <w:r w:rsidRPr="00F559AA">
        <w:rPr>
          <w:rFonts w:cs="B Mitra" w:hint="cs"/>
          <w:sz w:val="26"/>
          <w:szCs w:val="26"/>
          <w:rtl/>
          <w:lang w:bidi="ar-SA"/>
        </w:rPr>
        <w:t>تخصص</w:t>
      </w:r>
      <w:r w:rsidRPr="00F559AA">
        <w:rPr>
          <w:rFonts w:cs="B Mitra"/>
          <w:sz w:val="26"/>
          <w:szCs w:val="26"/>
          <w:rtl/>
          <w:lang w:bidi="ar-SA"/>
        </w:rPr>
        <w:t>)</w:t>
      </w:r>
    </w:p>
    <w:p w:rsidR="004D2EF0" w:rsidRPr="00F559AA" w:rsidRDefault="004D2EF0" w:rsidP="00F60C75">
      <w:pPr>
        <w:tabs>
          <w:tab w:val="num" w:pos="720"/>
        </w:tabs>
        <w:spacing w:after="0"/>
        <w:ind w:left="1985"/>
        <w:rPr>
          <w:rFonts w:cs="B Mitra"/>
          <w:sz w:val="26"/>
          <w:szCs w:val="26"/>
          <w:rtl/>
          <w:lang w:bidi="ar-SA"/>
        </w:rPr>
      </w:pPr>
      <w:r w:rsidRPr="00F559AA">
        <w:rPr>
          <w:rFonts w:cs="B Mitra" w:hint="cs"/>
          <w:sz w:val="26"/>
          <w:szCs w:val="26"/>
          <w:rtl/>
          <w:lang w:bidi="ar-SA"/>
        </w:rPr>
        <w:t>ج</w:t>
      </w:r>
      <w:r w:rsidRPr="00F559AA">
        <w:rPr>
          <w:rFonts w:cs="B Mitra"/>
          <w:sz w:val="26"/>
          <w:szCs w:val="26"/>
          <w:rtl/>
          <w:lang w:bidi="ar-SA"/>
        </w:rPr>
        <w:t xml:space="preserve">- 1- </w:t>
      </w:r>
      <w:r w:rsidRPr="00F559AA">
        <w:rPr>
          <w:rFonts w:cs="B Mitra" w:hint="cs"/>
          <w:sz w:val="26"/>
          <w:szCs w:val="26"/>
          <w:rtl/>
          <w:lang w:bidi="ar-SA"/>
        </w:rPr>
        <w:t>در</w:t>
      </w:r>
      <w:r w:rsidRPr="00F559AA">
        <w:rPr>
          <w:rFonts w:cs="B Mitra"/>
          <w:sz w:val="26"/>
          <w:szCs w:val="26"/>
          <w:rtl/>
          <w:lang w:bidi="ar-SA"/>
        </w:rPr>
        <w:t xml:space="preserve"> </w:t>
      </w:r>
      <w:r w:rsidRPr="00F559AA">
        <w:rPr>
          <w:rFonts w:cs="B Mitra" w:hint="cs"/>
          <w:sz w:val="26"/>
          <w:szCs w:val="26"/>
          <w:rtl/>
          <w:lang w:bidi="ar-SA"/>
        </w:rPr>
        <w:t>صورت</w:t>
      </w:r>
      <w:r w:rsidRPr="00F559AA">
        <w:rPr>
          <w:rFonts w:cs="B Mitra"/>
          <w:sz w:val="26"/>
          <w:szCs w:val="26"/>
          <w:rtl/>
          <w:lang w:bidi="ar-SA"/>
        </w:rPr>
        <w:t xml:space="preserve"> </w:t>
      </w:r>
      <w:r w:rsidRPr="00F559AA">
        <w:rPr>
          <w:rFonts w:cs="B Mitra" w:hint="cs"/>
          <w:sz w:val="26"/>
          <w:szCs w:val="26"/>
          <w:rtl/>
          <w:lang w:bidi="ar-SA"/>
        </w:rPr>
        <w:t>نیاز</w:t>
      </w:r>
      <w:r w:rsidRPr="00F559AA">
        <w:rPr>
          <w:rFonts w:cs="B Mitra"/>
          <w:sz w:val="26"/>
          <w:szCs w:val="26"/>
          <w:rtl/>
          <w:lang w:bidi="ar-SA"/>
        </w:rPr>
        <w:t xml:space="preserve"> </w:t>
      </w:r>
      <w:r w:rsidRPr="00F559AA">
        <w:rPr>
          <w:rFonts w:cs="B Mitra" w:hint="cs"/>
          <w:sz w:val="26"/>
          <w:szCs w:val="26"/>
          <w:rtl/>
          <w:lang w:bidi="ar-SA"/>
        </w:rPr>
        <w:t>به</w:t>
      </w:r>
      <w:r w:rsidRPr="00F559AA">
        <w:rPr>
          <w:rFonts w:cs="B Mitra"/>
          <w:sz w:val="26"/>
          <w:szCs w:val="26"/>
          <w:rtl/>
          <w:lang w:bidi="ar-SA"/>
        </w:rPr>
        <w:t xml:space="preserve"> </w:t>
      </w:r>
      <w:r w:rsidRPr="00F559AA">
        <w:rPr>
          <w:rFonts w:cs="B Mitra" w:hint="cs"/>
          <w:sz w:val="26"/>
          <w:szCs w:val="26"/>
          <w:rtl/>
          <w:lang w:bidi="ar-SA"/>
        </w:rPr>
        <w:t>ویزیت</w:t>
      </w:r>
      <w:r w:rsidRPr="00F559AA">
        <w:rPr>
          <w:rFonts w:cs="B Mitra"/>
          <w:sz w:val="26"/>
          <w:szCs w:val="26"/>
          <w:rtl/>
          <w:lang w:bidi="ar-SA"/>
        </w:rPr>
        <w:t xml:space="preserve"> </w:t>
      </w:r>
      <w:r w:rsidRPr="00F559AA">
        <w:rPr>
          <w:rFonts w:cs="B Mitra" w:hint="cs"/>
          <w:sz w:val="26"/>
          <w:szCs w:val="26"/>
          <w:rtl/>
          <w:lang w:bidi="ar-SA"/>
        </w:rPr>
        <w:t>فوق</w:t>
      </w:r>
      <w:r w:rsidRPr="00F559AA">
        <w:rPr>
          <w:rFonts w:cs="B Mitra"/>
          <w:sz w:val="26"/>
          <w:szCs w:val="26"/>
          <w:rtl/>
          <w:lang w:bidi="ar-SA"/>
        </w:rPr>
        <w:t xml:space="preserve"> </w:t>
      </w:r>
      <w:r w:rsidRPr="00F559AA">
        <w:rPr>
          <w:rFonts w:cs="B Mitra" w:hint="cs"/>
          <w:sz w:val="26"/>
          <w:szCs w:val="26"/>
          <w:rtl/>
          <w:lang w:bidi="ar-SA"/>
        </w:rPr>
        <w:t>تخصصی</w:t>
      </w:r>
      <w:r w:rsidRPr="00F559AA">
        <w:rPr>
          <w:rFonts w:cs="B Mitra"/>
          <w:sz w:val="26"/>
          <w:szCs w:val="26"/>
          <w:rtl/>
          <w:lang w:bidi="ar-SA"/>
        </w:rPr>
        <w:t xml:space="preserve">، </w:t>
      </w:r>
      <w:r w:rsidRPr="00F559AA">
        <w:rPr>
          <w:rFonts w:cs="B Mitra" w:hint="cs"/>
          <w:sz w:val="26"/>
          <w:szCs w:val="26"/>
          <w:rtl/>
          <w:lang w:bidi="ar-SA"/>
        </w:rPr>
        <w:t>ارجاع</w:t>
      </w:r>
      <w:r w:rsidRPr="00F559AA">
        <w:rPr>
          <w:rFonts w:cs="B Mitra"/>
          <w:sz w:val="26"/>
          <w:szCs w:val="26"/>
          <w:rtl/>
          <w:lang w:bidi="ar-SA"/>
        </w:rPr>
        <w:t xml:space="preserve"> </w:t>
      </w:r>
      <w:r w:rsidRPr="00F559AA">
        <w:rPr>
          <w:rFonts w:cs="B Mitra" w:hint="cs"/>
          <w:sz w:val="26"/>
          <w:szCs w:val="26"/>
          <w:rtl/>
          <w:lang w:bidi="ar-SA"/>
        </w:rPr>
        <w:t>بیمار</w:t>
      </w:r>
      <w:r w:rsidRPr="00F559AA">
        <w:rPr>
          <w:rFonts w:cs="B Mitra"/>
          <w:sz w:val="26"/>
          <w:szCs w:val="26"/>
          <w:rtl/>
          <w:lang w:bidi="ar-SA"/>
        </w:rPr>
        <w:t xml:space="preserve"> </w:t>
      </w:r>
      <w:r w:rsidRPr="00F559AA">
        <w:rPr>
          <w:rFonts w:cs="B Mitra" w:hint="cs"/>
          <w:sz w:val="26"/>
          <w:szCs w:val="26"/>
          <w:rtl/>
          <w:lang w:bidi="ar-SA"/>
        </w:rPr>
        <w:t>از</w:t>
      </w:r>
      <w:r w:rsidRPr="00F559AA">
        <w:rPr>
          <w:rFonts w:cs="B Mitra"/>
          <w:sz w:val="26"/>
          <w:szCs w:val="26"/>
          <w:rtl/>
          <w:lang w:bidi="ar-SA"/>
        </w:rPr>
        <w:t xml:space="preserve"> </w:t>
      </w:r>
      <w:r w:rsidRPr="00F559AA">
        <w:rPr>
          <w:rFonts w:cs="B Mitra" w:hint="cs"/>
          <w:sz w:val="26"/>
          <w:szCs w:val="26"/>
          <w:rtl/>
          <w:lang w:bidi="ar-SA"/>
        </w:rPr>
        <w:t>پزشكان</w:t>
      </w:r>
      <w:r w:rsidRPr="00F559AA">
        <w:rPr>
          <w:rFonts w:cs="B Mitra"/>
          <w:sz w:val="26"/>
          <w:szCs w:val="26"/>
          <w:rtl/>
          <w:lang w:bidi="ar-SA"/>
        </w:rPr>
        <w:t xml:space="preserve"> </w:t>
      </w:r>
      <w:r w:rsidRPr="00F559AA">
        <w:rPr>
          <w:rFonts w:cs="B Mitra" w:hint="cs"/>
          <w:sz w:val="26"/>
          <w:szCs w:val="26"/>
          <w:rtl/>
          <w:lang w:bidi="ar-SA"/>
        </w:rPr>
        <w:t>متخصص</w:t>
      </w:r>
      <w:r w:rsidRPr="00F559AA">
        <w:rPr>
          <w:rFonts w:cs="B Mitra"/>
          <w:sz w:val="26"/>
          <w:szCs w:val="26"/>
          <w:rtl/>
          <w:lang w:bidi="ar-SA"/>
        </w:rPr>
        <w:t xml:space="preserve"> </w:t>
      </w:r>
      <w:r w:rsidRPr="00F559AA">
        <w:rPr>
          <w:rFonts w:cs="B Mitra" w:hint="cs"/>
          <w:sz w:val="26"/>
          <w:szCs w:val="26"/>
          <w:rtl/>
          <w:lang w:bidi="ar-SA"/>
        </w:rPr>
        <w:t>سطح</w:t>
      </w:r>
      <w:r w:rsidRPr="00F559AA">
        <w:rPr>
          <w:rFonts w:cs="B Mitra"/>
          <w:sz w:val="26"/>
          <w:szCs w:val="26"/>
          <w:rtl/>
          <w:lang w:bidi="ar-SA"/>
        </w:rPr>
        <w:t xml:space="preserve"> </w:t>
      </w:r>
      <w:r w:rsidRPr="00F559AA">
        <w:rPr>
          <w:rFonts w:cs="B Mitra" w:hint="cs"/>
          <w:sz w:val="26"/>
          <w:szCs w:val="26"/>
          <w:rtl/>
          <w:lang w:bidi="ar-SA"/>
        </w:rPr>
        <w:t>دوم</w:t>
      </w:r>
      <w:r w:rsidRPr="00F559AA">
        <w:rPr>
          <w:rFonts w:cs="B Mitra"/>
          <w:sz w:val="26"/>
          <w:szCs w:val="26"/>
          <w:rtl/>
          <w:lang w:bidi="ar-SA"/>
        </w:rPr>
        <w:t xml:space="preserve"> </w:t>
      </w:r>
      <w:r w:rsidRPr="00F559AA">
        <w:rPr>
          <w:rFonts w:cs="B Mitra" w:hint="cs"/>
          <w:sz w:val="26"/>
          <w:szCs w:val="26"/>
          <w:rtl/>
          <w:lang w:bidi="ar-SA"/>
        </w:rPr>
        <w:t>به</w:t>
      </w:r>
      <w:r w:rsidRPr="00F559AA">
        <w:rPr>
          <w:rFonts w:cs="B Mitra"/>
          <w:sz w:val="26"/>
          <w:szCs w:val="26"/>
          <w:rtl/>
          <w:lang w:bidi="ar-SA"/>
        </w:rPr>
        <w:t xml:space="preserve"> </w:t>
      </w:r>
      <w:r w:rsidRPr="00F559AA">
        <w:rPr>
          <w:rFonts w:cs="B Mitra" w:hint="cs"/>
          <w:sz w:val="26"/>
          <w:szCs w:val="26"/>
          <w:rtl/>
          <w:lang w:bidi="ar-SA"/>
        </w:rPr>
        <w:t>سطح</w:t>
      </w:r>
      <w:r w:rsidRPr="00F559AA">
        <w:rPr>
          <w:rFonts w:cs="B Mitra"/>
          <w:sz w:val="26"/>
          <w:szCs w:val="26"/>
          <w:rtl/>
          <w:lang w:bidi="ar-SA"/>
        </w:rPr>
        <w:t xml:space="preserve"> </w:t>
      </w:r>
      <w:r w:rsidRPr="00F559AA">
        <w:rPr>
          <w:rFonts w:cs="B Mitra" w:hint="cs"/>
          <w:sz w:val="26"/>
          <w:szCs w:val="26"/>
          <w:rtl/>
          <w:lang w:bidi="ar-SA"/>
        </w:rPr>
        <w:t>سوم</w:t>
      </w:r>
      <w:r w:rsidRPr="00F559AA">
        <w:rPr>
          <w:rFonts w:cs="B Mitra"/>
          <w:sz w:val="26"/>
          <w:szCs w:val="26"/>
          <w:rtl/>
          <w:lang w:bidi="ar-SA"/>
        </w:rPr>
        <w:t xml:space="preserve"> </w:t>
      </w:r>
      <w:r w:rsidRPr="00F559AA">
        <w:rPr>
          <w:rFonts w:cs="B Mitra" w:hint="cs"/>
          <w:sz w:val="26"/>
          <w:szCs w:val="26"/>
          <w:rtl/>
          <w:lang w:bidi="ar-SA"/>
        </w:rPr>
        <w:t>انجام</w:t>
      </w:r>
      <w:r w:rsidRPr="00F559AA">
        <w:rPr>
          <w:rFonts w:cs="B Mitra"/>
          <w:sz w:val="26"/>
          <w:szCs w:val="26"/>
          <w:rtl/>
          <w:lang w:bidi="ar-SA"/>
        </w:rPr>
        <w:t xml:space="preserve"> </w:t>
      </w:r>
      <w:r w:rsidRPr="00F559AA">
        <w:rPr>
          <w:rFonts w:cs="B Mitra" w:hint="cs"/>
          <w:sz w:val="26"/>
          <w:szCs w:val="26"/>
          <w:rtl/>
          <w:lang w:bidi="ar-SA"/>
        </w:rPr>
        <w:t>مي‌شود</w:t>
      </w:r>
      <w:r w:rsidRPr="00F559AA">
        <w:rPr>
          <w:rFonts w:cs="B Mitra"/>
          <w:sz w:val="26"/>
          <w:szCs w:val="26"/>
          <w:rtl/>
          <w:lang w:bidi="ar-SA"/>
        </w:rPr>
        <w:t xml:space="preserve"> </w:t>
      </w:r>
      <w:r w:rsidRPr="00F559AA">
        <w:rPr>
          <w:rFonts w:cs="B Mitra" w:hint="cs"/>
          <w:sz w:val="26"/>
          <w:szCs w:val="26"/>
          <w:rtl/>
          <w:lang w:bidi="ar-SA"/>
        </w:rPr>
        <w:t>و</w:t>
      </w:r>
      <w:r w:rsidRPr="00F559AA">
        <w:rPr>
          <w:rFonts w:cs="B Mitra"/>
          <w:sz w:val="26"/>
          <w:szCs w:val="26"/>
          <w:rtl/>
          <w:lang w:bidi="ar-SA"/>
        </w:rPr>
        <w:t xml:space="preserve"> </w:t>
      </w:r>
      <w:r w:rsidRPr="00F559AA">
        <w:rPr>
          <w:rFonts w:cs="B Mitra" w:hint="cs"/>
          <w:sz w:val="26"/>
          <w:szCs w:val="26"/>
          <w:rtl/>
          <w:lang w:bidi="ar-SA"/>
        </w:rPr>
        <w:t>ارجاع</w:t>
      </w:r>
      <w:r w:rsidRPr="00F559AA">
        <w:rPr>
          <w:rFonts w:cs="B Mitra"/>
          <w:sz w:val="26"/>
          <w:szCs w:val="26"/>
          <w:rtl/>
          <w:lang w:bidi="ar-SA"/>
        </w:rPr>
        <w:t xml:space="preserve"> </w:t>
      </w:r>
      <w:r w:rsidRPr="00F559AA">
        <w:rPr>
          <w:rFonts w:cs="B Mitra" w:hint="cs"/>
          <w:sz w:val="26"/>
          <w:szCs w:val="26"/>
          <w:rtl/>
          <w:lang w:bidi="ar-SA"/>
        </w:rPr>
        <w:t>مستقيم</w:t>
      </w:r>
      <w:r w:rsidRPr="00F559AA">
        <w:rPr>
          <w:rFonts w:cs="B Mitra"/>
          <w:sz w:val="26"/>
          <w:szCs w:val="26"/>
          <w:rtl/>
          <w:lang w:bidi="ar-SA"/>
        </w:rPr>
        <w:t xml:space="preserve"> </w:t>
      </w:r>
      <w:r w:rsidRPr="00F559AA">
        <w:rPr>
          <w:rFonts w:cs="B Mitra" w:hint="cs"/>
          <w:sz w:val="26"/>
          <w:szCs w:val="26"/>
          <w:rtl/>
          <w:lang w:bidi="ar-SA"/>
        </w:rPr>
        <w:t>از</w:t>
      </w:r>
      <w:r w:rsidRPr="00F559AA">
        <w:rPr>
          <w:rFonts w:cs="B Mitra"/>
          <w:sz w:val="26"/>
          <w:szCs w:val="26"/>
          <w:rtl/>
          <w:lang w:bidi="ar-SA"/>
        </w:rPr>
        <w:t xml:space="preserve"> </w:t>
      </w:r>
      <w:r w:rsidRPr="00F559AA">
        <w:rPr>
          <w:rFonts w:cs="B Mitra" w:hint="cs"/>
          <w:sz w:val="26"/>
          <w:szCs w:val="26"/>
          <w:rtl/>
          <w:lang w:bidi="ar-SA"/>
        </w:rPr>
        <w:t>سطح</w:t>
      </w:r>
      <w:r w:rsidRPr="00F559AA">
        <w:rPr>
          <w:rFonts w:cs="B Mitra"/>
          <w:sz w:val="26"/>
          <w:szCs w:val="26"/>
          <w:rtl/>
          <w:lang w:bidi="ar-SA"/>
        </w:rPr>
        <w:t xml:space="preserve"> </w:t>
      </w:r>
      <w:r w:rsidRPr="00F559AA">
        <w:rPr>
          <w:rFonts w:cs="B Mitra" w:hint="cs"/>
          <w:sz w:val="26"/>
          <w:szCs w:val="26"/>
          <w:rtl/>
          <w:lang w:bidi="ar-SA"/>
        </w:rPr>
        <w:t>اول</w:t>
      </w:r>
      <w:r w:rsidRPr="00F559AA">
        <w:rPr>
          <w:rFonts w:cs="B Mitra"/>
          <w:sz w:val="26"/>
          <w:szCs w:val="26"/>
          <w:rtl/>
          <w:lang w:bidi="ar-SA"/>
        </w:rPr>
        <w:t xml:space="preserve"> </w:t>
      </w:r>
      <w:r w:rsidRPr="00F559AA">
        <w:rPr>
          <w:rFonts w:cs="B Mitra" w:hint="cs"/>
          <w:sz w:val="26"/>
          <w:szCs w:val="26"/>
          <w:rtl/>
          <w:lang w:bidi="ar-SA"/>
        </w:rPr>
        <w:t>به</w:t>
      </w:r>
      <w:r w:rsidRPr="00F559AA">
        <w:rPr>
          <w:rFonts w:cs="B Mitra"/>
          <w:sz w:val="26"/>
          <w:szCs w:val="26"/>
          <w:rtl/>
          <w:lang w:bidi="ar-SA"/>
        </w:rPr>
        <w:t xml:space="preserve"> </w:t>
      </w:r>
      <w:r w:rsidRPr="00F559AA">
        <w:rPr>
          <w:rFonts w:cs="B Mitra" w:hint="cs"/>
          <w:sz w:val="26"/>
          <w:szCs w:val="26"/>
          <w:rtl/>
          <w:lang w:bidi="ar-SA"/>
        </w:rPr>
        <w:t>خدمات</w:t>
      </w:r>
      <w:r w:rsidRPr="00F559AA">
        <w:rPr>
          <w:rFonts w:cs="B Mitra"/>
          <w:sz w:val="26"/>
          <w:szCs w:val="26"/>
          <w:rtl/>
          <w:lang w:bidi="ar-SA"/>
        </w:rPr>
        <w:t xml:space="preserve"> </w:t>
      </w:r>
      <w:r w:rsidRPr="00F559AA">
        <w:rPr>
          <w:rFonts w:cs="B Mitra" w:hint="cs"/>
          <w:sz w:val="26"/>
          <w:szCs w:val="26"/>
          <w:rtl/>
          <w:lang w:bidi="ar-SA"/>
        </w:rPr>
        <w:t>فوق</w:t>
      </w:r>
      <w:r w:rsidRPr="00F559AA">
        <w:rPr>
          <w:rFonts w:cs="B Mitra"/>
          <w:sz w:val="26"/>
          <w:szCs w:val="26"/>
          <w:rtl/>
          <w:lang w:bidi="ar-SA"/>
        </w:rPr>
        <w:t xml:space="preserve"> </w:t>
      </w:r>
      <w:r w:rsidRPr="00F559AA">
        <w:rPr>
          <w:rFonts w:cs="B Mitra" w:hint="cs"/>
          <w:sz w:val="26"/>
          <w:szCs w:val="26"/>
          <w:rtl/>
          <w:lang w:bidi="ar-SA"/>
        </w:rPr>
        <w:t>تخصصی</w:t>
      </w:r>
      <w:r w:rsidRPr="00F559AA">
        <w:rPr>
          <w:rFonts w:cs="B Mitra"/>
          <w:sz w:val="26"/>
          <w:szCs w:val="26"/>
          <w:rtl/>
          <w:lang w:bidi="ar-SA"/>
        </w:rPr>
        <w:t xml:space="preserve"> </w:t>
      </w:r>
      <w:r w:rsidRPr="00F559AA">
        <w:rPr>
          <w:rFonts w:cs="B Mitra" w:hint="cs"/>
          <w:sz w:val="26"/>
          <w:szCs w:val="26"/>
          <w:rtl/>
          <w:lang w:bidi="ar-SA"/>
        </w:rPr>
        <w:t>ممکن</w:t>
      </w:r>
      <w:r w:rsidRPr="00F559AA">
        <w:rPr>
          <w:rFonts w:cs="B Mitra"/>
          <w:sz w:val="26"/>
          <w:szCs w:val="26"/>
          <w:rtl/>
          <w:lang w:bidi="ar-SA"/>
        </w:rPr>
        <w:t xml:space="preserve"> </w:t>
      </w:r>
      <w:r w:rsidRPr="00F559AA">
        <w:rPr>
          <w:rFonts w:cs="B Mitra" w:hint="cs"/>
          <w:sz w:val="26"/>
          <w:szCs w:val="26"/>
          <w:rtl/>
          <w:lang w:bidi="ar-SA"/>
        </w:rPr>
        <w:t>نمی</w:t>
      </w:r>
      <w:r w:rsidR="00B50E61" w:rsidRPr="00F559AA">
        <w:rPr>
          <w:rFonts w:cs="B Mitra" w:hint="cs"/>
          <w:sz w:val="26"/>
          <w:szCs w:val="26"/>
          <w:rtl/>
          <w:lang w:bidi="ar-SA"/>
        </w:rPr>
        <w:t>‌</w:t>
      </w:r>
      <w:r w:rsidRPr="00F559AA">
        <w:rPr>
          <w:rFonts w:cs="B Mitra" w:hint="cs"/>
          <w:sz w:val="26"/>
          <w:szCs w:val="26"/>
          <w:rtl/>
          <w:lang w:bidi="ar-SA"/>
        </w:rPr>
        <w:t>باشد</w:t>
      </w:r>
      <w:r w:rsidRPr="00F559AA">
        <w:rPr>
          <w:rFonts w:cs="B Mitra"/>
          <w:sz w:val="26"/>
          <w:szCs w:val="26"/>
          <w:rtl/>
          <w:lang w:bidi="ar-SA"/>
        </w:rPr>
        <w:t>.</w:t>
      </w:r>
      <w:r w:rsidRPr="00F559AA">
        <w:rPr>
          <w:rFonts w:cs="B Mitra" w:hint="cs"/>
          <w:sz w:val="26"/>
          <w:szCs w:val="26"/>
          <w:rtl/>
          <w:lang w:bidi="ar-SA"/>
        </w:rPr>
        <w:t xml:space="preserve"> در صورتی که بیمار قبلاً از سطح دوم به سطح سوم ارجاع شده باشد </w:t>
      </w:r>
      <w:r w:rsidRPr="00F559AA">
        <w:rPr>
          <w:rFonts w:cs="B Mitra" w:hint="cs"/>
          <w:sz w:val="26"/>
          <w:szCs w:val="26"/>
          <w:rtl/>
          <w:lang w:bidi="fa-IR"/>
        </w:rPr>
        <w:t>و زمان مراجعه مجدد به این سطح در برگه ارجاع مشخص شده باشد، سطح اول  مي‌تواند مستقيماً بيمار را براي پيگيري درمان به سطح سوم ارجاع دهد و پيگيري وي نیز به عهده سطح اول ارايه خدمات مي‌باشد.</w:t>
      </w:r>
    </w:p>
    <w:p w:rsidR="004D2EF0" w:rsidRPr="00F559AA" w:rsidRDefault="004D2EF0" w:rsidP="00F60C75">
      <w:pPr>
        <w:tabs>
          <w:tab w:val="num" w:pos="720"/>
        </w:tabs>
        <w:spacing w:after="0"/>
        <w:ind w:left="1985"/>
        <w:rPr>
          <w:rFonts w:cs="B Mitra"/>
          <w:sz w:val="26"/>
          <w:szCs w:val="26"/>
          <w:lang w:bidi="ar-SA"/>
        </w:rPr>
      </w:pPr>
      <w:r w:rsidRPr="00F559AA">
        <w:rPr>
          <w:rFonts w:cs="B Mitra" w:hint="cs"/>
          <w:sz w:val="26"/>
          <w:szCs w:val="26"/>
          <w:rtl/>
          <w:lang w:bidi="fa-IR"/>
        </w:rPr>
        <w:t xml:space="preserve">ج-2- در صورت </w:t>
      </w:r>
      <w:r w:rsidRPr="00F559AA">
        <w:rPr>
          <w:rFonts w:cs="B Mitra" w:hint="cs"/>
          <w:sz w:val="26"/>
          <w:szCs w:val="26"/>
          <w:rtl/>
          <w:lang w:bidi="ar-SA"/>
        </w:rPr>
        <w:t>نیاز</w:t>
      </w:r>
      <w:r w:rsidRPr="00F559AA">
        <w:rPr>
          <w:rFonts w:cs="B Mitra" w:hint="cs"/>
          <w:sz w:val="26"/>
          <w:szCs w:val="26"/>
          <w:rtl/>
          <w:lang w:bidi="fa-IR"/>
        </w:rPr>
        <w:t xml:space="preserve"> به مراجعه مجدد بیمار و نوبت‌دهی پزشك فوق‌تخصص تا قبل از سه ماه، نیازی به مراجعه مجدد بیمار به سطح اول یا دوم نمي‌باشد و پذیرش بیمار با برگه ارجاع قبلی امکان‌پذیر است. </w:t>
      </w:r>
    </w:p>
    <w:p w:rsidR="004D2EF0" w:rsidRPr="00F559AA" w:rsidRDefault="004D2EF0" w:rsidP="00F60C75">
      <w:pPr>
        <w:tabs>
          <w:tab w:val="num" w:pos="720"/>
        </w:tabs>
        <w:spacing w:after="0"/>
        <w:ind w:left="1985"/>
        <w:rPr>
          <w:rFonts w:cs="B Mitra"/>
          <w:sz w:val="26"/>
          <w:szCs w:val="26"/>
          <w:rtl/>
          <w:lang w:bidi="ar-SA"/>
        </w:rPr>
      </w:pPr>
      <w:r w:rsidRPr="00F559AA">
        <w:rPr>
          <w:rFonts w:cs="B Mitra" w:hint="cs"/>
          <w:sz w:val="26"/>
          <w:szCs w:val="26"/>
          <w:rtl/>
          <w:lang w:bidi="ar-SA"/>
        </w:rPr>
        <w:t xml:space="preserve">ج-3- خدمات تشخیصی درمانی سطح سوم تابع قضاوت بالینی پزشک فوق تخصص می باشد و راهنماهای بالینی در این خصوص محدودیتی ندارند.   </w:t>
      </w:r>
    </w:p>
    <w:p w:rsidR="00A81C47" w:rsidRPr="00F559AA" w:rsidRDefault="004D2EF0" w:rsidP="00F60C75">
      <w:pPr>
        <w:tabs>
          <w:tab w:val="num" w:pos="720"/>
        </w:tabs>
        <w:spacing w:after="0"/>
        <w:ind w:left="1985"/>
        <w:rPr>
          <w:rFonts w:cs="B Mitra"/>
          <w:color w:val="7030A0"/>
          <w:sz w:val="26"/>
          <w:szCs w:val="26"/>
          <w:rtl/>
          <w:lang w:bidi="fa-IR"/>
        </w:rPr>
      </w:pPr>
      <w:r w:rsidRPr="00F559AA">
        <w:rPr>
          <w:rFonts w:cs="B Mitra" w:hint="cs"/>
          <w:sz w:val="26"/>
          <w:szCs w:val="26"/>
          <w:rtl/>
          <w:lang w:bidi="ar-SA"/>
        </w:rPr>
        <w:t>ج- 4-</w:t>
      </w:r>
      <w:r w:rsidRPr="00F559AA">
        <w:rPr>
          <w:rFonts w:cs="B Mitra" w:hint="cs"/>
          <w:sz w:val="26"/>
          <w:szCs w:val="26"/>
          <w:rtl/>
          <w:lang w:bidi="fa-IR"/>
        </w:rPr>
        <w:t xml:space="preserve"> پزشکان فوق تخصص می </w:t>
      </w:r>
      <w:r w:rsidRPr="00F559AA">
        <w:rPr>
          <w:rFonts w:cs="B Mitra" w:hint="cs"/>
          <w:sz w:val="26"/>
          <w:szCs w:val="26"/>
          <w:rtl/>
          <w:lang w:bidi="ar-SA"/>
        </w:rPr>
        <w:t>بایست</w:t>
      </w:r>
      <w:r w:rsidRPr="00F559AA">
        <w:rPr>
          <w:rFonts w:cs="B Mitra" w:hint="cs"/>
          <w:sz w:val="26"/>
          <w:szCs w:val="26"/>
          <w:rtl/>
          <w:lang w:bidi="fa-IR"/>
        </w:rPr>
        <w:t xml:space="preserve"> کلیه اقدامات تشخیصی درمانی بیماران ارجاع شده را در برگه ارجاع بیمار به دقت تکمیل نمایند و دستورهای دارویی، فواصل مراجعه بعدی و اقدامات مورد نیاز پیگیری توسط پزشک متخصص یا پزشک عمومی را در برگه ارجاع ثبت نمایند.</w:t>
      </w:r>
      <w:r w:rsidR="00A81C47" w:rsidRPr="00F559AA">
        <w:rPr>
          <w:rFonts w:ascii="B Mitra" w:cs="B Mitra" w:hint="cs"/>
          <w:b/>
          <w:bCs/>
          <w:color w:val="365F91"/>
          <w:sz w:val="26"/>
          <w:szCs w:val="26"/>
          <w:rtl/>
        </w:rPr>
        <w:t xml:space="preserve"> </w:t>
      </w:r>
    </w:p>
    <w:p w:rsidR="00590CD6" w:rsidRPr="00F559AA" w:rsidRDefault="004D2EF0" w:rsidP="00F60C75">
      <w:pPr>
        <w:tabs>
          <w:tab w:val="num" w:pos="720"/>
        </w:tabs>
        <w:spacing w:after="0"/>
        <w:ind w:left="1985"/>
        <w:rPr>
          <w:rFonts w:cs="B Mitra"/>
          <w:sz w:val="28"/>
          <w:szCs w:val="28"/>
          <w:rtl/>
          <w:lang w:bidi="ar-SA"/>
        </w:rPr>
      </w:pPr>
      <w:r w:rsidRPr="00F559AA">
        <w:rPr>
          <w:rFonts w:cs="B Mitra" w:hint="cs"/>
          <w:sz w:val="26"/>
          <w:szCs w:val="26"/>
          <w:rtl/>
          <w:lang w:bidi="fa-IR"/>
        </w:rPr>
        <w:t xml:space="preserve">ج- 5- </w:t>
      </w:r>
      <w:r w:rsidRPr="00F559AA">
        <w:rPr>
          <w:rFonts w:cs="B Mitra" w:hint="cs"/>
          <w:sz w:val="26"/>
          <w:szCs w:val="26"/>
          <w:rtl/>
          <w:lang w:bidi="ar-SA"/>
        </w:rPr>
        <w:t>در</w:t>
      </w:r>
      <w:r w:rsidR="002818B2" w:rsidRPr="00F559AA">
        <w:rPr>
          <w:rFonts w:cs="B Mitra" w:hint="cs"/>
          <w:sz w:val="26"/>
          <w:szCs w:val="26"/>
          <w:rtl/>
          <w:lang w:bidi="ar-SA"/>
        </w:rPr>
        <w:t xml:space="preserve"> </w:t>
      </w:r>
      <w:r w:rsidRPr="00F559AA">
        <w:rPr>
          <w:rFonts w:cs="B Mitra" w:hint="cs"/>
          <w:sz w:val="26"/>
          <w:szCs w:val="26"/>
          <w:rtl/>
          <w:lang w:bidi="ar-SA"/>
        </w:rPr>
        <w:t xml:space="preserve">صورت نیاز به </w:t>
      </w:r>
      <w:r w:rsidRPr="00F559AA">
        <w:rPr>
          <w:rFonts w:cs="B Mitra" w:hint="cs"/>
          <w:sz w:val="26"/>
          <w:szCs w:val="26"/>
          <w:rtl/>
          <w:lang w:bidi="fa-IR"/>
        </w:rPr>
        <w:t>بستری</w:t>
      </w:r>
      <w:r w:rsidRPr="00F559AA">
        <w:rPr>
          <w:rFonts w:cs="B Mitra" w:hint="cs"/>
          <w:sz w:val="26"/>
          <w:szCs w:val="26"/>
          <w:rtl/>
          <w:lang w:bidi="ar-SA"/>
        </w:rPr>
        <w:t xml:space="preserve"> </w:t>
      </w:r>
      <w:r w:rsidRPr="00F559AA">
        <w:rPr>
          <w:rFonts w:cs="B Mitra" w:hint="cs"/>
          <w:sz w:val="26"/>
          <w:szCs w:val="26"/>
          <w:rtl/>
          <w:lang w:bidi="fa-IR"/>
        </w:rPr>
        <w:t>بیمار</w:t>
      </w:r>
      <w:r w:rsidRPr="00F559AA">
        <w:rPr>
          <w:rFonts w:cs="B Mitra" w:hint="cs"/>
          <w:sz w:val="26"/>
          <w:szCs w:val="26"/>
          <w:rtl/>
          <w:lang w:bidi="ar-SA"/>
        </w:rPr>
        <w:t>، لازم است خلاصه پرونده بیمار با رعایت بندهای 2 و 3 به برگه ارجاع ضمیمه شود.</w:t>
      </w:r>
    </w:p>
    <w:p w:rsidR="0094262C" w:rsidRPr="00F559AA" w:rsidRDefault="003A3DDB" w:rsidP="0094262C">
      <w:pPr>
        <w:pStyle w:val="ListParagraph"/>
        <w:numPr>
          <w:ilvl w:val="0"/>
          <w:numId w:val="1"/>
        </w:numPr>
        <w:spacing w:before="360" w:after="0"/>
        <w:contextualSpacing w:val="0"/>
        <w:outlineLvl w:val="1"/>
        <w:rPr>
          <w:rFonts w:cs="B Mitra"/>
          <w:sz w:val="26"/>
          <w:szCs w:val="26"/>
          <w:lang w:bidi="fa-IR"/>
        </w:rPr>
      </w:pPr>
      <w:bookmarkStart w:id="5" w:name="_Toc407194602"/>
      <w:r w:rsidRPr="00F559AA">
        <w:rPr>
          <w:rStyle w:val="Heading2Char"/>
          <w:rFonts w:cs="B Mitra" w:hint="cs"/>
          <w:b/>
          <w:bCs/>
          <w:sz w:val="26"/>
          <w:szCs w:val="26"/>
          <w:rtl/>
          <w:lang w:bidi="ar-SA"/>
        </w:rPr>
        <w:t>گروه</w:t>
      </w:r>
      <w:r w:rsidRPr="00F559AA">
        <w:rPr>
          <w:rFonts w:cs="B Mitra" w:hint="cs"/>
          <w:b/>
          <w:bCs/>
          <w:sz w:val="26"/>
          <w:szCs w:val="26"/>
          <w:rtl/>
          <w:lang w:bidi="fa-IR"/>
        </w:rPr>
        <w:t xml:space="preserve"> هدف</w:t>
      </w:r>
      <w:bookmarkEnd w:id="5"/>
    </w:p>
    <w:p w:rsidR="003A3DDB" w:rsidRPr="00F559AA" w:rsidRDefault="003A3DDB" w:rsidP="0094262C">
      <w:pPr>
        <w:spacing w:before="120" w:after="0"/>
        <w:ind w:left="357"/>
        <w:outlineLvl w:val="1"/>
        <w:rPr>
          <w:rFonts w:cs="B Mitra"/>
          <w:sz w:val="26"/>
          <w:szCs w:val="26"/>
          <w:lang w:bidi="fa-IR"/>
        </w:rPr>
      </w:pPr>
      <w:bookmarkStart w:id="6" w:name="_Toc393971753"/>
      <w:bookmarkStart w:id="7" w:name="_Toc393972126"/>
      <w:bookmarkStart w:id="8" w:name="_Toc393975686"/>
      <w:bookmarkStart w:id="9" w:name="_Toc401128515"/>
      <w:bookmarkStart w:id="10" w:name="_Toc401738858"/>
      <w:bookmarkStart w:id="11" w:name="_Toc402002011"/>
      <w:bookmarkStart w:id="12" w:name="_Toc402094954"/>
      <w:bookmarkStart w:id="13" w:name="_Toc403820500"/>
      <w:bookmarkStart w:id="14" w:name="_Toc404279283"/>
      <w:bookmarkStart w:id="15" w:name="_Toc407194603"/>
      <w:r w:rsidRPr="00F559AA">
        <w:rPr>
          <w:rFonts w:cs="B Mitra" w:hint="cs"/>
          <w:sz w:val="26"/>
          <w:szCs w:val="26"/>
          <w:rtl/>
          <w:lang w:bidi="fa-IR"/>
        </w:rPr>
        <w:t xml:space="preserve">در سطح اول خدمات </w:t>
      </w:r>
      <w:r w:rsidR="002818B2" w:rsidRPr="00F559AA">
        <w:rPr>
          <w:rFonts w:cs="B Mitra" w:hint="cs"/>
          <w:sz w:val="26"/>
          <w:szCs w:val="26"/>
          <w:rtl/>
          <w:lang w:bidi="fa-IR"/>
        </w:rPr>
        <w:t xml:space="preserve">مراقبت </w:t>
      </w:r>
      <w:r w:rsidRPr="00F559AA">
        <w:rPr>
          <w:rFonts w:cs="B Mitra" w:hint="cs"/>
          <w:sz w:val="26"/>
          <w:szCs w:val="26"/>
          <w:rtl/>
          <w:lang w:bidi="fa-IR"/>
        </w:rPr>
        <w:t>تمامي افراد جمعيت تحت پوشش در قالب گروههاي سني ذيل:</w:t>
      </w:r>
      <w:bookmarkEnd w:id="6"/>
      <w:bookmarkEnd w:id="7"/>
      <w:bookmarkEnd w:id="8"/>
      <w:bookmarkEnd w:id="9"/>
      <w:bookmarkEnd w:id="10"/>
      <w:bookmarkEnd w:id="11"/>
      <w:bookmarkEnd w:id="12"/>
      <w:bookmarkEnd w:id="13"/>
      <w:bookmarkEnd w:id="14"/>
      <w:bookmarkEnd w:id="15"/>
    </w:p>
    <w:p w:rsidR="003A3DDB" w:rsidRPr="00F559AA" w:rsidRDefault="003A3DDB" w:rsidP="00631465">
      <w:pPr>
        <w:pStyle w:val="ListParagraph"/>
        <w:numPr>
          <w:ilvl w:val="1"/>
          <w:numId w:val="5"/>
        </w:numPr>
        <w:spacing w:after="0"/>
        <w:rPr>
          <w:rFonts w:cs="B Mitra"/>
          <w:sz w:val="26"/>
          <w:szCs w:val="26"/>
          <w:lang w:bidi="fa-IR"/>
        </w:rPr>
      </w:pPr>
      <w:r w:rsidRPr="00F559AA">
        <w:rPr>
          <w:rFonts w:cs="B Mitra" w:hint="cs"/>
          <w:sz w:val="26"/>
          <w:szCs w:val="26"/>
          <w:rtl/>
          <w:lang w:bidi="fa-IR"/>
        </w:rPr>
        <w:t>نوزادان و كودكان</w:t>
      </w:r>
    </w:p>
    <w:p w:rsidR="003A3DDB" w:rsidRPr="00F559AA" w:rsidRDefault="003A3DDB" w:rsidP="00364BFD">
      <w:pPr>
        <w:pStyle w:val="ListParagraph"/>
        <w:numPr>
          <w:ilvl w:val="1"/>
          <w:numId w:val="5"/>
        </w:numPr>
        <w:spacing w:after="0"/>
        <w:rPr>
          <w:rFonts w:cs="B Mitra"/>
          <w:sz w:val="26"/>
          <w:szCs w:val="26"/>
          <w:lang w:bidi="fa-IR"/>
        </w:rPr>
      </w:pPr>
      <w:r w:rsidRPr="00F559AA">
        <w:rPr>
          <w:rFonts w:cs="B Mitra" w:hint="cs"/>
          <w:sz w:val="26"/>
          <w:szCs w:val="26"/>
          <w:rtl/>
          <w:lang w:bidi="fa-IR"/>
        </w:rPr>
        <w:t xml:space="preserve">نوجوانان </w:t>
      </w:r>
    </w:p>
    <w:p w:rsidR="00364BFD" w:rsidRPr="00F559AA" w:rsidRDefault="00364BFD" w:rsidP="00364BFD">
      <w:pPr>
        <w:pStyle w:val="ListParagraph"/>
        <w:numPr>
          <w:ilvl w:val="1"/>
          <w:numId w:val="5"/>
        </w:numPr>
        <w:spacing w:after="0"/>
        <w:rPr>
          <w:rFonts w:cs="B Mitra"/>
          <w:sz w:val="26"/>
          <w:szCs w:val="26"/>
          <w:lang w:bidi="fa-IR"/>
        </w:rPr>
      </w:pPr>
      <w:r w:rsidRPr="00F559AA">
        <w:rPr>
          <w:rFonts w:cs="B Mitra" w:hint="cs"/>
          <w:sz w:val="26"/>
          <w:szCs w:val="26"/>
          <w:rtl/>
          <w:lang w:bidi="fa-IR"/>
        </w:rPr>
        <w:t>جوانان</w:t>
      </w:r>
    </w:p>
    <w:p w:rsidR="003A3DDB" w:rsidRPr="00F559AA" w:rsidRDefault="003A3DDB" w:rsidP="00631465">
      <w:pPr>
        <w:pStyle w:val="ListParagraph"/>
        <w:numPr>
          <w:ilvl w:val="1"/>
          <w:numId w:val="5"/>
        </w:numPr>
        <w:spacing w:after="0"/>
        <w:rPr>
          <w:rFonts w:cs="B Mitra"/>
          <w:sz w:val="26"/>
          <w:szCs w:val="26"/>
          <w:lang w:bidi="fa-IR"/>
        </w:rPr>
      </w:pPr>
      <w:r w:rsidRPr="00F559AA">
        <w:rPr>
          <w:rFonts w:cs="B Mitra" w:hint="cs"/>
          <w:sz w:val="26"/>
          <w:szCs w:val="26"/>
          <w:rtl/>
          <w:lang w:bidi="fa-IR"/>
        </w:rPr>
        <w:lastRenderedPageBreak/>
        <w:t>ميانسالان</w:t>
      </w:r>
    </w:p>
    <w:p w:rsidR="003A3DDB" w:rsidRPr="00F559AA" w:rsidRDefault="003A3DDB" w:rsidP="00631465">
      <w:pPr>
        <w:pStyle w:val="ListParagraph"/>
        <w:numPr>
          <w:ilvl w:val="1"/>
          <w:numId w:val="5"/>
        </w:numPr>
        <w:spacing w:after="0"/>
        <w:rPr>
          <w:rFonts w:cs="B Mitra"/>
          <w:sz w:val="26"/>
          <w:szCs w:val="26"/>
          <w:lang w:bidi="fa-IR"/>
        </w:rPr>
      </w:pPr>
      <w:r w:rsidRPr="00F559AA">
        <w:rPr>
          <w:rFonts w:cs="B Mitra" w:hint="cs"/>
          <w:sz w:val="26"/>
          <w:szCs w:val="26"/>
          <w:rtl/>
          <w:lang w:bidi="fa-IR"/>
        </w:rPr>
        <w:t>سالمندان</w:t>
      </w:r>
    </w:p>
    <w:p w:rsidR="003A3DDB" w:rsidRPr="00F559AA" w:rsidRDefault="003A3DDB" w:rsidP="00631465">
      <w:pPr>
        <w:pStyle w:val="ListParagraph"/>
        <w:numPr>
          <w:ilvl w:val="1"/>
          <w:numId w:val="5"/>
        </w:numPr>
        <w:spacing w:after="0"/>
        <w:rPr>
          <w:rFonts w:cs="B Mitra"/>
          <w:sz w:val="26"/>
          <w:szCs w:val="26"/>
          <w:lang w:bidi="fa-IR"/>
        </w:rPr>
      </w:pPr>
      <w:r w:rsidRPr="00F559AA">
        <w:rPr>
          <w:rFonts w:cs="B Mitra" w:hint="cs"/>
          <w:sz w:val="26"/>
          <w:szCs w:val="26"/>
          <w:rtl/>
          <w:lang w:bidi="fa-IR"/>
        </w:rPr>
        <w:t xml:space="preserve">مادران باردار </w:t>
      </w:r>
      <w:r w:rsidR="003D1A36" w:rsidRPr="00F559AA">
        <w:rPr>
          <w:rFonts w:cs="B Mitra" w:hint="cs"/>
          <w:sz w:val="26"/>
          <w:szCs w:val="26"/>
          <w:rtl/>
          <w:lang w:bidi="fa-IR"/>
        </w:rPr>
        <w:t>و شیرده</w:t>
      </w:r>
    </w:p>
    <w:p w:rsidR="003A3DDB" w:rsidRPr="00F559AA" w:rsidRDefault="003A3DDB" w:rsidP="003A3DDB">
      <w:pPr>
        <w:spacing w:after="0"/>
        <w:rPr>
          <w:rFonts w:cs="B Mitra"/>
          <w:sz w:val="26"/>
          <w:szCs w:val="26"/>
          <w:lang w:bidi="fa-IR"/>
        </w:rPr>
      </w:pPr>
      <w:r w:rsidRPr="00F559AA">
        <w:rPr>
          <w:rFonts w:cs="B Mitra" w:hint="cs"/>
          <w:sz w:val="26"/>
          <w:szCs w:val="26"/>
          <w:rtl/>
          <w:lang w:bidi="fa-IR"/>
        </w:rPr>
        <w:t>مي‌باشند و خدمات سلامت بايد بر اساس حيطه‌هاي محيط خانواده، محيط عمومي جامعه و محيط‌هاي جمعي به گروه</w:t>
      </w:r>
      <w:r w:rsidR="00362C45" w:rsidRPr="00F559AA">
        <w:rPr>
          <w:rFonts w:cs="B Mitra" w:hint="eastAsia"/>
          <w:sz w:val="26"/>
          <w:szCs w:val="26"/>
          <w:rtl/>
          <w:lang w:bidi="fa-IR"/>
        </w:rPr>
        <w:t>‌</w:t>
      </w:r>
      <w:r w:rsidRPr="00F559AA">
        <w:rPr>
          <w:rFonts w:cs="B Mitra" w:hint="cs"/>
          <w:sz w:val="26"/>
          <w:szCs w:val="26"/>
          <w:rtl/>
          <w:lang w:bidi="fa-IR"/>
        </w:rPr>
        <w:t xml:space="preserve">هاي هدف ارائه گردد. </w:t>
      </w:r>
    </w:p>
    <w:p w:rsidR="0094262C" w:rsidRPr="00F559AA" w:rsidRDefault="0094262C" w:rsidP="0094262C">
      <w:pPr>
        <w:pStyle w:val="ListParagraph"/>
        <w:numPr>
          <w:ilvl w:val="0"/>
          <w:numId w:val="1"/>
        </w:numPr>
        <w:spacing w:before="360" w:after="0"/>
        <w:contextualSpacing w:val="0"/>
        <w:outlineLvl w:val="1"/>
        <w:rPr>
          <w:rStyle w:val="Heading2Char"/>
          <w:b/>
          <w:bCs/>
          <w:sz w:val="26"/>
          <w:szCs w:val="26"/>
          <w:rtl/>
          <w:lang w:bidi="ar-SA"/>
        </w:rPr>
      </w:pPr>
      <w:bookmarkStart w:id="16" w:name="_Toc407194604"/>
      <w:r w:rsidRPr="00F559AA">
        <w:rPr>
          <w:rStyle w:val="Heading2Char"/>
          <w:rFonts w:cs="B Mitra" w:hint="cs"/>
          <w:b/>
          <w:bCs/>
          <w:sz w:val="26"/>
          <w:szCs w:val="26"/>
          <w:rtl/>
          <w:lang w:bidi="ar-SA"/>
        </w:rPr>
        <w:t>خدمات و مراقبتها در سطح اول</w:t>
      </w:r>
      <w:bookmarkEnd w:id="16"/>
    </w:p>
    <w:p w:rsidR="00657758" w:rsidRPr="00F559AA" w:rsidRDefault="00657758" w:rsidP="003D350C">
      <w:pPr>
        <w:spacing w:after="0"/>
        <w:rPr>
          <w:rFonts w:cs="B Mitra"/>
          <w:color w:val="000000"/>
          <w:sz w:val="26"/>
          <w:szCs w:val="26"/>
          <w:rtl/>
          <w:lang w:bidi="fa-IR"/>
        </w:rPr>
      </w:pPr>
      <w:r w:rsidRPr="00F559AA">
        <w:rPr>
          <w:rFonts w:cs="B Mitra" w:hint="cs"/>
          <w:color w:val="000000"/>
          <w:sz w:val="26"/>
          <w:szCs w:val="26"/>
          <w:rtl/>
          <w:lang w:bidi="fa-IR"/>
        </w:rPr>
        <w:t xml:space="preserve">خدمت‌ها و مراقبت‌هايي كه در سطح يك، براي </w:t>
      </w:r>
      <w:r w:rsidRPr="00F559AA">
        <w:rPr>
          <w:rFonts w:cs="B Mitra" w:hint="cs"/>
          <w:b/>
          <w:bCs/>
          <w:color w:val="000000"/>
          <w:sz w:val="26"/>
          <w:szCs w:val="26"/>
          <w:rtl/>
          <w:lang w:bidi="fa-IR"/>
        </w:rPr>
        <w:t>اعضاي تيم سلامت</w:t>
      </w:r>
      <w:r w:rsidRPr="00F559AA">
        <w:rPr>
          <w:rFonts w:cs="B Mitra" w:hint="cs"/>
          <w:color w:val="000000"/>
          <w:sz w:val="26"/>
          <w:szCs w:val="26"/>
          <w:rtl/>
          <w:lang w:bidi="fa-IR"/>
        </w:rPr>
        <w:t xml:space="preserve"> در نظر گرفته‌ شده به شرح زير است: </w:t>
      </w:r>
    </w:p>
    <w:p w:rsidR="00657758" w:rsidRPr="00F559AA" w:rsidRDefault="00EF05EC" w:rsidP="003D350C">
      <w:pPr>
        <w:spacing w:after="0"/>
        <w:rPr>
          <w:rFonts w:cs="B Mitra"/>
          <w:b/>
          <w:bCs/>
          <w:sz w:val="24"/>
          <w:szCs w:val="24"/>
          <w:rtl/>
          <w:lang w:bidi="fa-IR"/>
        </w:rPr>
      </w:pPr>
      <w:r w:rsidRPr="00F559AA">
        <w:rPr>
          <w:rFonts w:cs="B Mitra" w:hint="cs"/>
          <w:b/>
          <w:bCs/>
          <w:sz w:val="24"/>
          <w:szCs w:val="24"/>
          <w:rtl/>
          <w:lang w:bidi="fa-IR"/>
        </w:rPr>
        <w:t>الف</w:t>
      </w:r>
      <w:r w:rsidR="00657758" w:rsidRPr="00F559AA">
        <w:rPr>
          <w:rFonts w:cs="B Mitra" w:hint="cs"/>
          <w:b/>
          <w:bCs/>
          <w:sz w:val="24"/>
          <w:szCs w:val="24"/>
          <w:rtl/>
          <w:lang w:bidi="fa-IR"/>
        </w:rPr>
        <w:t>- مديريت سلامت در جمعيت تحت پوشش</w:t>
      </w:r>
    </w:p>
    <w:p w:rsidR="00657758" w:rsidRPr="00F559AA" w:rsidRDefault="00EF05EC" w:rsidP="003D350C">
      <w:pPr>
        <w:spacing w:after="0"/>
        <w:rPr>
          <w:rFonts w:cs="B Mitra"/>
          <w:i/>
          <w:iCs/>
          <w:sz w:val="24"/>
          <w:szCs w:val="24"/>
          <w:rtl/>
          <w:lang w:bidi="fa-IR"/>
        </w:rPr>
      </w:pPr>
      <w:r w:rsidRPr="00F559AA">
        <w:rPr>
          <w:rFonts w:cs="B Mitra" w:hint="cs"/>
          <w:b/>
          <w:bCs/>
          <w:sz w:val="24"/>
          <w:szCs w:val="24"/>
          <w:rtl/>
          <w:lang w:bidi="fa-IR"/>
        </w:rPr>
        <w:t>ب</w:t>
      </w:r>
      <w:r w:rsidR="00657758" w:rsidRPr="00F559AA">
        <w:rPr>
          <w:rFonts w:cs="B Mitra" w:hint="cs"/>
          <w:b/>
          <w:bCs/>
          <w:sz w:val="24"/>
          <w:szCs w:val="24"/>
          <w:rtl/>
          <w:lang w:bidi="fa-IR"/>
        </w:rPr>
        <w:t>- آموزش و ارتقاي سلامت</w:t>
      </w:r>
    </w:p>
    <w:p w:rsidR="00657758" w:rsidRPr="00F559AA" w:rsidRDefault="00EF05EC" w:rsidP="00D033FD">
      <w:pPr>
        <w:spacing w:after="0"/>
        <w:rPr>
          <w:rFonts w:cs="B Mitra"/>
          <w:sz w:val="24"/>
          <w:szCs w:val="24"/>
          <w:rtl/>
          <w:lang w:bidi="fa-IR"/>
        </w:rPr>
      </w:pPr>
      <w:r w:rsidRPr="00F559AA">
        <w:rPr>
          <w:rFonts w:cs="B Mitra" w:hint="cs"/>
          <w:b/>
          <w:bCs/>
          <w:sz w:val="24"/>
          <w:szCs w:val="24"/>
          <w:rtl/>
          <w:lang w:bidi="fa-IR"/>
        </w:rPr>
        <w:t>ج</w:t>
      </w:r>
      <w:r w:rsidR="00657758" w:rsidRPr="00F559AA">
        <w:rPr>
          <w:rFonts w:cs="B Mitra" w:hint="cs"/>
          <w:b/>
          <w:bCs/>
          <w:sz w:val="24"/>
          <w:szCs w:val="24"/>
          <w:rtl/>
          <w:lang w:bidi="fa-IR"/>
        </w:rPr>
        <w:t xml:space="preserve">- مراقبت از جامعه تحت پوشش </w:t>
      </w:r>
      <w:r w:rsidR="00D033FD" w:rsidRPr="00F559AA">
        <w:rPr>
          <w:rFonts w:cs="B Mitra" w:hint="cs"/>
          <w:b/>
          <w:bCs/>
          <w:sz w:val="24"/>
          <w:szCs w:val="24"/>
          <w:rtl/>
          <w:lang w:bidi="fa-IR"/>
        </w:rPr>
        <w:t>بر اساس گروههای هدف تعیین شده و</w:t>
      </w:r>
      <w:r w:rsidR="00657758" w:rsidRPr="00F559AA">
        <w:rPr>
          <w:rFonts w:cs="B Mitra" w:hint="cs"/>
          <w:b/>
          <w:bCs/>
          <w:sz w:val="24"/>
          <w:szCs w:val="24"/>
          <w:rtl/>
          <w:lang w:bidi="fa-IR"/>
        </w:rPr>
        <w:t xml:space="preserve"> اجراي برنامه‌هاي سلامت تدوين و ابلاغ شده در نظام ارائه خدمات سلامت</w:t>
      </w:r>
    </w:p>
    <w:p w:rsidR="00657758" w:rsidRPr="00F559AA" w:rsidRDefault="00EF05EC" w:rsidP="003D350C">
      <w:pPr>
        <w:spacing w:after="0"/>
        <w:rPr>
          <w:rFonts w:cs="B Mitra"/>
          <w:b/>
          <w:bCs/>
          <w:sz w:val="24"/>
          <w:szCs w:val="24"/>
          <w:rtl/>
          <w:lang w:bidi="fa-IR"/>
        </w:rPr>
      </w:pPr>
      <w:r w:rsidRPr="00F559AA">
        <w:rPr>
          <w:rFonts w:cs="B Mitra" w:hint="cs"/>
          <w:b/>
          <w:bCs/>
          <w:sz w:val="24"/>
          <w:szCs w:val="24"/>
          <w:rtl/>
          <w:lang w:bidi="fa-IR"/>
        </w:rPr>
        <w:t>د</w:t>
      </w:r>
      <w:r w:rsidR="00657758" w:rsidRPr="00F559AA">
        <w:rPr>
          <w:rFonts w:cs="B Mitra" w:hint="cs"/>
          <w:b/>
          <w:bCs/>
          <w:sz w:val="24"/>
          <w:szCs w:val="24"/>
          <w:rtl/>
          <w:lang w:bidi="fa-IR"/>
        </w:rPr>
        <w:t>- پذيرش موارد ارجاعي و ارائه پس‌خوراند مناسب</w:t>
      </w:r>
    </w:p>
    <w:p w:rsidR="00657758" w:rsidRPr="00F559AA" w:rsidRDefault="00EF05EC" w:rsidP="007245A3">
      <w:pPr>
        <w:spacing w:after="0"/>
        <w:rPr>
          <w:rFonts w:cs="B Mitra"/>
          <w:sz w:val="24"/>
          <w:szCs w:val="24"/>
          <w:rtl/>
          <w:lang w:bidi="fa-IR"/>
        </w:rPr>
      </w:pPr>
      <w:r w:rsidRPr="00F559AA">
        <w:rPr>
          <w:rFonts w:cs="B Mitra" w:hint="cs"/>
          <w:b/>
          <w:bCs/>
          <w:sz w:val="24"/>
          <w:szCs w:val="24"/>
          <w:rtl/>
          <w:lang w:bidi="fa-IR"/>
        </w:rPr>
        <w:t>ه</w:t>
      </w:r>
      <w:r w:rsidR="00657758" w:rsidRPr="00F559AA">
        <w:rPr>
          <w:rFonts w:cs="B Mitra" w:hint="cs"/>
          <w:b/>
          <w:bCs/>
          <w:sz w:val="24"/>
          <w:szCs w:val="24"/>
          <w:rtl/>
          <w:lang w:bidi="fa-IR"/>
        </w:rPr>
        <w:t>- درمان اوليه و تدبير فوريت</w:t>
      </w:r>
      <w:r w:rsidR="00657758" w:rsidRPr="00F559AA">
        <w:rPr>
          <w:rFonts w:cs="B Mitra" w:hint="cs"/>
          <w:b/>
          <w:bCs/>
          <w:sz w:val="24"/>
          <w:szCs w:val="24"/>
          <w:rtl/>
          <w:lang w:bidi="fa-IR"/>
        </w:rPr>
        <w:softHyphen/>
        <w:t>ها</w:t>
      </w:r>
      <w:r w:rsidR="00657758" w:rsidRPr="00F559AA">
        <w:rPr>
          <w:rFonts w:cs="B Mitra" w:hint="cs"/>
          <w:sz w:val="24"/>
          <w:szCs w:val="24"/>
          <w:rtl/>
          <w:lang w:bidi="fa-IR"/>
        </w:rPr>
        <w:t xml:space="preserve"> </w:t>
      </w:r>
    </w:p>
    <w:p w:rsidR="00657758" w:rsidRPr="00F559AA" w:rsidRDefault="00EF05EC" w:rsidP="000F0B13">
      <w:pPr>
        <w:spacing w:after="0"/>
        <w:rPr>
          <w:rFonts w:cs="B Mitra"/>
          <w:b/>
          <w:bCs/>
          <w:sz w:val="24"/>
          <w:szCs w:val="24"/>
          <w:rtl/>
          <w:lang w:bidi="fa-IR"/>
        </w:rPr>
      </w:pPr>
      <w:r w:rsidRPr="00F559AA">
        <w:rPr>
          <w:rFonts w:cs="B Mitra" w:hint="cs"/>
          <w:b/>
          <w:bCs/>
          <w:sz w:val="24"/>
          <w:szCs w:val="24"/>
          <w:rtl/>
          <w:lang w:bidi="fa-IR"/>
        </w:rPr>
        <w:t>و</w:t>
      </w:r>
      <w:r w:rsidR="00657758" w:rsidRPr="00F559AA">
        <w:rPr>
          <w:rFonts w:cs="B Mitra" w:hint="cs"/>
          <w:b/>
          <w:bCs/>
          <w:sz w:val="24"/>
          <w:szCs w:val="24"/>
          <w:rtl/>
          <w:lang w:bidi="fa-IR"/>
        </w:rPr>
        <w:t>- ارجاع مناسب و به موقع، پيگيري موارد ارجاع شده به سطح بالاتر</w:t>
      </w:r>
      <w:r w:rsidR="000F0B13" w:rsidRPr="00F559AA">
        <w:rPr>
          <w:rFonts w:cs="B Mitra" w:hint="cs"/>
          <w:b/>
          <w:bCs/>
          <w:sz w:val="24"/>
          <w:szCs w:val="24"/>
          <w:rtl/>
          <w:lang w:bidi="fa-IR"/>
        </w:rPr>
        <w:t xml:space="preserve"> و </w:t>
      </w:r>
      <w:r w:rsidR="00657758" w:rsidRPr="00F559AA">
        <w:rPr>
          <w:rFonts w:cs="B Mitra" w:hint="cs"/>
          <w:b/>
          <w:bCs/>
          <w:sz w:val="24"/>
          <w:szCs w:val="24"/>
          <w:rtl/>
          <w:lang w:bidi="fa-IR"/>
        </w:rPr>
        <w:t>دريافت پس‌خوراند از سطح بالاتر و انجام اقدامات مورد نياز بر اساس پس‌خوراند</w:t>
      </w:r>
    </w:p>
    <w:p w:rsidR="003D1A36" w:rsidRPr="00F559AA" w:rsidRDefault="00EF05EC" w:rsidP="00656739">
      <w:pPr>
        <w:spacing w:after="0"/>
        <w:rPr>
          <w:rFonts w:cs="B Mitra"/>
          <w:b/>
          <w:bCs/>
          <w:sz w:val="24"/>
          <w:szCs w:val="24"/>
          <w:rtl/>
          <w:lang w:bidi="fa-IR"/>
        </w:rPr>
      </w:pPr>
      <w:r w:rsidRPr="00F559AA">
        <w:rPr>
          <w:rFonts w:cs="B Mitra" w:hint="cs"/>
          <w:b/>
          <w:bCs/>
          <w:sz w:val="24"/>
          <w:szCs w:val="24"/>
          <w:rtl/>
          <w:lang w:bidi="fa-IR"/>
        </w:rPr>
        <w:t>ز</w:t>
      </w:r>
      <w:r w:rsidR="003D1A36" w:rsidRPr="00F559AA">
        <w:rPr>
          <w:rFonts w:cs="B Mitra" w:hint="cs"/>
          <w:b/>
          <w:bCs/>
          <w:sz w:val="24"/>
          <w:szCs w:val="24"/>
          <w:rtl/>
          <w:lang w:bidi="fa-IR"/>
        </w:rPr>
        <w:t xml:space="preserve">- ارزیابی خطر </w:t>
      </w:r>
      <w:r w:rsidR="00656739" w:rsidRPr="00F559AA">
        <w:rPr>
          <w:rFonts w:cs="B Mitra" w:hint="cs"/>
          <w:b/>
          <w:bCs/>
          <w:sz w:val="24"/>
          <w:szCs w:val="24"/>
          <w:rtl/>
          <w:lang w:bidi="fa-IR"/>
        </w:rPr>
        <w:t>و ظرفیت پاسخ واحدهای ارائه خدمات در مواقع بحران</w:t>
      </w:r>
    </w:p>
    <w:p w:rsidR="00BB72BB" w:rsidRPr="00F559AA" w:rsidRDefault="00EF05EC" w:rsidP="007245A3">
      <w:pPr>
        <w:spacing w:after="0"/>
        <w:rPr>
          <w:rFonts w:cs="B Mitra"/>
          <w:b/>
          <w:bCs/>
          <w:sz w:val="24"/>
          <w:szCs w:val="24"/>
          <w:rtl/>
          <w:lang w:bidi="fa-IR"/>
        </w:rPr>
      </w:pPr>
      <w:r w:rsidRPr="00F559AA">
        <w:rPr>
          <w:rFonts w:cs="B Mitra" w:hint="cs"/>
          <w:b/>
          <w:bCs/>
          <w:sz w:val="24"/>
          <w:szCs w:val="24"/>
          <w:rtl/>
          <w:lang w:bidi="fa-IR"/>
        </w:rPr>
        <w:t>ح</w:t>
      </w:r>
      <w:r w:rsidR="00BB72BB" w:rsidRPr="00F559AA">
        <w:rPr>
          <w:rFonts w:cs="B Mitra" w:hint="cs"/>
          <w:b/>
          <w:bCs/>
          <w:sz w:val="24"/>
          <w:szCs w:val="24"/>
          <w:rtl/>
          <w:lang w:bidi="fa-IR"/>
        </w:rPr>
        <w:t>-ارزيابي امنيت غذايي در جمعيت تحت پوشش و اجراي برنامه</w:t>
      </w:r>
      <w:r w:rsidR="005952CF" w:rsidRPr="00F559AA">
        <w:rPr>
          <w:rFonts w:cs="B Mitra" w:hint="cs"/>
          <w:b/>
          <w:bCs/>
          <w:sz w:val="24"/>
          <w:szCs w:val="24"/>
          <w:rtl/>
          <w:lang w:bidi="fa-IR"/>
        </w:rPr>
        <w:t>‌</w:t>
      </w:r>
      <w:r w:rsidR="00BB72BB" w:rsidRPr="00F559AA">
        <w:rPr>
          <w:rFonts w:cs="B Mitra" w:hint="cs"/>
          <w:b/>
          <w:bCs/>
          <w:sz w:val="24"/>
          <w:szCs w:val="24"/>
          <w:rtl/>
          <w:lang w:bidi="fa-IR"/>
        </w:rPr>
        <w:t>هاي توانمندسازي مردم بر</w:t>
      </w:r>
      <w:r w:rsidR="007245A3" w:rsidRPr="00F559AA">
        <w:rPr>
          <w:rFonts w:cs="B Mitra" w:hint="cs"/>
          <w:b/>
          <w:bCs/>
          <w:sz w:val="24"/>
          <w:szCs w:val="24"/>
          <w:rtl/>
          <w:lang w:bidi="fa-IR"/>
        </w:rPr>
        <w:t xml:space="preserve"> </w:t>
      </w:r>
      <w:r w:rsidR="00BB72BB" w:rsidRPr="00F559AA">
        <w:rPr>
          <w:rFonts w:cs="B Mitra" w:hint="cs"/>
          <w:b/>
          <w:bCs/>
          <w:sz w:val="24"/>
          <w:szCs w:val="24"/>
          <w:rtl/>
          <w:lang w:bidi="fa-IR"/>
        </w:rPr>
        <w:t>اساس ظرفيت</w:t>
      </w:r>
      <w:r w:rsidR="007245A3" w:rsidRPr="00F559AA">
        <w:rPr>
          <w:rFonts w:cs="B Mitra" w:hint="eastAsia"/>
          <w:b/>
          <w:bCs/>
          <w:sz w:val="24"/>
          <w:szCs w:val="24"/>
          <w:rtl/>
          <w:lang w:bidi="fa-IR"/>
        </w:rPr>
        <w:t>‌</w:t>
      </w:r>
      <w:r w:rsidR="00BB72BB" w:rsidRPr="00F559AA">
        <w:rPr>
          <w:rFonts w:cs="B Mitra" w:hint="cs"/>
          <w:b/>
          <w:bCs/>
          <w:sz w:val="24"/>
          <w:szCs w:val="24"/>
          <w:rtl/>
          <w:lang w:bidi="fa-IR"/>
        </w:rPr>
        <w:t>هاي محلي</w:t>
      </w:r>
    </w:p>
    <w:p w:rsidR="00BC67FF" w:rsidRPr="00F559AA" w:rsidRDefault="00EF05EC" w:rsidP="007245A3">
      <w:pPr>
        <w:spacing w:after="0"/>
        <w:rPr>
          <w:rFonts w:cs="B Mitra"/>
          <w:b/>
          <w:bCs/>
          <w:sz w:val="24"/>
          <w:szCs w:val="24"/>
          <w:rtl/>
          <w:lang w:bidi="fa-IR"/>
        </w:rPr>
      </w:pPr>
      <w:r w:rsidRPr="00F559AA">
        <w:rPr>
          <w:rFonts w:cs="B Mitra" w:hint="cs"/>
          <w:b/>
          <w:bCs/>
          <w:sz w:val="24"/>
          <w:szCs w:val="24"/>
          <w:rtl/>
          <w:lang w:bidi="fa-IR"/>
        </w:rPr>
        <w:t>ط</w:t>
      </w:r>
      <w:r w:rsidR="00BC67FF" w:rsidRPr="00F559AA">
        <w:rPr>
          <w:rFonts w:cs="B Mitra" w:hint="cs"/>
          <w:b/>
          <w:bCs/>
          <w:sz w:val="24"/>
          <w:szCs w:val="24"/>
          <w:rtl/>
          <w:lang w:bidi="fa-IR"/>
        </w:rPr>
        <w:t xml:space="preserve">- </w:t>
      </w:r>
      <w:r w:rsidR="007D6015" w:rsidRPr="00F559AA">
        <w:rPr>
          <w:rFonts w:cs="B Mitra" w:hint="cs"/>
          <w:b/>
          <w:bCs/>
          <w:sz w:val="24"/>
          <w:szCs w:val="24"/>
          <w:rtl/>
          <w:lang w:bidi="fa-IR"/>
        </w:rPr>
        <w:t>ثبت و گزارش‌دهی صحیح، دقیق و به هنگام بر اساس فرم‌ها، دستورالعمل‌ها و تکالیف محوله</w:t>
      </w:r>
    </w:p>
    <w:p w:rsidR="00657758" w:rsidRPr="00F559AA" w:rsidRDefault="00657758" w:rsidP="00B35A16">
      <w:pPr>
        <w:pStyle w:val="Heading3"/>
        <w:spacing w:before="240"/>
        <w:rPr>
          <w:rFonts w:cs="B Mitra"/>
          <w:sz w:val="26"/>
          <w:szCs w:val="26"/>
          <w:rtl/>
          <w:lang w:bidi="fa-IR"/>
        </w:rPr>
      </w:pPr>
      <w:bookmarkStart w:id="17" w:name="_Toc407194605"/>
      <w:r w:rsidRPr="00F559AA">
        <w:rPr>
          <w:rFonts w:cs="B Mitra" w:hint="cs"/>
          <w:b/>
          <w:bCs/>
          <w:sz w:val="26"/>
          <w:szCs w:val="26"/>
          <w:rtl/>
          <w:lang w:bidi="fa-IR"/>
        </w:rPr>
        <w:t>الف- مديريت سلامت</w:t>
      </w:r>
      <w:bookmarkEnd w:id="17"/>
    </w:p>
    <w:p w:rsidR="00657758" w:rsidRPr="00F559AA" w:rsidRDefault="00657758" w:rsidP="00631465">
      <w:pPr>
        <w:numPr>
          <w:ilvl w:val="0"/>
          <w:numId w:val="2"/>
        </w:numPr>
        <w:spacing w:after="0"/>
        <w:rPr>
          <w:rFonts w:cs="B Mitra"/>
          <w:sz w:val="26"/>
          <w:szCs w:val="26"/>
          <w:lang w:bidi="fa-IR"/>
        </w:rPr>
      </w:pPr>
      <w:r w:rsidRPr="00F559AA">
        <w:rPr>
          <w:rFonts w:cs="B Mitra" w:hint="cs"/>
          <w:sz w:val="26"/>
          <w:szCs w:val="26"/>
          <w:rtl/>
          <w:lang w:bidi="fa-IR"/>
        </w:rPr>
        <w:t>شناسايي محيط جغرافيايي محل خدمت</w:t>
      </w:r>
    </w:p>
    <w:p w:rsidR="00657758" w:rsidRPr="00F559AA" w:rsidRDefault="00657758" w:rsidP="00631465">
      <w:pPr>
        <w:numPr>
          <w:ilvl w:val="0"/>
          <w:numId w:val="2"/>
        </w:numPr>
        <w:spacing w:after="0"/>
        <w:rPr>
          <w:rFonts w:cs="B Mitra"/>
          <w:sz w:val="26"/>
          <w:szCs w:val="26"/>
          <w:lang w:bidi="fa-IR"/>
        </w:rPr>
      </w:pPr>
      <w:r w:rsidRPr="00F559AA">
        <w:rPr>
          <w:rFonts w:cs="B Mitra" w:hint="cs"/>
          <w:sz w:val="26"/>
          <w:szCs w:val="26"/>
          <w:rtl/>
          <w:lang w:bidi="fa-IR"/>
        </w:rPr>
        <w:t>شناسايي جمعيت تحت پوشش از نظر تعداد نفرات به تفکيک سن و جنس</w:t>
      </w:r>
    </w:p>
    <w:p w:rsidR="00657758" w:rsidRPr="00F559AA" w:rsidRDefault="00657758" w:rsidP="00A278F4">
      <w:pPr>
        <w:numPr>
          <w:ilvl w:val="0"/>
          <w:numId w:val="2"/>
        </w:numPr>
        <w:spacing w:after="0"/>
        <w:rPr>
          <w:rFonts w:cs="B Mitra"/>
          <w:sz w:val="26"/>
          <w:szCs w:val="26"/>
          <w:lang w:bidi="fa-IR"/>
        </w:rPr>
      </w:pPr>
      <w:r w:rsidRPr="00F559AA">
        <w:rPr>
          <w:rFonts w:cs="B Mitra" w:hint="cs"/>
          <w:sz w:val="26"/>
          <w:szCs w:val="26"/>
          <w:rtl/>
          <w:lang w:bidi="fa-IR"/>
        </w:rPr>
        <w:t>شناسايي مع</w:t>
      </w:r>
      <w:r w:rsidR="00BC1886" w:rsidRPr="00F559AA">
        <w:rPr>
          <w:rFonts w:cs="B Mitra" w:hint="cs"/>
          <w:sz w:val="26"/>
          <w:szCs w:val="26"/>
          <w:rtl/>
          <w:lang w:bidi="fa-IR"/>
        </w:rPr>
        <w:t>ضل</w:t>
      </w:r>
      <w:r w:rsidRPr="00F559AA">
        <w:rPr>
          <w:rFonts w:cs="B Mitra" w:hint="cs"/>
          <w:sz w:val="26"/>
          <w:szCs w:val="26"/>
          <w:rtl/>
          <w:lang w:bidi="fa-IR"/>
        </w:rPr>
        <w:t xml:space="preserve">ات و مشکلات </w:t>
      </w:r>
      <w:r w:rsidR="00C452E2" w:rsidRPr="00F559AA">
        <w:rPr>
          <w:rFonts w:cs="B Mitra" w:hint="cs"/>
          <w:sz w:val="26"/>
          <w:szCs w:val="26"/>
          <w:rtl/>
          <w:lang w:bidi="fa-IR"/>
        </w:rPr>
        <w:t>اثرگذار بر سلامت</w:t>
      </w:r>
      <w:r w:rsidR="00551492" w:rsidRPr="00F559AA">
        <w:rPr>
          <w:rFonts w:cs="B Mitra" w:hint="cs"/>
          <w:sz w:val="26"/>
          <w:szCs w:val="26"/>
          <w:rtl/>
          <w:lang w:bidi="fa-IR"/>
        </w:rPr>
        <w:t xml:space="preserve"> در منطقه</w:t>
      </w:r>
    </w:p>
    <w:p w:rsidR="000B749A" w:rsidRPr="00F559AA" w:rsidRDefault="000B749A" w:rsidP="000B749A">
      <w:pPr>
        <w:numPr>
          <w:ilvl w:val="0"/>
          <w:numId w:val="2"/>
        </w:numPr>
        <w:spacing w:after="0"/>
        <w:rPr>
          <w:rFonts w:cs="B Mitra"/>
          <w:sz w:val="26"/>
          <w:szCs w:val="26"/>
          <w:lang w:bidi="fa-IR"/>
        </w:rPr>
      </w:pPr>
      <w:r w:rsidRPr="00F559AA">
        <w:rPr>
          <w:rFonts w:cs="B Mitra" w:hint="cs"/>
          <w:sz w:val="26"/>
          <w:szCs w:val="26"/>
          <w:rtl/>
          <w:lang w:bidi="fa-IR"/>
        </w:rPr>
        <w:t>شناسايي جمعیت تحت پوشش از نظر مشکلات اثرگذار بر سلامت افراد</w:t>
      </w:r>
    </w:p>
    <w:p w:rsidR="00657758" w:rsidRPr="00F559AA" w:rsidRDefault="00657758" w:rsidP="00631465">
      <w:pPr>
        <w:numPr>
          <w:ilvl w:val="0"/>
          <w:numId w:val="2"/>
        </w:numPr>
        <w:spacing w:after="0"/>
        <w:rPr>
          <w:rFonts w:cs="B Mitra"/>
          <w:sz w:val="26"/>
          <w:szCs w:val="26"/>
          <w:lang w:bidi="fa-IR"/>
        </w:rPr>
      </w:pPr>
      <w:r w:rsidRPr="00F559AA">
        <w:rPr>
          <w:rFonts w:cs="B Mitra" w:hint="cs"/>
          <w:color w:val="000000"/>
          <w:sz w:val="26"/>
          <w:szCs w:val="26"/>
          <w:rtl/>
          <w:lang w:bidi="fa-IR"/>
        </w:rPr>
        <w:t xml:space="preserve">ثبت </w:t>
      </w:r>
      <w:r w:rsidRPr="00F559AA">
        <w:rPr>
          <w:rFonts w:cs="B Mitra"/>
          <w:color w:val="000000"/>
          <w:sz w:val="26"/>
          <w:szCs w:val="26"/>
          <w:rtl/>
          <w:lang w:bidi="ar-SA"/>
        </w:rPr>
        <w:t>داده</w:t>
      </w:r>
      <w:r w:rsidR="003315DD" w:rsidRPr="00F559AA">
        <w:rPr>
          <w:rFonts w:ascii="B Mitra" w:cs="B Mitra" w:hint="cs"/>
          <w:color w:val="000000"/>
          <w:sz w:val="26"/>
          <w:szCs w:val="26"/>
          <w:rtl/>
        </w:rPr>
        <w:t>‌</w:t>
      </w:r>
      <w:r w:rsidRPr="00F559AA">
        <w:rPr>
          <w:rFonts w:cs="B Mitra"/>
          <w:color w:val="000000"/>
          <w:sz w:val="26"/>
          <w:szCs w:val="26"/>
          <w:rtl/>
          <w:lang w:bidi="ar-SA"/>
        </w:rPr>
        <w:t>ها و</w:t>
      </w:r>
      <w:r w:rsidRPr="00F559AA">
        <w:rPr>
          <w:rFonts w:cs="B Mitra" w:hint="cs"/>
          <w:color w:val="000000"/>
          <w:sz w:val="26"/>
          <w:szCs w:val="26"/>
          <w:rtl/>
          <w:lang w:bidi="fa-IR"/>
        </w:rPr>
        <w:t xml:space="preserve"> </w:t>
      </w:r>
      <w:r w:rsidRPr="00F559AA">
        <w:rPr>
          <w:rFonts w:cs="B Mitra"/>
          <w:color w:val="000000"/>
          <w:sz w:val="26"/>
          <w:szCs w:val="26"/>
          <w:rtl/>
          <w:lang w:bidi="ar-SA"/>
        </w:rPr>
        <w:t>مديريت اطلاعات</w:t>
      </w:r>
      <w:r w:rsidRPr="00F559AA">
        <w:rPr>
          <w:rFonts w:cs="B Mitra" w:hint="cs"/>
          <w:color w:val="000000"/>
          <w:sz w:val="26"/>
          <w:szCs w:val="26"/>
          <w:rtl/>
          <w:lang w:bidi="fa-IR"/>
        </w:rPr>
        <w:t xml:space="preserve"> سلامت</w:t>
      </w:r>
      <w:r w:rsidRPr="00F559AA">
        <w:rPr>
          <w:rFonts w:ascii="B Mitra" w:cs="B Mitra"/>
          <w:color w:val="000000"/>
          <w:sz w:val="26"/>
          <w:szCs w:val="26"/>
          <w:rtl/>
        </w:rPr>
        <w:t xml:space="preserve"> </w:t>
      </w:r>
      <w:r w:rsidRPr="00F559AA">
        <w:rPr>
          <w:rFonts w:cs="B Mitra" w:hint="cs"/>
          <w:color w:val="000000"/>
          <w:sz w:val="26"/>
          <w:szCs w:val="26"/>
          <w:rtl/>
          <w:lang w:bidi="fa-IR"/>
        </w:rPr>
        <w:t xml:space="preserve">افراد و جمعيت تحت پوشش </w:t>
      </w:r>
    </w:p>
    <w:p w:rsidR="00657758" w:rsidRPr="00F559AA" w:rsidRDefault="00657758" w:rsidP="00631465">
      <w:pPr>
        <w:numPr>
          <w:ilvl w:val="0"/>
          <w:numId w:val="2"/>
        </w:numPr>
        <w:spacing w:after="0"/>
        <w:rPr>
          <w:rFonts w:cs="B Mitra"/>
          <w:sz w:val="26"/>
          <w:szCs w:val="26"/>
          <w:lang w:bidi="fa-IR"/>
        </w:rPr>
      </w:pPr>
      <w:r w:rsidRPr="00F559AA">
        <w:rPr>
          <w:rFonts w:cs="B Mitra" w:hint="cs"/>
          <w:sz w:val="26"/>
          <w:szCs w:val="26"/>
          <w:rtl/>
          <w:lang w:bidi="fa-IR"/>
        </w:rPr>
        <w:t>شناسايي چرخه کار مرکز و فعاليت واحدهاي مختلف موجود در مرکز</w:t>
      </w:r>
    </w:p>
    <w:p w:rsidR="00657758" w:rsidRPr="00F559AA" w:rsidRDefault="00657758" w:rsidP="00631465">
      <w:pPr>
        <w:numPr>
          <w:ilvl w:val="0"/>
          <w:numId w:val="2"/>
        </w:numPr>
        <w:spacing w:after="0"/>
        <w:rPr>
          <w:rFonts w:cs="B Mitra"/>
          <w:sz w:val="26"/>
          <w:szCs w:val="26"/>
          <w:lang w:bidi="fa-IR"/>
        </w:rPr>
      </w:pPr>
      <w:r w:rsidRPr="00F559AA">
        <w:rPr>
          <w:rFonts w:cs="B Mitra" w:hint="cs"/>
          <w:sz w:val="26"/>
          <w:szCs w:val="26"/>
          <w:rtl/>
          <w:lang w:bidi="fa-IR"/>
        </w:rPr>
        <w:t>اقدام به حل مسائل بهداشتي از راه همكاري</w:t>
      </w:r>
      <w:r w:rsidR="003315DD" w:rsidRPr="00F559AA">
        <w:rPr>
          <w:rFonts w:cs="B Mitra" w:hint="cs"/>
          <w:sz w:val="26"/>
          <w:szCs w:val="26"/>
          <w:rtl/>
          <w:lang w:bidi="fa-IR"/>
        </w:rPr>
        <w:t>‌</w:t>
      </w:r>
      <w:r w:rsidRPr="00F559AA">
        <w:rPr>
          <w:rFonts w:cs="B Mitra" w:hint="cs"/>
          <w:sz w:val="26"/>
          <w:szCs w:val="26"/>
          <w:rtl/>
          <w:lang w:bidi="fa-IR"/>
        </w:rPr>
        <w:t>هاي درون</w:t>
      </w:r>
      <w:r w:rsidR="003315DD" w:rsidRPr="00F559AA">
        <w:rPr>
          <w:rFonts w:cs="B Mitra" w:hint="cs"/>
          <w:sz w:val="26"/>
          <w:szCs w:val="26"/>
          <w:rtl/>
          <w:lang w:bidi="fa-IR"/>
        </w:rPr>
        <w:t>‌</w:t>
      </w:r>
      <w:r w:rsidRPr="00F559AA">
        <w:rPr>
          <w:rFonts w:cs="B Mitra" w:hint="cs"/>
          <w:sz w:val="26"/>
          <w:szCs w:val="26"/>
          <w:rtl/>
          <w:lang w:bidi="fa-IR"/>
        </w:rPr>
        <w:t>بخشي و بين</w:t>
      </w:r>
      <w:r w:rsidR="003315DD" w:rsidRPr="00F559AA">
        <w:rPr>
          <w:rFonts w:cs="B Mitra" w:hint="cs"/>
          <w:sz w:val="26"/>
          <w:szCs w:val="26"/>
          <w:rtl/>
          <w:lang w:bidi="fa-IR"/>
        </w:rPr>
        <w:t>‌</w:t>
      </w:r>
      <w:r w:rsidRPr="00F559AA">
        <w:rPr>
          <w:rFonts w:cs="B Mitra" w:hint="cs"/>
          <w:sz w:val="26"/>
          <w:szCs w:val="26"/>
          <w:rtl/>
          <w:lang w:bidi="fa-IR"/>
        </w:rPr>
        <w:t xml:space="preserve">بخشي </w:t>
      </w:r>
    </w:p>
    <w:p w:rsidR="00657758" w:rsidRPr="00F559AA" w:rsidRDefault="00657758" w:rsidP="00631465">
      <w:pPr>
        <w:numPr>
          <w:ilvl w:val="0"/>
          <w:numId w:val="2"/>
        </w:numPr>
        <w:spacing w:after="0"/>
        <w:rPr>
          <w:rFonts w:cs="B Mitra"/>
          <w:sz w:val="26"/>
          <w:szCs w:val="26"/>
          <w:lang w:bidi="fa-IR"/>
        </w:rPr>
      </w:pPr>
      <w:r w:rsidRPr="00F559AA">
        <w:rPr>
          <w:rFonts w:cs="B Mitra" w:hint="cs"/>
          <w:sz w:val="26"/>
          <w:szCs w:val="26"/>
          <w:rtl/>
          <w:lang w:bidi="fa-IR"/>
        </w:rPr>
        <w:t>تلاش در حل مسائل سلامت جامعه از راه جلب مشاركت</w:t>
      </w:r>
      <w:r w:rsidR="003315DD" w:rsidRPr="00F559AA">
        <w:rPr>
          <w:rFonts w:cs="B Mitra" w:hint="cs"/>
          <w:sz w:val="26"/>
          <w:szCs w:val="26"/>
          <w:rtl/>
          <w:lang w:bidi="fa-IR"/>
        </w:rPr>
        <w:t>‌</w:t>
      </w:r>
      <w:r w:rsidRPr="00F559AA">
        <w:rPr>
          <w:rFonts w:cs="B Mitra" w:hint="cs"/>
          <w:sz w:val="26"/>
          <w:szCs w:val="26"/>
          <w:rtl/>
          <w:lang w:bidi="fa-IR"/>
        </w:rPr>
        <w:t>هاي مردمي</w:t>
      </w:r>
    </w:p>
    <w:p w:rsidR="00657758" w:rsidRPr="00F559AA" w:rsidRDefault="00657758" w:rsidP="00631465">
      <w:pPr>
        <w:numPr>
          <w:ilvl w:val="0"/>
          <w:numId w:val="2"/>
        </w:numPr>
        <w:spacing w:after="0"/>
        <w:rPr>
          <w:rFonts w:cs="B Mitra"/>
          <w:sz w:val="26"/>
          <w:szCs w:val="26"/>
          <w:lang w:bidi="fa-IR"/>
        </w:rPr>
      </w:pPr>
      <w:r w:rsidRPr="00F559AA">
        <w:rPr>
          <w:rFonts w:cs="B Mitra" w:hint="cs"/>
          <w:sz w:val="26"/>
          <w:szCs w:val="26"/>
          <w:rtl/>
          <w:lang w:bidi="fa-IR"/>
        </w:rPr>
        <w:t>همکاري در اجراي برنامه</w:t>
      </w:r>
      <w:r w:rsidR="003315DD" w:rsidRPr="00F559AA">
        <w:rPr>
          <w:rFonts w:cs="B Mitra" w:hint="cs"/>
          <w:sz w:val="26"/>
          <w:szCs w:val="26"/>
          <w:rtl/>
          <w:lang w:bidi="fa-IR"/>
        </w:rPr>
        <w:t>‌</w:t>
      </w:r>
      <w:r w:rsidRPr="00F559AA">
        <w:rPr>
          <w:rFonts w:cs="B Mitra" w:hint="cs"/>
          <w:sz w:val="26"/>
          <w:szCs w:val="26"/>
          <w:rtl/>
          <w:lang w:bidi="fa-IR"/>
        </w:rPr>
        <w:t>هاي استاني و کشوري</w:t>
      </w:r>
    </w:p>
    <w:p w:rsidR="00657758" w:rsidRPr="00F559AA" w:rsidRDefault="00657758" w:rsidP="00631465">
      <w:pPr>
        <w:numPr>
          <w:ilvl w:val="0"/>
          <w:numId w:val="2"/>
        </w:numPr>
        <w:spacing w:after="0"/>
        <w:rPr>
          <w:rFonts w:cs="B Mitra"/>
          <w:color w:val="000000"/>
          <w:sz w:val="26"/>
          <w:szCs w:val="26"/>
        </w:rPr>
      </w:pPr>
      <w:r w:rsidRPr="00F559AA">
        <w:rPr>
          <w:rFonts w:cs="B Mitra" w:hint="cs"/>
          <w:sz w:val="26"/>
          <w:szCs w:val="26"/>
          <w:rtl/>
          <w:lang w:bidi="fa-IR"/>
        </w:rPr>
        <w:t>همکاري در برنامه</w:t>
      </w:r>
      <w:r w:rsidR="003315DD" w:rsidRPr="00F559AA">
        <w:rPr>
          <w:rFonts w:cs="B Mitra" w:hint="cs"/>
          <w:sz w:val="26"/>
          <w:szCs w:val="26"/>
          <w:rtl/>
          <w:lang w:bidi="fa-IR"/>
        </w:rPr>
        <w:t>‌</w:t>
      </w:r>
      <w:r w:rsidRPr="00F559AA">
        <w:rPr>
          <w:rFonts w:cs="B Mitra" w:hint="cs"/>
          <w:color w:val="000000"/>
          <w:sz w:val="26"/>
          <w:szCs w:val="26"/>
          <w:rtl/>
          <w:lang w:bidi="fa-IR"/>
        </w:rPr>
        <w:t>هاي مقابله با اثرات حوادث غيرمترقبه و عضويت در تيم</w:t>
      </w:r>
      <w:r w:rsidR="003315DD" w:rsidRPr="00F559AA">
        <w:rPr>
          <w:rFonts w:cs="B Mitra" w:hint="cs"/>
          <w:color w:val="000000"/>
          <w:sz w:val="26"/>
          <w:szCs w:val="26"/>
          <w:rtl/>
          <w:lang w:bidi="fa-IR"/>
        </w:rPr>
        <w:t>‌</w:t>
      </w:r>
      <w:r w:rsidRPr="00F559AA">
        <w:rPr>
          <w:rFonts w:cs="B Mitra" w:hint="cs"/>
          <w:color w:val="000000"/>
          <w:sz w:val="26"/>
          <w:szCs w:val="26"/>
          <w:rtl/>
          <w:lang w:bidi="fa-IR"/>
        </w:rPr>
        <w:t>هاي مذکور بر اساس پروتكلهاي كشوري</w:t>
      </w:r>
    </w:p>
    <w:p w:rsidR="00657758" w:rsidRPr="00F559AA" w:rsidRDefault="00657758" w:rsidP="00631465">
      <w:pPr>
        <w:numPr>
          <w:ilvl w:val="0"/>
          <w:numId w:val="2"/>
        </w:numPr>
        <w:spacing w:after="0"/>
        <w:rPr>
          <w:rFonts w:cs="B Mitra"/>
          <w:sz w:val="26"/>
          <w:szCs w:val="26"/>
          <w:lang w:bidi="fa-IR"/>
        </w:rPr>
      </w:pPr>
      <w:r w:rsidRPr="00F559AA">
        <w:rPr>
          <w:rFonts w:cs="B Mitra" w:hint="cs"/>
          <w:color w:val="000000"/>
          <w:sz w:val="26"/>
          <w:szCs w:val="26"/>
          <w:rtl/>
          <w:lang w:bidi="fa-IR"/>
        </w:rPr>
        <w:lastRenderedPageBreak/>
        <w:t>پايش و ارزشيابي خدمات تيم سلامت بر اساس دستورالعملهاي موجود</w:t>
      </w:r>
    </w:p>
    <w:p w:rsidR="00657758" w:rsidRPr="00F559AA" w:rsidRDefault="00657758" w:rsidP="00B35A16">
      <w:pPr>
        <w:pStyle w:val="Heading3"/>
        <w:spacing w:before="360"/>
        <w:rPr>
          <w:rFonts w:cs="B Mitra"/>
          <w:sz w:val="26"/>
          <w:szCs w:val="26"/>
          <w:rtl/>
          <w:lang w:bidi="fa-IR"/>
        </w:rPr>
      </w:pPr>
      <w:bookmarkStart w:id="18" w:name="_Toc407194606"/>
      <w:r w:rsidRPr="00F559AA">
        <w:rPr>
          <w:rFonts w:cs="B Mitra" w:hint="cs"/>
          <w:b/>
          <w:bCs/>
          <w:sz w:val="26"/>
          <w:szCs w:val="26"/>
          <w:rtl/>
          <w:lang w:bidi="fa-IR"/>
        </w:rPr>
        <w:t>ب- آموزش و ارتقاي سلامت</w:t>
      </w:r>
      <w:r w:rsidR="00924BA4" w:rsidRPr="00F559AA">
        <w:rPr>
          <w:rFonts w:cs="B Mitra" w:hint="cs"/>
          <w:b/>
          <w:bCs/>
          <w:sz w:val="26"/>
          <w:szCs w:val="26"/>
          <w:rtl/>
          <w:lang w:bidi="fa-IR"/>
        </w:rPr>
        <w:t xml:space="preserve"> (پیوست یک)</w:t>
      </w:r>
      <w:bookmarkEnd w:id="18"/>
    </w:p>
    <w:p w:rsidR="00657758" w:rsidRPr="00F559AA" w:rsidRDefault="00114AB5" w:rsidP="00631465">
      <w:pPr>
        <w:numPr>
          <w:ilvl w:val="0"/>
          <w:numId w:val="2"/>
        </w:numPr>
        <w:spacing w:after="0"/>
        <w:rPr>
          <w:rFonts w:cs="B Mitra"/>
          <w:sz w:val="26"/>
          <w:szCs w:val="26"/>
          <w:rtl/>
          <w:lang w:bidi="fa-IR"/>
        </w:rPr>
      </w:pPr>
      <w:hyperlink r:id="rId13" w:history="1">
        <w:r w:rsidR="00657758" w:rsidRPr="00F559AA">
          <w:rPr>
            <w:rStyle w:val="Hyperlink"/>
            <w:rFonts w:cs="B Mitra" w:hint="cs"/>
            <w:color w:val="auto"/>
            <w:sz w:val="26"/>
            <w:szCs w:val="26"/>
            <w:u w:val="none"/>
            <w:rtl/>
            <w:lang w:bidi="fa-IR"/>
          </w:rPr>
          <w:t>آموزش سلامت</w:t>
        </w:r>
      </w:hyperlink>
      <w:r w:rsidR="00657758" w:rsidRPr="00F559AA">
        <w:rPr>
          <w:rFonts w:cs="B Mitra" w:hint="cs"/>
          <w:sz w:val="26"/>
          <w:szCs w:val="26"/>
          <w:rtl/>
          <w:lang w:bidi="fa-IR"/>
        </w:rPr>
        <w:t xml:space="preserve"> </w:t>
      </w:r>
    </w:p>
    <w:p w:rsidR="00657758" w:rsidRPr="00F559AA" w:rsidRDefault="00657758" w:rsidP="00631465">
      <w:pPr>
        <w:numPr>
          <w:ilvl w:val="0"/>
          <w:numId w:val="2"/>
        </w:numPr>
        <w:spacing w:after="0"/>
        <w:rPr>
          <w:rFonts w:cs="B Mitra"/>
          <w:sz w:val="26"/>
          <w:szCs w:val="26"/>
          <w:lang w:bidi="fa-IR"/>
        </w:rPr>
      </w:pPr>
      <w:r w:rsidRPr="00F559AA">
        <w:rPr>
          <w:rFonts w:cs="B Mitra" w:hint="cs"/>
          <w:sz w:val="26"/>
          <w:szCs w:val="26"/>
          <w:rtl/>
          <w:lang w:bidi="fa-IR"/>
        </w:rPr>
        <w:t>ترويج شيوه</w:t>
      </w:r>
      <w:r w:rsidRPr="00F559AA">
        <w:rPr>
          <w:rFonts w:cs="B Mitra"/>
          <w:sz w:val="26"/>
          <w:szCs w:val="26"/>
          <w:rtl/>
          <w:lang w:bidi="fa-IR"/>
        </w:rPr>
        <w:t xml:space="preserve"> زندگي</w:t>
      </w:r>
      <w:r w:rsidRPr="00F559AA">
        <w:rPr>
          <w:rFonts w:cs="B Mitra" w:hint="cs"/>
          <w:sz w:val="26"/>
          <w:szCs w:val="26"/>
          <w:rtl/>
          <w:lang w:bidi="fa-IR"/>
        </w:rPr>
        <w:t xml:space="preserve"> سالم</w:t>
      </w:r>
      <w:r w:rsidR="004706D7" w:rsidRPr="00F559AA">
        <w:rPr>
          <w:rFonts w:cs="B Mitra" w:hint="cs"/>
          <w:sz w:val="26"/>
          <w:szCs w:val="26"/>
          <w:rtl/>
          <w:lang w:bidi="fa-IR"/>
        </w:rPr>
        <w:t xml:space="preserve"> با تاكيد بر جنبه هاي تغذيه، فعاليت بدني، استرس و دخانيات</w:t>
      </w:r>
    </w:p>
    <w:p w:rsidR="00C452E2" w:rsidRPr="00F559AA" w:rsidRDefault="00C452E2" w:rsidP="00631465">
      <w:pPr>
        <w:numPr>
          <w:ilvl w:val="0"/>
          <w:numId w:val="2"/>
        </w:numPr>
        <w:spacing w:after="0"/>
        <w:rPr>
          <w:rFonts w:cs="B Mitra"/>
          <w:sz w:val="26"/>
          <w:szCs w:val="26"/>
          <w:lang w:bidi="fa-IR"/>
        </w:rPr>
      </w:pPr>
      <w:r w:rsidRPr="00F559AA">
        <w:rPr>
          <w:rFonts w:cs="B Mitra" w:hint="cs"/>
          <w:sz w:val="26"/>
          <w:szCs w:val="26"/>
          <w:rtl/>
          <w:lang w:bidi="fa-IR"/>
        </w:rPr>
        <w:t>خودارزیابی و خودمراقبتی</w:t>
      </w:r>
    </w:p>
    <w:p w:rsidR="000236AB" w:rsidRPr="00F559AA" w:rsidRDefault="00BC5AFF" w:rsidP="00AC1631">
      <w:pPr>
        <w:numPr>
          <w:ilvl w:val="0"/>
          <w:numId w:val="2"/>
        </w:numPr>
        <w:spacing w:after="0"/>
        <w:rPr>
          <w:rFonts w:cs="B Mitra"/>
          <w:sz w:val="26"/>
          <w:szCs w:val="26"/>
          <w:lang w:bidi="fa-IR"/>
        </w:rPr>
      </w:pPr>
      <w:r w:rsidRPr="00F559AA">
        <w:rPr>
          <w:rFonts w:cs="B Mitra" w:hint="cs"/>
          <w:sz w:val="26"/>
          <w:szCs w:val="26"/>
          <w:rtl/>
          <w:lang w:bidi="fa-IR"/>
        </w:rPr>
        <w:t xml:space="preserve">ارزیابی آمادگی و آموزش خانوار در برابر </w:t>
      </w:r>
      <w:r w:rsidR="00AC1631" w:rsidRPr="00F559AA">
        <w:rPr>
          <w:rFonts w:cs="B Mitra" w:hint="cs"/>
          <w:sz w:val="26"/>
          <w:szCs w:val="26"/>
          <w:rtl/>
          <w:lang w:bidi="fa-IR"/>
        </w:rPr>
        <w:t>بلایا</w:t>
      </w:r>
      <w:r w:rsidR="00C30D8B" w:rsidRPr="00F559AA">
        <w:rPr>
          <w:rStyle w:val="FootnoteReference"/>
          <w:rFonts w:cs="B Mitra"/>
          <w:sz w:val="26"/>
          <w:szCs w:val="26"/>
          <w:rtl/>
          <w:lang w:bidi="fa-IR"/>
        </w:rPr>
        <w:footnoteReference w:id="1"/>
      </w:r>
    </w:p>
    <w:p w:rsidR="00AC1631" w:rsidRPr="00F559AA" w:rsidRDefault="00AC1631" w:rsidP="00AC1631">
      <w:pPr>
        <w:pStyle w:val="ListParagraph"/>
        <w:numPr>
          <w:ilvl w:val="1"/>
          <w:numId w:val="2"/>
        </w:numPr>
        <w:tabs>
          <w:tab w:val="left" w:pos="1229"/>
        </w:tabs>
        <w:spacing w:after="0" w:line="240" w:lineRule="auto"/>
        <w:ind w:left="1502" w:hanging="357"/>
        <w:rPr>
          <w:rFonts w:cs="B Mitra"/>
          <w:sz w:val="24"/>
          <w:szCs w:val="24"/>
          <w:lang w:bidi="fa-IR"/>
        </w:rPr>
      </w:pPr>
      <w:r w:rsidRPr="00F559AA">
        <w:rPr>
          <w:rFonts w:cs="B Mitra" w:hint="cs"/>
          <w:sz w:val="24"/>
          <w:szCs w:val="24"/>
          <w:rtl/>
          <w:lang w:bidi="fa-IR"/>
        </w:rPr>
        <w:t>منظور از بلایا و شرایط اضطراری عبارتند از: زلزله، سیل، خشکسالی، طوفان، رانش زمین، سرما یا گرمای شدید، آتش سوزی و غیره</w:t>
      </w:r>
    </w:p>
    <w:p w:rsidR="00AC1631" w:rsidRPr="00F559AA" w:rsidRDefault="00AC1631" w:rsidP="00AC1631">
      <w:pPr>
        <w:pStyle w:val="ListParagraph"/>
        <w:numPr>
          <w:ilvl w:val="1"/>
          <w:numId w:val="2"/>
        </w:numPr>
        <w:tabs>
          <w:tab w:val="left" w:pos="1229"/>
        </w:tabs>
        <w:spacing w:after="0" w:line="240" w:lineRule="auto"/>
        <w:ind w:left="1502" w:hanging="357"/>
        <w:rPr>
          <w:rFonts w:cs="B Mitra"/>
          <w:sz w:val="24"/>
          <w:szCs w:val="24"/>
          <w:rtl/>
          <w:lang w:bidi="fa-IR"/>
        </w:rPr>
      </w:pPr>
      <w:r w:rsidRPr="00F559AA">
        <w:rPr>
          <w:rFonts w:cs="B Mitra" w:hint="cs"/>
          <w:sz w:val="24"/>
          <w:szCs w:val="24"/>
          <w:rtl/>
          <w:lang w:bidi="fa-IR"/>
        </w:rPr>
        <w:t xml:space="preserve">لازم است ارزیابی آمادگی در برابر بلایا حداقل سالی یکبار برای هر خانوار تحت پوشش برنامه انجام گیرد. </w:t>
      </w:r>
    </w:p>
    <w:p w:rsidR="00AC1631" w:rsidRPr="00F559AA" w:rsidRDefault="00AC1631" w:rsidP="00AC1631">
      <w:pPr>
        <w:pStyle w:val="ListParagraph"/>
        <w:numPr>
          <w:ilvl w:val="1"/>
          <w:numId w:val="2"/>
        </w:numPr>
        <w:tabs>
          <w:tab w:val="left" w:pos="1229"/>
        </w:tabs>
        <w:spacing w:after="0" w:line="240" w:lineRule="auto"/>
        <w:ind w:left="1502" w:hanging="357"/>
        <w:rPr>
          <w:rFonts w:cs="B Mitra"/>
          <w:sz w:val="24"/>
          <w:szCs w:val="24"/>
        </w:rPr>
      </w:pPr>
      <w:r w:rsidRPr="00F559AA">
        <w:rPr>
          <w:rFonts w:cs="B Mitra" w:hint="cs"/>
          <w:sz w:val="24"/>
          <w:szCs w:val="24"/>
          <w:rtl/>
          <w:lang w:bidi="fa-IR"/>
        </w:rPr>
        <w:t xml:space="preserve">لازم است هر خانوار حداقل سالی یکبار بر اساس بسته آموزشي تدوين شده، برای آمادگی در برابر بلایا مورد آموزش قرار گیرد. </w:t>
      </w:r>
    </w:p>
    <w:p w:rsidR="00AC1631" w:rsidRPr="00F559AA" w:rsidRDefault="00AC1631" w:rsidP="00AC1631">
      <w:pPr>
        <w:pStyle w:val="ListParagraph"/>
        <w:numPr>
          <w:ilvl w:val="1"/>
          <w:numId w:val="2"/>
        </w:numPr>
        <w:tabs>
          <w:tab w:val="left" w:pos="1229"/>
        </w:tabs>
        <w:spacing w:after="0" w:line="240" w:lineRule="auto"/>
        <w:ind w:left="1502" w:hanging="357"/>
        <w:rPr>
          <w:rFonts w:cs="B Mitra"/>
          <w:sz w:val="24"/>
          <w:szCs w:val="24"/>
        </w:rPr>
      </w:pPr>
      <w:r w:rsidRPr="00F559AA">
        <w:rPr>
          <w:rFonts w:cs="B Mitra" w:hint="cs"/>
          <w:sz w:val="24"/>
          <w:szCs w:val="24"/>
          <w:rtl/>
          <w:lang w:bidi="fa-IR"/>
        </w:rPr>
        <w:t>برنامه آموزش توسط اعضای تعریف شده تیم پزشک خانواده و بر اساس بسته آموزشی و فلوچارت های مربوطه انجام می گیرد.</w:t>
      </w:r>
    </w:p>
    <w:p w:rsidR="00AC1631" w:rsidRPr="00F559AA" w:rsidRDefault="00AC1631" w:rsidP="00AC1631">
      <w:pPr>
        <w:numPr>
          <w:ilvl w:val="1"/>
          <w:numId w:val="2"/>
        </w:numPr>
        <w:spacing w:after="0" w:line="240" w:lineRule="auto"/>
        <w:ind w:left="1502" w:hanging="357"/>
        <w:rPr>
          <w:rFonts w:cs="B Mitra"/>
          <w:sz w:val="24"/>
          <w:szCs w:val="24"/>
          <w:lang w:bidi="fa-IR"/>
        </w:rPr>
      </w:pPr>
      <w:r w:rsidRPr="00F559AA">
        <w:rPr>
          <w:rFonts w:cs="B Mitra" w:hint="cs"/>
          <w:sz w:val="24"/>
          <w:szCs w:val="24"/>
          <w:rtl/>
          <w:lang w:bidi="ar-SA"/>
        </w:rPr>
        <w:t>گزارش اجراي برنامه بر اساس شاخص هاي تعريف شده، به سطوح بالاتر ارسال مي گردد</w:t>
      </w:r>
      <w:r w:rsidRPr="00F559AA">
        <w:rPr>
          <w:rFonts w:ascii="B Mitra" w:cs="B Mitra" w:hint="cs"/>
          <w:sz w:val="24"/>
          <w:szCs w:val="24"/>
          <w:rtl/>
        </w:rPr>
        <w:t>.</w:t>
      </w:r>
    </w:p>
    <w:p w:rsidR="00E21E00" w:rsidRPr="00F559AA" w:rsidRDefault="00657758" w:rsidP="00924BA4">
      <w:pPr>
        <w:pStyle w:val="Heading3"/>
        <w:spacing w:before="360"/>
        <w:rPr>
          <w:rFonts w:cs="B Mitra"/>
          <w:b/>
          <w:bCs/>
          <w:sz w:val="26"/>
          <w:szCs w:val="26"/>
          <w:rtl/>
          <w:lang w:bidi="fa-IR"/>
        </w:rPr>
      </w:pPr>
      <w:bookmarkStart w:id="19" w:name="_Toc407194607"/>
      <w:r w:rsidRPr="00F559AA">
        <w:rPr>
          <w:rFonts w:cs="B Mitra" w:hint="cs"/>
          <w:b/>
          <w:bCs/>
          <w:sz w:val="26"/>
          <w:szCs w:val="26"/>
          <w:rtl/>
          <w:lang w:bidi="fa-IR"/>
        </w:rPr>
        <w:t>ج- مراقبت از جامعه تحت پوشش</w:t>
      </w:r>
      <w:bookmarkEnd w:id="19"/>
      <w:r w:rsidRPr="00F559AA">
        <w:rPr>
          <w:rFonts w:cs="B Mitra" w:hint="cs"/>
          <w:b/>
          <w:bCs/>
          <w:sz w:val="26"/>
          <w:szCs w:val="26"/>
          <w:rtl/>
          <w:lang w:bidi="fa-IR"/>
        </w:rPr>
        <w:t xml:space="preserve"> </w:t>
      </w:r>
    </w:p>
    <w:p w:rsidR="00657758" w:rsidRPr="00F559AA" w:rsidRDefault="00657758" w:rsidP="000D4A1B">
      <w:pPr>
        <w:pStyle w:val="Heading3"/>
        <w:jc w:val="both"/>
        <w:rPr>
          <w:rFonts w:cs="B Mitra"/>
          <w:b/>
          <w:bCs/>
          <w:sz w:val="26"/>
          <w:szCs w:val="26"/>
          <w:rtl/>
          <w:lang w:bidi="fa-IR"/>
        </w:rPr>
      </w:pPr>
      <w:bookmarkStart w:id="20" w:name="_Toc393972131"/>
      <w:bookmarkStart w:id="21" w:name="_Toc393975691"/>
      <w:bookmarkStart w:id="22" w:name="_Toc399743141"/>
      <w:bookmarkStart w:id="23" w:name="_Toc401128520"/>
      <w:bookmarkStart w:id="24" w:name="_Toc401738863"/>
      <w:bookmarkStart w:id="25" w:name="_Toc402002016"/>
      <w:bookmarkStart w:id="26" w:name="_Toc402094959"/>
      <w:bookmarkStart w:id="27" w:name="_Toc403820505"/>
      <w:bookmarkStart w:id="28" w:name="_Toc404279288"/>
      <w:bookmarkStart w:id="29" w:name="_Toc405976427"/>
      <w:bookmarkStart w:id="30" w:name="_Toc407194608"/>
      <w:r w:rsidRPr="00F559AA">
        <w:rPr>
          <w:rFonts w:cs="B Mitra" w:hint="cs"/>
          <w:b/>
          <w:bCs/>
          <w:sz w:val="26"/>
          <w:szCs w:val="26"/>
          <w:rtl/>
          <w:lang w:bidi="fa-IR"/>
        </w:rPr>
        <w:t>با اجراي برنامه</w:t>
      </w:r>
      <w:r w:rsidR="000D4A1B" w:rsidRPr="00F559AA">
        <w:rPr>
          <w:rFonts w:cs="B Mitra" w:hint="eastAsia"/>
          <w:b/>
          <w:bCs/>
          <w:sz w:val="26"/>
          <w:szCs w:val="26"/>
          <w:rtl/>
          <w:lang w:bidi="fa-IR"/>
        </w:rPr>
        <w:t>‌</w:t>
      </w:r>
      <w:r w:rsidRPr="00F559AA">
        <w:rPr>
          <w:rFonts w:cs="B Mitra" w:hint="cs"/>
          <w:b/>
          <w:bCs/>
          <w:sz w:val="26"/>
          <w:szCs w:val="26"/>
          <w:rtl/>
          <w:lang w:bidi="fa-IR"/>
        </w:rPr>
        <w:t xml:space="preserve">هاي سلامت تدوين و ابلاغ شده در نظام ارائه خدمات سلامت توسط تيم سلامت بر اساس </w:t>
      </w:r>
      <w:r w:rsidR="00062299" w:rsidRPr="00F559AA">
        <w:rPr>
          <w:rFonts w:cs="B Mitra" w:hint="cs"/>
          <w:b/>
          <w:bCs/>
          <w:sz w:val="26"/>
          <w:szCs w:val="26"/>
          <w:rtl/>
          <w:lang w:bidi="fa-IR"/>
        </w:rPr>
        <w:t>منابع اعلام و ابلاغ شده</w:t>
      </w:r>
      <w:bookmarkEnd w:id="20"/>
      <w:bookmarkEnd w:id="21"/>
      <w:bookmarkEnd w:id="22"/>
      <w:bookmarkEnd w:id="23"/>
      <w:bookmarkEnd w:id="24"/>
      <w:bookmarkEnd w:id="25"/>
      <w:bookmarkEnd w:id="26"/>
      <w:bookmarkEnd w:id="27"/>
      <w:bookmarkEnd w:id="28"/>
      <w:bookmarkEnd w:id="29"/>
      <w:bookmarkEnd w:id="30"/>
    </w:p>
    <w:p w:rsidR="00D6278B" w:rsidRPr="00F559AA" w:rsidRDefault="000D4A1B" w:rsidP="000D4A1B">
      <w:pPr>
        <w:rPr>
          <w:rFonts w:cs="B Mitra"/>
          <w:sz w:val="26"/>
          <w:szCs w:val="26"/>
          <w:rtl/>
          <w:lang w:bidi="fa-IR"/>
        </w:rPr>
      </w:pPr>
      <w:r w:rsidRPr="00F559AA">
        <w:rPr>
          <w:rFonts w:cs="B Mitra" w:hint="cs"/>
          <w:sz w:val="26"/>
          <w:szCs w:val="26"/>
          <w:rtl/>
          <w:lang w:bidi="fa-IR"/>
        </w:rPr>
        <w:t>(</w:t>
      </w:r>
      <w:r w:rsidRPr="00F559AA">
        <w:rPr>
          <w:rFonts w:cs="B Mitra" w:hint="cs"/>
          <w:sz w:val="26"/>
          <w:szCs w:val="26"/>
          <w:u w:val="single"/>
          <w:rtl/>
          <w:lang w:bidi="fa-IR"/>
        </w:rPr>
        <w:t>ذکر این نکته ضروری است که تقسیم</w:t>
      </w:r>
      <w:r w:rsidRPr="00F559AA">
        <w:rPr>
          <w:rFonts w:cs="B Mitra" w:hint="eastAsia"/>
          <w:sz w:val="26"/>
          <w:szCs w:val="26"/>
          <w:u w:val="single"/>
          <w:rtl/>
          <w:lang w:bidi="fa-IR"/>
        </w:rPr>
        <w:t>‌</w:t>
      </w:r>
      <w:r w:rsidRPr="00F559AA">
        <w:rPr>
          <w:rFonts w:cs="B Mitra" w:hint="cs"/>
          <w:sz w:val="26"/>
          <w:szCs w:val="26"/>
          <w:u w:val="single"/>
          <w:rtl/>
          <w:lang w:bidi="fa-IR"/>
        </w:rPr>
        <w:t>بندی سنی افراد در این مجموعه صرفا بر اساس</w:t>
      </w:r>
      <w:r w:rsidR="00480DD7" w:rsidRPr="00F559AA">
        <w:rPr>
          <w:rFonts w:cs="B Mitra" w:hint="cs"/>
          <w:sz w:val="26"/>
          <w:szCs w:val="26"/>
          <w:u w:val="single"/>
          <w:rtl/>
          <w:lang w:bidi="fa-IR"/>
        </w:rPr>
        <w:t xml:space="preserve"> عملکرد ساختاری است و </w:t>
      </w:r>
      <w:r w:rsidR="00DB6E1F" w:rsidRPr="00F559AA">
        <w:rPr>
          <w:rFonts w:cs="B Mitra" w:hint="cs"/>
          <w:sz w:val="26"/>
          <w:szCs w:val="26"/>
          <w:u w:val="single"/>
          <w:rtl/>
          <w:lang w:bidi="fa-IR"/>
        </w:rPr>
        <w:t>ضروری است به نحو مناسب مورد بازنگری و اصلاح قرار گیرد</w:t>
      </w:r>
      <w:r w:rsidR="00DB6E1F" w:rsidRPr="00F559AA">
        <w:rPr>
          <w:rFonts w:cs="B Mitra" w:hint="cs"/>
          <w:sz w:val="26"/>
          <w:szCs w:val="26"/>
          <w:rtl/>
          <w:lang w:bidi="fa-IR"/>
        </w:rPr>
        <w:t>)</w:t>
      </w:r>
    </w:p>
    <w:p w:rsidR="00657758" w:rsidRPr="00F559AA" w:rsidRDefault="00657758" w:rsidP="0064529C">
      <w:pPr>
        <w:pStyle w:val="Heading3"/>
        <w:spacing w:before="360"/>
        <w:rPr>
          <w:rFonts w:cs="B Mitra"/>
          <w:b/>
          <w:bCs/>
          <w:sz w:val="26"/>
          <w:szCs w:val="26"/>
          <w:lang w:bidi="fa-IR"/>
        </w:rPr>
      </w:pPr>
      <w:bookmarkStart w:id="31" w:name="_Toc407194609"/>
      <w:r w:rsidRPr="00F559AA">
        <w:rPr>
          <w:rFonts w:cs="B Mitra" w:hint="cs"/>
          <w:b/>
          <w:bCs/>
          <w:sz w:val="26"/>
          <w:szCs w:val="26"/>
          <w:rtl/>
          <w:lang w:bidi="fa-IR"/>
        </w:rPr>
        <w:t xml:space="preserve">مراقبتهاي </w:t>
      </w:r>
      <w:r w:rsidR="00A16621" w:rsidRPr="00F559AA">
        <w:rPr>
          <w:rFonts w:cs="B Mitra" w:hint="cs"/>
          <w:b/>
          <w:bCs/>
          <w:sz w:val="26"/>
          <w:szCs w:val="26"/>
          <w:rtl/>
          <w:lang w:bidi="fa-IR"/>
        </w:rPr>
        <w:t xml:space="preserve">ادغام یافته سلامت </w:t>
      </w:r>
      <w:r w:rsidRPr="00F559AA">
        <w:rPr>
          <w:rFonts w:cs="B Mitra" w:hint="cs"/>
          <w:b/>
          <w:bCs/>
          <w:sz w:val="26"/>
          <w:szCs w:val="26"/>
          <w:rtl/>
          <w:lang w:bidi="fa-IR"/>
        </w:rPr>
        <w:t>کودکان</w:t>
      </w:r>
      <w:r w:rsidR="00924BA4" w:rsidRPr="00F559AA">
        <w:rPr>
          <w:rFonts w:cs="B Mitra" w:hint="cs"/>
          <w:b/>
          <w:bCs/>
          <w:sz w:val="26"/>
          <w:szCs w:val="26"/>
          <w:rtl/>
          <w:lang w:bidi="fa-IR"/>
        </w:rPr>
        <w:t xml:space="preserve"> (پیوست 2)</w:t>
      </w:r>
      <w:bookmarkEnd w:id="31"/>
    </w:p>
    <w:p w:rsidR="00657758" w:rsidRPr="00F559AA" w:rsidRDefault="00657758" w:rsidP="00631465">
      <w:pPr>
        <w:numPr>
          <w:ilvl w:val="1"/>
          <w:numId w:val="2"/>
        </w:numPr>
        <w:spacing w:after="0"/>
        <w:jc w:val="lowKashida"/>
        <w:rPr>
          <w:rFonts w:cs="B Mitra"/>
          <w:sz w:val="26"/>
          <w:szCs w:val="26"/>
          <w:lang w:bidi="fa-IR"/>
        </w:rPr>
      </w:pPr>
      <w:r w:rsidRPr="00F559AA">
        <w:rPr>
          <w:rFonts w:cs="B Mitra" w:hint="cs"/>
          <w:sz w:val="26"/>
          <w:szCs w:val="26"/>
          <w:rtl/>
          <w:lang w:bidi="fa-IR"/>
        </w:rPr>
        <w:t xml:space="preserve">با تأکيد بر پيشگيري از بيماريها و مخاطرات شايع دوران نوزادي و کودکي با توجه به اولويتها و آموزش صحيح به والدين، تشخيص و درمان صحيح و به موقع، پيشگيري از بروز عوارض و ناتوانيهاي احتمالي، درمان عوارض ايجاد شده، </w:t>
      </w:r>
      <w:r w:rsidR="00CB36AC" w:rsidRPr="00F559AA">
        <w:rPr>
          <w:rFonts w:cs="B Mitra" w:hint="cs"/>
          <w:sz w:val="26"/>
          <w:szCs w:val="26"/>
          <w:rtl/>
          <w:lang w:bidi="fa-IR"/>
        </w:rPr>
        <w:t>بر اساس دستورالعمل</w:t>
      </w:r>
      <w:r w:rsidR="00CB36AC" w:rsidRPr="00F559AA">
        <w:rPr>
          <w:rFonts w:cs="B Mitra" w:hint="cs"/>
          <w:sz w:val="26"/>
          <w:szCs w:val="26"/>
          <w:rtl/>
          <w:lang w:bidi="fa-IR"/>
        </w:rPr>
        <w:softHyphen/>
        <w:t>ها و راهنماهای بالینی، ارجاع به موقع به سطوح بالاتر و پيگيري پس</w:t>
      </w:r>
      <w:r w:rsidR="00CB36AC" w:rsidRPr="00F559AA">
        <w:rPr>
          <w:rFonts w:cs="B Mitra" w:hint="cs"/>
          <w:sz w:val="26"/>
          <w:szCs w:val="26"/>
          <w:rtl/>
          <w:lang w:bidi="fa-IR"/>
        </w:rPr>
        <w:softHyphen/>
        <w:t>خوراند ارجاع</w:t>
      </w:r>
      <w:r w:rsidR="00CB36AC" w:rsidRPr="00F559AA">
        <w:rPr>
          <w:rFonts w:cs="B Mitra" w:hint="cs"/>
          <w:b/>
          <w:bCs/>
          <w:sz w:val="26"/>
          <w:szCs w:val="26"/>
          <w:rtl/>
          <w:lang w:bidi="fa-IR"/>
        </w:rPr>
        <w:t>.</w:t>
      </w:r>
    </w:p>
    <w:p w:rsidR="00657758" w:rsidRPr="00F559AA" w:rsidRDefault="00657758" w:rsidP="00631465">
      <w:pPr>
        <w:numPr>
          <w:ilvl w:val="1"/>
          <w:numId w:val="2"/>
        </w:numPr>
        <w:spacing w:after="0"/>
        <w:jc w:val="lowKashida"/>
        <w:rPr>
          <w:rFonts w:cs="B Mitra"/>
          <w:sz w:val="26"/>
          <w:szCs w:val="26"/>
          <w:lang w:bidi="fa-IR"/>
        </w:rPr>
      </w:pPr>
      <w:r w:rsidRPr="00F559AA">
        <w:rPr>
          <w:rFonts w:cs="B Mitra" w:hint="cs"/>
          <w:sz w:val="26"/>
          <w:szCs w:val="26"/>
          <w:rtl/>
          <w:lang w:bidi="fa-IR"/>
        </w:rPr>
        <w:t xml:space="preserve">در هر بار مراجعه جهت انجام مراقبتهاي جاري انجام ارزيابي‌ (به شرح زير)، انجام توصيه‌ها و اقدامات لازم </w:t>
      </w:r>
    </w:p>
    <w:p w:rsidR="00657758" w:rsidRPr="00F559AA" w:rsidRDefault="00657758" w:rsidP="00631465">
      <w:pPr>
        <w:numPr>
          <w:ilvl w:val="1"/>
          <w:numId w:val="2"/>
        </w:numPr>
        <w:spacing w:after="0"/>
        <w:jc w:val="lowKashida"/>
        <w:rPr>
          <w:rFonts w:cs="B Mitra"/>
          <w:sz w:val="26"/>
          <w:szCs w:val="26"/>
          <w:lang w:bidi="fa-IR"/>
        </w:rPr>
      </w:pPr>
      <w:r w:rsidRPr="00F559AA">
        <w:rPr>
          <w:rFonts w:cs="B Mitra" w:hint="cs"/>
          <w:sz w:val="26"/>
          <w:szCs w:val="26"/>
          <w:rtl/>
          <w:lang w:bidi="fa-IR"/>
        </w:rPr>
        <w:t>مراقبت نوزادان (در دوره هاي سني 3-5 روز، 14-15 روز، 30-45 روز)</w:t>
      </w:r>
    </w:p>
    <w:p w:rsidR="00657758" w:rsidRPr="00F559AA" w:rsidRDefault="006456B1" w:rsidP="006F65E2">
      <w:pPr>
        <w:numPr>
          <w:ilvl w:val="2"/>
          <w:numId w:val="2"/>
        </w:numPr>
        <w:spacing w:after="0"/>
        <w:rPr>
          <w:rFonts w:cs="B Mitra"/>
          <w:sz w:val="26"/>
          <w:szCs w:val="26"/>
          <w:lang w:bidi="fa-IR"/>
        </w:rPr>
      </w:pPr>
      <w:r w:rsidRPr="00F559AA">
        <w:rPr>
          <w:rFonts w:cs="B Mitra" w:hint="cs"/>
          <w:sz w:val="26"/>
          <w:szCs w:val="26"/>
          <w:rtl/>
          <w:lang w:bidi="fa-IR"/>
        </w:rPr>
        <w:lastRenderedPageBreak/>
        <w:t>غربالگري هيپوتيروييدي نوزادي، فنیل</w:t>
      </w:r>
      <w:r w:rsidRPr="00F559AA">
        <w:rPr>
          <w:rFonts w:cs="B Mitra" w:hint="cs"/>
          <w:sz w:val="26"/>
          <w:szCs w:val="26"/>
          <w:rtl/>
          <w:lang w:bidi="fa-IR"/>
        </w:rPr>
        <w:softHyphen/>
        <w:t>کتونوریا، شنوایی، بينايي، تكامل، تغذيه با شير مادر،</w:t>
      </w:r>
      <w:r w:rsidRPr="00F559AA">
        <w:rPr>
          <w:rFonts w:cs="B Mitra"/>
          <w:sz w:val="26"/>
          <w:szCs w:val="26"/>
          <w:lang w:bidi="fa-IR"/>
        </w:rPr>
        <w:t xml:space="preserve"> G6PD</w:t>
      </w:r>
      <w:r w:rsidRPr="00F559AA">
        <w:rPr>
          <w:rFonts w:cs="B Mitra" w:hint="cs"/>
          <w:sz w:val="26"/>
          <w:szCs w:val="26"/>
          <w:rtl/>
          <w:lang w:bidi="fa-IR"/>
        </w:rPr>
        <w:t>، زردي نوزادي</w:t>
      </w:r>
    </w:p>
    <w:p w:rsidR="00657758" w:rsidRPr="00F559AA" w:rsidRDefault="00657758" w:rsidP="006F65E2">
      <w:pPr>
        <w:numPr>
          <w:ilvl w:val="2"/>
          <w:numId w:val="2"/>
        </w:numPr>
        <w:spacing w:after="0"/>
        <w:rPr>
          <w:rFonts w:cs="B Mitra"/>
          <w:sz w:val="26"/>
          <w:szCs w:val="26"/>
          <w:lang w:bidi="fa-IR"/>
        </w:rPr>
      </w:pPr>
      <w:r w:rsidRPr="00F559AA">
        <w:rPr>
          <w:rFonts w:cs="B Mitra" w:hint="cs"/>
          <w:sz w:val="26"/>
          <w:szCs w:val="26"/>
          <w:rtl/>
          <w:lang w:bidi="fa-IR"/>
        </w:rPr>
        <w:t>ارزيابي از نظر توانايي شيرخوردن، مشاهده تنفس تند، باز و بسته شدن سريع (پرش) پره</w:t>
      </w:r>
      <w:r w:rsidR="003315DD" w:rsidRPr="00F559AA">
        <w:rPr>
          <w:rFonts w:cs="B Mitra" w:hint="cs"/>
          <w:sz w:val="26"/>
          <w:szCs w:val="26"/>
          <w:rtl/>
          <w:lang w:bidi="fa-IR"/>
        </w:rPr>
        <w:t>‌</w:t>
      </w:r>
      <w:r w:rsidRPr="00F559AA">
        <w:rPr>
          <w:rFonts w:cs="B Mitra" w:hint="cs"/>
          <w:sz w:val="26"/>
          <w:szCs w:val="26"/>
          <w:rtl/>
          <w:lang w:bidi="fa-IR"/>
        </w:rPr>
        <w:t>هاي بيني، تو کشيده شدن قفسه سينه و ناله کردن</w:t>
      </w:r>
    </w:p>
    <w:p w:rsidR="006456B1" w:rsidRPr="00F559AA" w:rsidRDefault="00657758" w:rsidP="006F65E2">
      <w:pPr>
        <w:numPr>
          <w:ilvl w:val="2"/>
          <w:numId w:val="2"/>
        </w:numPr>
        <w:spacing w:after="0"/>
        <w:rPr>
          <w:rFonts w:cs="B Mitra"/>
          <w:sz w:val="26"/>
          <w:szCs w:val="26"/>
          <w:lang w:bidi="fa-IR"/>
        </w:rPr>
      </w:pPr>
      <w:r w:rsidRPr="00F559AA">
        <w:rPr>
          <w:rFonts w:cs="B Mitra" w:hint="cs"/>
          <w:sz w:val="26"/>
          <w:szCs w:val="26"/>
          <w:rtl/>
          <w:lang w:bidi="fa-IR"/>
        </w:rPr>
        <w:t>ارزيابي از نظر حال عمومي</w:t>
      </w:r>
      <w:r w:rsidR="003315DD" w:rsidRPr="00F559AA">
        <w:rPr>
          <w:rFonts w:cs="B Mitra" w:hint="cs"/>
          <w:sz w:val="26"/>
          <w:szCs w:val="26"/>
          <w:rtl/>
          <w:lang w:bidi="fa-IR"/>
        </w:rPr>
        <w:t xml:space="preserve"> </w:t>
      </w:r>
      <w:r w:rsidRPr="00F559AA">
        <w:rPr>
          <w:rFonts w:cs="B Mitra" w:hint="cs"/>
          <w:sz w:val="26"/>
          <w:szCs w:val="26"/>
          <w:rtl/>
          <w:lang w:bidi="fa-IR"/>
        </w:rPr>
        <w:t>(کاهش سطح هوشياري، بي قراري و تحريک پذيري، تحرك كمتر از معمول و بيحالي، برآمدگي ملاج، درجه حرارت بالا يا پايين، رنگ پريدگي شديد، سيانوز، زردي)</w:t>
      </w:r>
    </w:p>
    <w:p w:rsidR="006456B1" w:rsidRPr="00F559AA" w:rsidRDefault="006456B1" w:rsidP="006456B1">
      <w:pPr>
        <w:numPr>
          <w:ilvl w:val="2"/>
          <w:numId w:val="2"/>
        </w:numPr>
        <w:spacing w:after="0"/>
        <w:jc w:val="lowKashida"/>
        <w:rPr>
          <w:rFonts w:cs="B Mitra"/>
          <w:sz w:val="26"/>
          <w:szCs w:val="26"/>
          <w:lang w:bidi="fa-IR"/>
        </w:rPr>
      </w:pPr>
      <w:r w:rsidRPr="00F559AA">
        <w:rPr>
          <w:rFonts w:cs="B Mitra" w:hint="cs"/>
          <w:sz w:val="26"/>
          <w:szCs w:val="26"/>
          <w:rtl/>
          <w:lang w:bidi="fa-IR"/>
        </w:rPr>
        <w:t>ارزيابي، طبقه‌بندي، توصيه و مشاوره با مادر در مورد  زردي نوزاد</w:t>
      </w:r>
    </w:p>
    <w:p w:rsidR="006456B1" w:rsidRPr="00F559AA" w:rsidRDefault="006456B1" w:rsidP="006456B1">
      <w:pPr>
        <w:numPr>
          <w:ilvl w:val="2"/>
          <w:numId w:val="2"/>
        </w:numPr>
        <w:spacing w:after="0"/>
        <w:jc w:val="lowKashida"/>
        <w:rPr>
          <w:rFonts w:cs="B Mitra"/>
          <w:sz w:val="26"/>
          <w:szCs w:val="26"/>
          <w:lang w:bidi="fa-IR"/>
        </w:rPr>
      </w:pPr>
      <w:r w:rsidRPr="00F559AA">
        <w:rPr>
          <w:rFonts w:cs="B Mitra" w:hint="cs"/>
          <w:sz w:val="26"/>
          <w:szCs w:val="26"/>
          <w:rtl/>
          <w:lang w:bidi="fa-IR"/>
        </w:rPr>
        <w:t xml:space="preserve">ارزيابي، طبقه‌بندي، توصيه و مشاوره با مادر در مورد  تغذيه با شير مادر </w:t>
      </w:r>
    </w:p>
    <w:p w:rsidR="006456B1" w:rsidRPr="00F559AA" w:rsidRDefault="006456B1" w:rsidP="006456B1">
      <w:pPr>
        <w:numPr>
          <w:ilvl w:val="2"/>
          <w:numId w:val="2"/>
        </w:numPr>
        <w:spacing w:after="0"/>
        <w:jc w:val="lowKashida"/>
        <w:rPr>
          <w:rFonts w:cs="B Mitra"/>
          <w:sz w:val="26"/>
          <w:szCs w:val="26"/>
          <w:lang w:bidi="fa-IR"/>
        </w:rPr>
      </w:pPr>
      <w:r w:rsidRPr="00F559AA">
        <w:rPr>
          <w:rFonts w:cs="B Mitra" w:hint="cs"/>
          <w:sz w:val="26"/>
          <w:szCs w:val="26"/>
          <w:rtl/>
          <w:lang w:bidi="fa-IR"/>
        </w:rPr>
        <w:t xml:space="preserve">ارزيابي،  طبقه‌بندي، توصيه  و مشاوره با مادر در مورد  پايش رشد كودك (وزن، قد، دور سر) </w:t>
      </w:r>
    </w:p>
    <w:p w:rsidR="006456B1" w:rsidRPr="00F559AA" w:rsidRDefault="006456B1" w:rsidP="006456B1">
      <w:pPr>
        <w:numPr>
          <w:ilvl w:val="2"/>
          <w:numId w:val="2"/>
        </w:numPr>
        <w:spacing w:after="0"/>
        <w:jc w:val="lowKashida"/>
        <w:rPr>
          <w:rFonts w:cs="B Mitra"/>
          <w:sz w:val="26"/>
          <w:szCs w:val="26"/>
          <w:lang w:bidi="fa-IR"/>
        </w:rPr>
      </w:pPr>
      <w:r w:rsidRPr="00F559AA">
        <w:rPr>
          <w:rFonts w:cs="B Mitra" w:hint="cs"/>
          <w:sz w:val="26"/>
          <w:szCs w:val="26"/>
          <w:rtl/>
          <w:lang w:bidi="fa-IR"/>
        </w:rPr>
        <w:t xml:space="preserve">ارزيابي، طبقه‌بندي، توصيه  و مشاوره با مادر در مورد  از نظر واكسيناسيون و مكمل‌هاي دارويي </w:t>
      </w:r>
    </w:p>
    <w:p w:rsidR="006456B1" w:rsidRPr="00F559AA" w:rsidRDefault="006456B1" w:rsidP="006456B1">
      <w:pPr>
        <w:numPr>
          <w:ilvl w:val="2"/>
          <w:numId w:val="2"/>
        </w:numPr>
        <w:spacing w:after="0"/>
        <w:jc w:val="lowKashida"/>
        <w:rPr>
          <w:rFonts w:cs="B Mitra"/>
          <w:sz w:val="26"/>
          <w:szCs w:val="26"/>
          <w:lang w:bidi="fa-IR"/>
        </w:rPr>
      </w:pPr>
      <w:r w:rsidRPr="00F559AA">
        <w:rPr>
          <w:rFonts w:cs="B Mitra" w:hint="cs"/>
          <w:sz w:val="26"/>
          <w:szCs w:val="26"/>
          <w:rtl/>
          <w:lang w:bidi="fa-IR"/>
        </w:rPr>
        <w:t xml:space="preserve">ارزيابي، طبقه‌بندي، توصيه  و مشاوره با مادر در مورد  وضعيت تكامل كودك </w:t>
      </w:r>
    </w:p>
    <w:p w:rsidR="006456B1" w:rsidRPr="00F559AA" w:rsidRDefault="006456B1" w:rsidP="006456B1">
      <w:pPr>
        <w:numPr>
          <w:ilvl w:val="2"/>
          <w:numId w:val="2"/>
        </w:numPr>
        <w:spacing w:after="0"/>
        <w:jc w:val="lowKashida"/>
        <w:rPr>
          <w:rFonts w:cs="B Mitra"/>
          <w:sz w:val="26"/>
          <w:szCs w:val="26"/>
          <w:lang w:bidi="fa-IR"/>
        </w:rPr>
      </w:pPr>
      <w:r w:rsidRPr="00F559AA">
        <w:rPr>
          <w:rFonts w:cs="B Mitra" w:hint="cs"/>
          <w:sz w:val="26"/>
          <w:szCs w:val="26"/>
          <w:rtl/>
          <w:lang w:bidi="fa-IR"/>
        </w:rPr>
        <w:t xml:space="preserve">مشاوره و آموزش مادر در مورد پيشگيري از سوانح و حوادث مشاوره با مادر در مورد ارتباط متقابل ماد و كودك </w:t>
      </w:r>
    </w:p>
    <w:p w:rsidR="006456B1" w:rsidRPr="00F559AA" w:rsidRDefault="006456B1" w:rsidP="006456B1">
      <w:pPr>
        <w:numPr>
          <w:ilvl w:val="2"/>
          <w:numId w:val="2"/>
        </w:numPr>
        <w:spacing w:after="0"/>
        <w:jc w:val="lowKashida"/>
        <w:rPr>
          <w:rFonts w:cs="B Mitra"/>
          <w:sz w:val="26"/>
          <w:szCs w:val="26"/>
          <w:lang w:bidi="fa-IR"/>
        </w:rPr>
      </w:pPr>
      <w:r w:rsidRPr="00F559AA">
        <w:rPr>
          <w:rFonts w:cs="B Mitra" w:hint="cs"/>
          <w:sz w:val="26"/>
          <w:szCs w:val="26"/>
          <w:rtl/>
          <w:lang w:bidi="fa-IR"/>
        </w:rPr>
        <w:t>پيگيري و ارجاع کلیه موارد</w:t>
      </w:r>
    </w:p>
    <w:p w:rsidR="00657758" w:rsidRPr="00F559AA" w:rsidRDefault="00657758" w:rsidP="00755104">
      <w:pPr>
        <w:numPr>
          <w:ilvl w:val="1"/>
          <w:numId w:val="2"/>
        </w:numPr>
        <w:spacing w:after="0"/>
        <w:jc w:val="lowKashida"/>
        <w:rPr>
          <w:rFonts w:cs="B Mitra"/>
          <w:sz w:val="26"/>
          <w:szCs w:val="26"/>
          <w:lang w:bidi="fa-IR"/>
        </w:rPr>
      </w:pPr>
      <w:r w:rsidRPr="00F559AA">
        <w:rPr>
          <w:rFonts w:cs="B Mitra" w:hint="cs"/>
          <w:sz w:val="26"/>
          <w:szCs w:val="26"/>
          <w:rtl/>
          <w:lang w:bidi="fa-IR"/>
        </w:rPr>
        <w:t>مراقبتهاي از کودکان سالم (در دوره هاي سني 2 ماهگي</w:t>
      </w:r>
      <w:r w:rsidR="002548AA" w:rsidRPr="00F559AA">
        <w:rPr>
          <w:rFonts w:cs="B Mitra" w:hint="cs"/>
          <w:sz w:val="26"/>
          <w:szCs w:val="26"/>
          <w:rtl/>
          <w:lang w:bidi="fa-IR"/>
        </w:rPr>
        <w:t>،</w:t>
      </w:r>
      <w:r w:rsidRPr="00F559AA">
        <w:rPr>
          <w:rFonts w:cs="B Mitra" w:hint="cs"/>
          <w:sz w:val="26"/>
          <w:szCs w:val="26"/>
          <w:rtl/>
          <w:lang w:bidi="fa-IR"/>
        </w:rPr>
        <w:t xml:space="preserve"> 4 ماهگي</w:t>
      </w:r>
      <w:r w:rsidR="002548AA" w:rsidRPr="00F559AA">
        <w:rPr>
          <w:rFonts w:cs="B Mitra" w:hint="cs"/>
          <w:sz w:val="26"/>
          <w:szCs w:val="26"/>
          <w:rtl/>
          <w:lang w:bidi="fa-IR"/>
        </w:rPr>
        <w:t>،</w:t>
      </w:r>
      <w:r w:rsidRPr="00F559AA">
        <w:rPr>
          <w:rFonts w:cs="B Mitra" w:hint="cs"/>
          <w:sz w:val="26"/>
          <w:szCs w:val="26"/>
          <w:rtl/>
          <w:lang w:bidi="fa-IR"/>
        </w:rPr>
        <w:t xml:space="preserve"> 6 ماهگي</w:t>
      </w:r>
      <w:r w:rsidR="002548AA" w:rsidRPr="00F559AA">
        <w:rPr>
          <w:rFonts w:cs="B Mitra" w:hint="cs"/>
          <w:sz w:val="26"/>
          <w:szCs w:val="26"/>
          <w:rtl/>
          <w:lang w:bidi="fa-IR"/>
        </w:rPr>
        <w:t>،</w:t>
      </w:r>
      <w:r w:rsidRPr="00F559AA">
        <w:rPr>
          <w:rFonts w:cs="B Mitra" w:hint="cs"/>
          <w:sz w:val="26"/>
          <w:szCs w:val="26"/>
          <w:rtl/>
          <w:lang w:bidi="fa-IR"/>
        </w:rPr>
        <w:t xml:space="preserve"> 9 ماهگي</w:t>
      </w:r>
      <w:r w:rsidR="002548AA" w:rsidRPr="00F559AA">
        <w:rPr>
          <w:rFonts w:cs="B Mitra" w:hint="cs"/>
          <w:sz w:val="26"/>
          <w:szCs w:val="26"/>
          <w:rtl/>
          <w:lang w:bidi="fa-IR"/>
        </w:rPr>
        <w:t>،</w:t>
      </w:r>
      <w:r w:rsidRPr="00F559AA">
        <w:rPr>
          <w:rFonts w:cs="B Mitra" w:hint="cs"/>
          <w:sz w:val="26"/>
          <w:szCs w:val="26"/>
          <w:rtl/>
          <w:lang w:bidi="fa-IR"/>
        </w:rPr>
        <w:t xml:space="preserve"> 12 ماهگي</w:t>
      </w:r>
      <w:r w:rsidR="002548AA" w:rsidRPr="00F559AA">
        <w:rPr>
          <w:rFonts w:cs="B Mitra" w:hint="cs"/>
          <w:sz w:val="26"/>
          <w:szCs w:val="26"/>
          <w:rtl/>
          <w:lang w:bidi="fa-IR"/>
        </w:rPr>
        <w:t>،</w:t>
      </w:r>
      <w:r w:rsidRPr="00F559AA">
        <w:rPr>
          <w:rFonts w:cs="B Mitra" w:hint="cs"/>
          <w:sz w:val="26"/>
          <w:szCs w:val="26"/>
          <w:rtl/>
          <w:lang w:bidi="fa-IR"/>
        </w:rPr>
        <w:t xml:space="preserve"> 15 ماهگي</w:t>
      </w:r>
      <w:r w:rsidR="002548AA" w:rsidRPr="00F559AA">
        <w:rPr>
          <w:rFonts w:cs="B Mitra" w:hint="cs"/>
          <w:sz w:val="26"/>
          <w:szCs w:val="26"/>
          <w:rtl/>
          <w:lang w:bidi="fa-IR"/>
        </w:rPr>
        <w:t>،</w:t>
      </w:r>
      <w:r w:rsidRPr="00F559AA">
        <w:rPr>
          <w:rFonts w:cs="B Mitra" w:hint="cs"/>
          <w:sz w:val="26"/>
          <w:szCs w:val="26"/>
          <w:rtl/>
          <w:lang w:bidi="fa-IR"/>
        </w:rPr>
        <w:t xml:space="preserve"> 18 ماهگي</w:t>
      </w:r>
      <w:r w:rsidR="002548AA" w:rsidRPr="00F559AA">
        <w:rPr>
          <w:rFonts w:cs="B Mitra" w:hint="cs"/>
          <w:sz w:val="26"/>
          <w:szCs w:val="26"/>
          <w:rtl/>
          <w:lang w:bidi="fa-IR"/>
        </w:rPr>
        <w:t>،</w:t>
      </w:r>
      <w:r w:rsidRPr="00F559AA">
        <w:rPr>
          <w:rFonts w:cs="B Mitra" w:hint="cs"/>
          <w:sz w:val="26"/>
          <w:szCs w:val="26"/>
          <w:rtl/>
          <w:lang w:bidi="fa-IR"/>
        </w:rPr>
        <w:t xml:space="preserve"> 2 سالگي، 3 سالگي، 4 سالگي، 5 سالگي</w:t>
      </w:r>
      <w:r w:rsidR="0088432A" w:rsidRPr="00F559AA">
        <w:rPr>
          <w:rFonts w:cs="B Mitra" w:hint="cs"/>
          <w:sz w:val="26"/>
          <w:szCs w:val="26"/>
          <w:rtl/>
          <w:lang w:bidi="fa-IR"/>
        </w:rPr>
        <w:t>،</w:t>
      </w:r>
      <w:r w:rsidR="00755104" w:rsidRPr="00F559AA">
        <w:rPr>
          <w:rFonts w:cs="B Mitra" w:hint="cs"/>
          <w:sz w:val="26"/>
          <w:szCs w:val="26"/>
          <w:rtl/>
          <w:lang w:bidi="fa-IR"/>
        </w:rPr>
        <w:t xml:space="preserve"> </w:t>
      </w:r>
      <w:r w:rsidR="0088432A" w:rsidRPr="00F559AA">
        <w:rPr>
          <w:rFonts w:cs="B Mitra" w:hint="cs"/>
          <w:sz w:val="26"/>
          <w:szCs w:val="26"/>
          <w:rtl/>
          <w:lang w:bidi="fa-IR"/>
        </w:rPr>
        <w:t>6سالگی، 7 سالگي،</w:t>
      </w:r>
      <w:r w:rsidR="00755104" w:rsidRPr="00F559AA">
        <w:rPr>
          <w:rFonts w:cs="B Mitra" w:hint="cs"/>
          <w:sz w:val="26"/>
          <w:szCs w:val="26"/>
          <w:rtl/>
          <w:lang w:bidi="fa-IR"/>
        </w:rPr>
        <w:t xml:space="preserve"> </w:t>
      </w:r>
      <w:r w:rsidR="0088432A" w:rsidRPr="00F559AA">
        <w:rPr>
          <w:rFonts w:cs="B Mitra" w:hint="cs"/>
          <w:sz w:val="26"/>
          <w:szCs w:val="26"/>
          <w:rtl/>
          <w:lang w:bidi="fa-IR"/>
        </w:rPr>
        <w:t>8</w:t>
      </w:r>
      <w:r w:rsidR="006F65E2">
        <w:rPr>
          <w:rFonts w:cs="B Mitra" w:hint="cs"/>
          <w:sz w:val="26"/>
          <w:szCs w:val="26"/>
          <w:rtl/>
          <w:lang w:bidi="fa-IR"/>
        </w:rPr>
        <w:t xml:space="preserve"> </w:t>
      </w:r>
      <w:r w:rsidR="0088432A" w:rsidRPr="00F559AA">
        <w:rPr>
          <w:rFonts w:cs="B Mitra" w:hint="cs"/>
          <w:sz w:val="26"/>
          <w:szCs w:val="26"/>
          <w:rtl/>
          <w:lang w:bidi="fa-IR"/>
        </w:rPr>
        <w:t>سالگی )</w:t>
      </w:r>
    </w:p>
    <w:p w:rsidR="00657758" w:rsidRPr="00F559AA" w:rsidRDefault="00657758" w:rsidP="00631465">
      <w:pPr>
        <w:numPr>
          <w:ilvl w:val="2"/>
          <w:numId w:val="2"/>
        </w:numPr>
        <w:spacing w:after="0"/>
        <w:jc w:val="lowKashida"/>
        <w:rPr>
          <w:rFonts w:cs="B Mitra"/>
          <w:sz w:val="26"/>
          <w:szCs w:val="26"/>
          <w:lang w:bidi="fa-IR"/>
        </w:rPr>
      </w:pPr>
      <w:r w:rsidRPr="00F559AA">
        <w:rPr>
          <w:rFonts w:cs="B Mitra" w:hint="cs"/>
          <w:sz w:val="26"/>
          <w:szCs w:val="26"/>
          <w:rtl/>
          <w:lang w:bidi="fa-IR"/>
        </w:rPr>
        <w:t>ارزيابي و کنترل کودک از نظر وضعيت عمومي (توانايي شيرخوردن، تنفس، علائم حياتي، رفلكسها و...)</w:t>
      </w:r>
    </w:p>
    <w:p w:rsidR="00657758" w:rsidRPr="00F559AA" w:rsidRDefault="00657758" w:rsidP="00631465">
      <w:pPr>
        <w:numPr>
          <w:ilvl w:val="2"/>
          <w:numId w:val="2"/>
        </w:numPr>
        <w:spacing w:after="0"/>
        <w:jc w:val="lowKashida"/>
        <w:rPr>
          <w:rFonts w:cs="B Mitra"/>
          <w:sz w:val="26"/>
          <w:szCs w:val="26"/>
          <w:rtl/>
          <w:lang w:bidi="fa-IR"/>
        </w:rPr>
      </w:pPr>
      <w:r w:rsidRPr="00F559AA">
        <w:rPr>
          <w:rFonts w:cs="B Mitra" w:hint="cs"/>
          <w:sz w:val="26"/>
          <w:szCs w:val="26"/>
          <w:rtl/>
          <w:lang w:bidi="fa-IR"/>
        </w:rPr>
        <w:t>ارزيابي و کنترل کودک از نظر زردي (زير 2 ماه)</w:t>
      </w:r>
    </w:p>
    <w:p w:rsidR="00657758" w:rsidRPr="00F559AA" w:rsidRDefault="00657758" w:rsidP="00631465">
      <w:pPr>
        <w:numPr>
          <w:ilvl w:val="2"/>
          <w:numId w:val="2"/>
        </w:numPr>
        <w:spacing w:after="0"/>
        <w:jc w:val="lowKashida"/>
        <w:rPr>
          <w:rFonts w:cs="B Mitra"/>
          <w:sz w:val="26"/>
          <w:szCs w:val="26"/>
          <w:rtl/>
          <w:lang w:bidi="fa-IR"/>
        </w:rPr>
      </w:pPr>
      <w:r w:rsidRPr="00F559AA">
        <w:rPr>
          <w:rFonts w:cs="B Mitra" w:hint="cs"/>
          <w:sz w:val="26"/>
          <w:szCs w:val="26"/>
          <w:rtl/>
          <w:lang w:bidi="fa-IR"/>
        </w:rPr>
        <w:t xml:space="preserve">ارزيابي و </w:t>
      </w:r>
      <w:r w:rsidR="0082208F" w:rsidRPr="00F559AA">
        <w:rPr>
          <w:rFonts w:cs="B Mitra" w:hint="cs"/>
          <w:sz w:val="26"/>
          <w:szCs w:val="26"/>
          <w:rtl/>
          <w:lang w:bidi="fa-IR"/>
        </w:rPr>
        <w:t>مراقبت</w:t>
      </w:r>
      <w:r w:rsidRPr="00F559AA">
        <w:rPr>
          <w:rFonts w:cs="B Mitra" w:hint="cs"/>
          <w:sz w:val="26"/>
          <w:szCs w:val="26"/>
          <w:rtl/>
          <w:lang w:bidi="fa-IR"/>
        </w:rPr>
        <w:t xml:space="preserve"> کودک از نظر وضعيت وزن، قد، دور سر</w:t>
      </w:r>
      <w:r w:rsidR="008A127F" w:rsidRPr="00F559AA">
        <w:rPr>
          <w:rFonts w:cs="B Mitra" w:hint="cs"/>
          <w:sz w:val="26"/>
          <w:szCs w:val="26"/>
          <w:rtl/>
          <w:lang w:bidi="fa-IR"/>
        </w:rPr>
        <w:t xml:space="preserve"> (پایش رشد)</w:t>
      </w:r>
    </w:p>
    <w:p w:rsidR="0082389D" w:rsidRPr="00F559AA" w:rsidRDefault="000B51EC" w:rsidP="00B4055E">
      <w:pPr>
        <w:numPr>
          <w:ilvl w:val="2"/>
          <w:numId w:val="2"/>
        </w:numPr>
        <w:spacing w:after="0"/>
        <w:jc w:val="lowKashida"/>
        <w:rPr>
          <w:rFonts w:cs="B Mitra"/>
          <w:sz w:val="26"/>
          <w:szCs w:val="26"/>
          <w:rtl/>
          <w:lang w:bidi="fa-IR"/>
        </w:rPr>
      </w:pPr>
      <w:r w:rsidRPr="00F559AA">
        <w:rPr>
          <w:rFonts w:cs="B Mitra" w:hint="cs"/>
          <w:sz w:val="26"/>
          <w:szCs w:val="26"/>
          <w:rtl/>
          <w:lang w:bidi="fa-IR"/>
        </w:rPr>
        <w:t xml:space="preserve">ارزيابي، طبقه‌بندي، توصيه و مشاوره با مادر از نظر وضعيت تغذيه با شير مادر و تغذيه تكميلي و تغذيه در سنين بالاتر </w:t>
      </w:r>
    </w:p>
    <w:p w:rsidR="00657758" w:rsidRPr="00F559AA" w:rsidRDefault="000B51EC" w:rsidP="00B4055E">
      <w:pPr>
        <w:numPr>
          <w:ilvl w:val="2"/>
          <w:numId w:val="2"/>
        </w:numPr>
        <w:spacing w:after="0"/>
        <w:jc w:val="lowKashida"/>
        <w:rPr>
          <w:rFonts w:cs="B Mitra"/>
          <w:sz w:val="26"/>
          <w:szCs w:val="26"/>
          <w:lang w:bidi="fa-IR"/>
        </w:rPr>
      </w:pPr>
      <w:r w:rsidRPr="00F559AA">
        <w:rPr>
          <w:rFonts w:cs="B Mitra" w:hint="cs"/>
          <w:sz w:val="26"/>
          <w:szCs w:val="26"/>
          <w:rtl/>
          <w:lang w:bidi="fa-IR"/>
        </w:rPr>
        <w:t xml:space="preserve">ارزيابي، طبقه‌بندي، توصيه و مشاوره با مادر از نظر </w:t>
      </w:r>
      <w:r w:rsidR="00657758" w:rsidRPr="00F559AA">
        <w:rPr>
          <w:rFonts w:cs="B Mitra" w:hint="cs"/>
          <w:sz w:val="26"/>
          <w:szCs w:val="26"/>
          <w:rtl/>
          <w:lang w:bidi="fa-IR"/>
        </w:rPr>
        <w:t>وضعيت بينايي</w:t>
      </w:r>
    </w:p>
    <w:p w:rsidR="00007AFE" w:rsidRPr="00F559AA" w:rsidRDefault="00007AFE" w:rsidP="00B4055E">
      <w:pPr>
        <w:numPr>
          <w:ilvl w:val="2"/>
          <w:numId w:val="2"/>
        </w:numPr>
        <w:spacing w:after="0"/>
        <w:jc w:val="lowKashida"/>
        <w:rPr>
          <w:rFonts w:cs="B Mitra"/>
          <w:sz w:val="26"/>
          <w:szCs w:val="26"/>
          <w:lang w:bidi="fa-IR"/>
        </w:rPr>
      </w:pPr>
      <w:r w:rsidRPr="00F559AA">
        <w:rPr>
          <w:rFonts w:cs="B Mitra" w:hint="cs"/>
          <w:sz w:val="26"/>
          <w:szCs w:val="26"/>
          <w:rtl/>
          <w:lang w:bidi="fa-IR"/>
        </w:rPr>
        <w:t>ارزيابي، طبقه‌بندي، توصيه و مشاوره با مادر از نظر وضعيت شنوايي</w:t>
      </w:r>
      <w:r w:rsidR="00B4055E" w:rsidRPr="00F559AA">
        <w:rPr>
          <w:rFonts w:cs="B Mitra" w:hint="cs"/>
          <w:sz w:val="26"/>
          <w:szCs w:val="26"/>
          <w:rtl/>
          <w:lang w:bidi="fa-IR"/>
        </w:rPr>
        <w:t xml:space="preserve"> </w:t>
      </w:r>
      <w:r w:rsidRPr="00F559AA">
        <w:rPr>
          <w:rFonts w:cs="B Mitra" w:hint="cs"/>
          <w:sz w:val="26"/>
          <w:szCs w:val="26"/>
          <w:rtl/>
          <w:lang w:bidi="fa-IR"/>
        </w:rPr>
        <w:t>(در صورتی که زیر دو ماه انجام نشده باشد )</w:t>
      </w:r>
    </w:p>
    <w:p w:rsidR="009101FD" w:rsidRPr="00F559AA" w:rsidRDefault="00657758" w:rsidP="00631465">
      <w:pPr>
        <w:numPr>
          <w:ilvl w:val="2"/>
          <w:numId w:val="2"/>
        </w:numPr>
        <w:spacing w:after="0"/>
        <w:jc w:val="lowKashida"/>
        <w:rPr>
          <w:rFonts w:cs="B Mitra"/>
          <w:sz w:val="26"/>
          <w:szCs w:val="26"/>
          <w:lang w:bidi="fa-IR"/>
        </w:rPr>
      </w:pPr>
      <w:r w:rsidRPr="00F559AA">
        <w:rPr>
          <w:rFonts w:cs="B Mitra" w:hint="cs"/>
          <w:sz w:val="26"/>
          <w:szCs w:val="26"/>
          <w:rtl/>
          <w:lang w:bidi="fa-IR"/>
        </w:rPr>
        <w:t xml:space="preserve">ارزيابي و </w:t>
      </w:r>
      <w:r w:rsidR="001243D2" w:rsidRPr="00F559AA">
        <w:rPr>
          <w:rFonts w:cs="B Mitra" w:hint="cs"/>
          <w:sz w:val="26"/>
          <w:szCs w:val="26"/>
          <w:rtl/>
          <w:lang w:bidi="fa-IR"/>
        </w:rPr>
        <w:t xml:space="preserve">مراقبت </w:t>
      </w:r>
      <w:r w:rsidRPr="00F559AA">
        <w:rPr>
          <w:rFonts w:cs="B Mitra" w:hint="cs"/>
          <w:sz w:val="26"/>
          <w:szCs w:val="26"/>
          <w:rtl/>
          <w:lang w:bidi="fa-IR"/>
        </w:rPr>
        <w:t>کودک از نظر وضعيت تکامل</w:t>
      </w:r>
    </w:p>
    <w:p w:rsidR="00657758" w:rsidRPr="00F559AA" w:rsidRDefault="009101FD" w:rsidP="00631465">
      <w:pPr>
        <w:numPr>
          <w:ilvl w:val="3"/>
          <w:numId w:val="2"/>
        </w:numPr>
        <w:spacing w:after="0"/>
        <w:jc w:val="lowKashida"/>
        <w:rPr>
          <w:rFonts w:cs="B Mitra"/>
          <w:sz w:val="26"/>
          <w:szCs w:val="26"/>
          <w:lang w:bidi="fa-IR"/>
        </w:rPr>
      </w:pPr>
      <w:r w:rsidRPr="00F559AA">
        <w:rPr>
          <w:rFonts w:cs="B Mitra" w:hint="cs"/>
          <w:sz w:val="26"/>
          <w:szCs w:val="26"/>
          <w:rtl/>
          <w:lang w:bidi="fa-IR"/>
        </w:rPr>
        <w:t xml:space="preserve"> </w:t>
      </w:r>
      <w:r w:rsidR="00030789" w:rsidRPr="00F559AA">
        <w:rPr>
          <w:rFonts w:cs="B Mitra" w:hint="cs"/>
          <w:sz w:val="26"/>
          <w:szCs w:val="26"/>
          <w:rtl/>
          <w:lang w:bidi="fa-IR"/>
        </w:rPr>
        <w:t xml:space="preserve">تکامل </w:t>
      </w:r>
      <w:r w:rsidRPr="00F559AA">
        <w:rPr>
          <w:rFonts w:cs="B Mitra" w:hint="cs"/>
          <w:sz w:val="26"/>
          <w:szCs w:val="26"/>
          <w:rtl/>
          <w:lang w:bidi="fa-IR"/>
        </w:rPr>
        <w:t>جسمی (</w:t>
      </w:r>
      <w:r w:rsidRPr="00F559AA">
        <w:rPr>
          <w:rFonts w:cs="B Mitra"/>
          <w:sz w:val="26"/>
          <w:szCs w:val="26"/>
          <w:lang w:bidi="fa-IR"/>
        </w:rPr>
        <w:t>gro</w:t>
      </w:r>
      <w:r w:rsidR="0082208F" w:rsidRPr="00F559AA">
        <w:rPr>
          <w:rFonts w:cs="B Mitra"/>
          <w:sz w:val="26"/>
          <w:szCs w:val="26"/>
          <w:lang w:bidi="fa-IR"/>
        </w:rPr>
        <w:t>ss</w:t>
      </w:r>
      <w:r w:rsidRPr="00F559AA">
        <w:rPr>
          <w:rFonts w:cs="B Mitra"/>
          <w:sz w:val="26"/>
          <w:szCs w:val="26"/>
          <w:lang w:bidi="fa-IR"/>
        </w:rPr>
        <w:t xml:space="preserve"> &amp; fine motor</w:t>
      </w:r>
      <w:r w:rsidR="00030789" w:rsidRPr="00F559AA">
        <w:rPr>
          <w:rFonts w:cs="B Mitra"/>
          <w:sz w:val="26"/>
          <w:szCs w:val="26"/>
          <w:lang w:bidi="fa-IR"/>
        </w:rPr>
        <w:t xml:space="preserve"> development</w:t>
      </w:r>
      <w:r w:rsidRPr="00F559AA">
        <w:rPr>
          <w:rFonts w:cs="B Mitra" w:hint="cs"/>
          <w:sz w:val="26"/>
          <w:szCs w:val="26"/>
          <w:rtl/>
          <w:lang w:bidi="fa-IR"/>
        </w:rPr>
        <w:t>)</w:t>
      </w:r>
    </w:p>
    <w:p w:rsidR="009101FD" w:rsidRPr="00F559AA" w:rsidRDefault="00030789" w:rsidP="00631465">
      <w:pPr>
        <w:numPr>
          <w:ilvl w:val="3"/>
          <w:numId w:val="2"/>
        </w:numPr>
        <w:spacing w:after="0"/>
        <w:jc w:val="lowKashida"/>
        <w:rPr>
          <w:rFonts w:cs="B Mitra"/>
          <w:sz w:val="26"/>
          <w:szCs w:val="26"/>
          <w:lang w:bidi="fa-IR"/>
        </w:rPr>
      </w:pPr>
      <w:r w:rsidRPr="00F559AA">
        <w:rPr>
          <w:rFonts w:cs="B Mitra" w:hint="cs"/>
          <w:sz w:val="26"/>
          <w:szCs w:val="26"/>
          <w:rtl/>
          <w:lang w:bidi="fa-IR"/>
        </w:rPr>
        <w:t xml:space="preserve">تکامل </w:t>
      </w:r>
      <w:r w:rsidR="009101FD" w:rsidRPr="00F559AA">
        <w:rPr>
          <w:rFonts w:cs="B Mitra" w:hint="cs"/>
          <w:sz w:val="26"/>
          <w:szCs w:val="26"/>
          <w:rtl/>
          <w:lang w:bidi="fa-IR"/>
        </w:rPr>
        <w:t>عاطفی (</w:t>
      </w:r>
      <w:r w:rsidR="009101FD" w:rsidRPr="00F559AA">
        <w:rPr>
          <w:rFonts w:cs="B Mitra"/>
          <w:sz w:val="26"/>
          <w:szCs w:val="26"/>
          <w:lang w:bidi="fa-IR"/>
        </w:rPr>
        <w:t>emotional</w:t>
      </w:r>
      <w:r w:rsidRPr="00F559AA">
        <w:rPr>
          <w:rFonts w:cs="B Mitra"/>
          <w:sz w:val="26"/>
          <w:szCs w:val="26"/>
          <w:lang w:bidi="fa-IR"/>
        </w:rPr>
        <w:t xml:space="preserve"> development</w:t>
      </w:r>
      <w:r w:rsidR="009101FD" w:rsidRPr="00F559AA">
        <w:rPr>
          <w:rFonts w:cs="B Mitra" w:hint="cs"/>
          <w:sz w:val="26"/>
          <w:szCs w:val="26"/>
          <w:rtl/>
          <w:lang w:bidi="fa-IR"/>
        </w:rPr>
        <w:t>)</w:t>
      </w:r>
    </w:p>
    <w:p w:rsidR="009101FD" w:rsidRPr="00F559AA" w:rsidRDefault="00030789" w:rsidP="00631465">
      <w:pPr>
        <w:numPr>
          <w:ilvl w:val="3"/>
          <w:numId w:val="2"/>
        </w:numPr>
        <w:spacing w:after="0"/>
        <w:jc w:val="lowKashida"/>
        <w:rPr>
          <w:rFonts w:cs="B Mitra"/>
          <w:sz w:val="26"/>
          <w:szCs w:val="26"/>
          <w:lang w:bidi="fa-IR"/>
        </w:rPr>
      </w:pPr>
      <w:r w:rsidRPr="00F559AA">
        <w:rPr>
          <w:rFonts w:cs="B Mitra" w:hint="cs"/>
          <w:sz w:val="26"/>
          <w:szCs w:val="26"/>
          <w:rtl/>
          <w:lang w:bidi="fa-IR"/>
        </w:rPr>
        <w:t xml:space="preserve">تکامل </w:t>
      </w:r>
      <w:r w:rsidR="009101FD" w:rsidRPr="00F559AA">
        <w:rPr>
          <w:rFonts w:cs="B Mitra" w:hint="cs"/>
          <w:sz w:val="26"/>
          <w:szCs w:val="26"/>
          <w:rtl/>
          <w:lang w:bidi="fa-IR"/>
        </w:rPr>
        <w:t>گویش (</w:t>
      </w:r>
      <w:r w:rsidR="009101FD" w:rsidRPr="00F559AA">
        <w:rPr>
          <w:rFonts w:cs="B Mitra"/>
          <w:sz w:val="26"/>
          <w:szCs w:val="26"/>
          <w:lang w:bidi="fa-IR"/>
        </w:rPr>
        <w:t>language</w:t>
      </w:r>
      <w:r w:rsidRPr="00F559AA">
        <w:rPr>
          <w:rFonts w:cs="B Mitra"/>
          <w:sz w:val="26"/>
          <w:szCs w:val="26"/>
          <w:lang w:bidi="fa-IR"/>
        </w:rPr>
        <w:t xml:space="preserve"> development</w:t>
      </w:r>
      <w:r w:rsidR="009101FD" w:rsidRPr="00F559AA">
        <w:rPr>
          <w:rFonts w:cs="B Mitra" w:hint="cs"/>
          <w:sz w:val="26"/>
          <w:szCs w:val="26"/>
          <w:rtl/>
          <w:lang w:bidi="fa-IR"/>
        </w:rPr>
        <w:t>)</w:t>
      </w:r>
    </w:p>
    <w:p w:rsidR="009101FD" w:rsidRPr="00F559AA" w:rsidRDefault="00030789" w:rsidP="00631465">
      <w:pPr>
        <w:numPr>
          <w:ilvl w:val="3"/>
          <w:numId w:val="2"/>
        </w:numPr>
        <w:spacing w:after="0"/>
        <w:jc w:val="lowKashida"/>
        <w:rPr>
          <w:rFonts w:cs="B Mitra"/>
          <w:sz w:val="26"/>
          <w:szCs w:val="26"/>
          <w:lang w:bidi="fa-IR"/>
        </w:rPr>
      </w:pPr>
      <w:r w:rsidRPr="00F559AA">
        <w:rPr>
          <w:rFonts w:cs="B Mitra" w:hint="cs"/>
          <w:sz w:val="26"/>
          <w:szCs w:val="26"/>
          <w:rtl/>
          <w:lang w:bidi="fa-IR"/>
        </w:rPr>
        <w:t xml:space="preserve">تکامل </w:t>
      </w:r>
      <w:r w:rsidR="009101FD" w:rsidRPr="00F559AA">
        <w:rPr>
          <w:rFonts w:cs="B Mitra" w:hint="cs"/>
          <w:sz w:val="26"/>
          <w:szCs w:val="26"/>
          <w:rtl/>
          <w:lang w:bidi="fa-IR"/>
        </w:rPr>
        <w:t>ذهنی (</w:t>
      </w:r>
      <w:r w:rsidR="009101FD" w:rsidRPr="00F559AA">
        <w:rPr>
          <w:rFonts w:cs="B Mitra"/>
          <w:sz w:val="26"/>
          <w:szCs w:val="26"/>
          <w:lang w:bidi="fa-IR"/>
        </w:rPr>
        <w:t>mental</w:t>
      </w:r>
      <w:r w:rsidRPr="00F559AA">
        <w:rPr>
          <w:rFonts w:cs="B Mitra"/>
          <w:sz w:val="26"/>
          <w:szCs w:val="26"/>
          <w:lang w:bidi="fa-IR"/>
        </w:rPr>
        <w:t xml:space="preserve"> development</w:t>
      </w:r>
      <w:r w:rsidR="009101FD" w:rsidRPr="00F559AA">
        <w:rPr>
          <w:rFonts w:cs="B Mitra" w:hint="cs"/>
          <w:sz w:val="26"/>
          <w:szCs w:val="26"/>
          <w:rtl/>
          <w:lang w:bidi="fa-IR"/>
        </w:rPr>
        <w:t>)</w:t>
      </w:r>
    </w:p>
    <w:p w:rsidR="009101FD" w:rsidRPr="00F559AA" w:rsidRDefault="00030789" w:rsidP="00631465">
      <w:pPr>
        <w:numPr>
          <w:ilvl w:val="3"/>
          <w:numId w:val="2"/>
        </w:numPr>
        <w:spacing w:after="0"/>
        <w:jc w:val="lowKashida"/>
        <w:rPr>
          <w:rFonts w:cs="B Mitra"/>
          <w:sz w:val="26"/>
          <w:szCs w:val="26"/>
          <w:lang w:bidi="fa-IR"/>
        </w:rPr>
      </w:pPr>
      <w:r w:rsidRPr="00F559AA">
        <w:rPr>
          <w:rFonts w:cs="B Mitra" w:hint="cs"/>
          <w:sz w:val="26"/>
          <w:szCs w:val="26"/>
          <w:rtl/>
          <w:lang w:bidi="fa-IR"/>
        </w:rPr>
        <w:lastRenderedPageBreak/>
        <w:t xml:space="preserve">تکامل </w:t>
      </w:r>
      <w:r w:rsidR="009101FD" w:rsidRPr="00F559AA">
        <w:rPr>
          <w:rFonts w:cs="B Mitra" w:hint="cs"/>
          <w:sz w:val="26"/>
          <w:szCs w:val="26"/>
          <w:rtl/>
          <w:lang w:bidi="fa-IR"/>
        </w:rPr>
        <w:t>اجتماعی (</w:t>
      </w:r>
      <w:r w:rsidR="009101FD" w:rsidRPr="00F559AA">
        <w:rPr>
          <w:rFonts w:cs="B Mitra"/>
          <w:sz w:val="26"/>
          <w:szCs w:val="26"/>
          <w:lang w:bidi="fa-IR"/>
        </w:rPr>
        <w:t>social</w:t>
      </w:r>
      <w:r w:rsidRPr="00F559AA">
        <w:rPr>
          <w:rFonts w:cs="B Mitra"/>
          <w:sz w:val="26"/>
          <w:szCs w:val="26"/>
          <w:lang w:bidi="fa-IR"/>
        </w:rPr>
        <w:t xml:space="preserve"> development</w:t>
      </w:r>
      <w:r w:rsidR="009101FD" w:rsidRPr="00F559AA">
        <w:rPr>
          <w:rFonts w:cs="B Mitra" w:hint="cs"/>
          <w:sz w:val="26"/>
          <w:szCs w:val="26"/>
          <w:rtl/>
          <w:lang w:bidi="fa-IR"/>
        </w:rPr>
        <w:t>)</w:t>
      </w:r>
    </w:p>
    <w:p w:rsidR="00741594" w:rsidRPr="00F559AA" w:rsidRDefault="00741594" w:rsidP="00631465">
      <w:pPr>
        <w:numPr>
          <w:ilvl w:val="2"/>
          <w:numId w:val="2"/>
        </w:numPr>
        <w:spacing w:after="0"/>
        <w:jc w:val="lowKashida"/>
        <w:rPr>
          <w:rFonts w:cs="B Mitra"/>
          <w:sz w:val="26"/>
          <w:szCs w:val="26"/>
          <w:rtl/>
          <w:lang w:bidi="fa-IR"/>
        </w:rPr>
      </w:pPr>
      <w:r w:rsidRPr="00F559AA">
        <w:rPr>
          <w:rFonts w:cs="B Mitra" w:hint="cs"/>
          <w:sz w:val="26"/>
          <w:szCs w:val="26"/>
          <w:rtl/>
          <w:lang w:bidi="fa-IR"/>
        </w:rPr>
        <w:t>مراقبتهای تکامل</w:t>
      </w:r>
      <w:r w:rsidR="005E65F1" w:rsidRPr="00F559AA">
        <w:rPr>
          <w:rFonts w:cs="B Mitra" w:hint="cs"/>
          <w:sz w:val="26"/>
          <w:szCs w:val="26"/>
          <w:rtl/>
          <w:lang w:bidi="fa-IR"/>
        </w:rPr>
        <w:t>ی</w:t>
      </w:r>
      <w:r w:rsidRPr="00F559AA">
        <w:rPr>
          <w:rFonts w:cs="B Mitra" w:hint="cs"/>
          <w:sz w:val="26"/>
          <w:szCs w:val="26"/>
          <w:rtl/>
          <w:lang w:bidi="fa-IR"/>
        </w:rPr>
        <w:t xml:space="preserve"> ابتدای کودکی</w:t>
      </w:r>
    </w:p>
    <w:p w:rsidR="00657758" w:rsidRPr="00F559AA" w:rsidRDefault="00657758" w:rsidP="00B4055E">
      <w:pPr>
        <w:numPr>
          <w:ilvl w:val="2"/>
          <w:numId w:val="2"/>
        </w:numPr>
        <w:spacing w:after="0"/>
        <w:jc w:val="lowKashida"/>
        <w:rPr>
          <w:rFonts w:cs="B Mitra"/>
          <w:sz w:val="26"/>
          <w:szCs w:val="26"/>
          <w:lang w:bidi="fa-IR"/>
        </w:rPr>
      </w:pPr>
      <w:r w:rsidRPr="00F559AA">
        <w:rPr>
          <w:rFonts w:cs="B Mitra" w:hint="cs"/>
          <w:sz w:val="26"/>
          <w:szCs w:val="26"/>
          <w:rtl/>
          <w:lang w:bidi="fa-IR"/>
        </w:rPr>
        <w:t>ارزيابي</w:t>
      </w:r>
      <w:r w:rsidR="00B4055E" w:rsidRPr="00F559AA">
        <w:rPr>
          <w:rFonts w:cs="B Mitra" w:hint="cs"/>
          <w:sz w:val="26"/>
          <w:szCs w:val="26"/>
          <w:rtl/>
          <w:lang w:bidi="fa-IR"/>
        </w:rPr>
        <w:t>،</w:t>
      </w:r>
      <w:r w:rsidRPr="00F559AA">
        <w:rPr>
          <w:rFonts w:cs="B Mitra" w:hint="cs"/>
          <w:sz w:val="26"/>
          <w:szCs w:val="26"/>
          <w:rtl/>
          <w:lang w:bidi="fa-IR"/>
        </w:rPr>
        <w:t xml:space="preserve"> </w:t>
      </w:r>
      <w:r w:rsidR="000725CB" w:rsidRPr="00F559AA">
        <w:rPr>
          <w:rFonts w:cs="B Mitra" w:hint="cs"/>
          <w:sz w:val="26"/>
          <w:szCs w:val="26"/>
          <w:rtl/>
          <w:lang w:bidi="fa-IR"/>
        </w:rPr>
        <w:t xml:space="preserve">طبقه‌بندي، توصيه و مشاوره با مادر از </w:t>
      </w:r>
      <w:r w:rsidRPr="00F559AA">
        <w:rPr>
          <w:rFonts w:cs="B Mitra" w:hint="cs"/>
          <w:sz w:val="26"/>
          <w:szCs w:val="26"/>
          <w:rtl/>
          <w:lang w:bidi="fa-IR"/>
        </w:rPr>
        <w:t>نظر وضعيت واکسيناسيون و مصرف مکملهاي دارويي</w:t>
      </w:r>
    </w:p>
    <w:p w:rsidR="00657758" w:rsidRPr="00F559AA" w:rsidRDefault="00657758" w:rsidP="00B4055E">
      <w:pPr>
        <w:numPr>
          <w:ilvl w:val="2"/>
          <w:numId w:val="2"/>
        </w:numPr>
        <w:spacing w:after="0"/>
        <w:jc w:val="lowKashida"/>
        <w:rPr>
          <w:rFonts w:cs="B Mitra"/>
          <w:sz w:val="26"/>
          <w:szCs w:val="26"/>
          <w:lang w:bidi="fa-IR"/>
        </w:rPr>
      </w:pPr>
      <w:r w:rsidRPr="00F559AA">
        <w:rPr>
          <w:rFonts w:cs="B Mitra" w:hint="cs"/>
          <w:sz w:val="26"/>
          <w:szCs w:val="26"/>
          <w:rtl/>
          <w:lang w:bidi="fa-IR"/>
        </w:rPr>
        <w:t>ارزيابي</w:t>
      </w:r>
      <w:r w:rsidR="001B208E" w:rsidRPr="00F559AA">
        <w:rPr>
          <w:rFonts w:cs="B Mitra" w:hint="cs"/>
          <w:sz w:val="26"/>
          <w:szCs w:val="26"/>
          <w:rtl/>
          <w:lang w:bidi="fa-IR"/>
        </w:rPr>
        <w:t>، طبقه‌بندي، توصيه و مشاوره با مادر</w:t>
      </w:r>
      <w:r w:rsidR="001B208E" w:rsidRPr="00F559AA" w:rsidDel="00240DC4">
        <w:rPr>
          <w:rFonts w:cs="B Mitra" w:hint="cs"/>
          <w:sz w:val="26"/>
          <w:szCs w:val="26"/>
          <w:rtl/>
          <w:lang w:bidi="fa-IR"/>
        </w:rPr>
        <w:t xml:space="preserve"> </w:t>
      </w:r>
      <w:r w:rsidR="001B208E" w:rsidRPr="00F559AA">
        <w:rPr>
          <w:rFonts w:cs="B Mitra" w:hint="cs"/>
          <w:sz w:val="26"/>
          <w:szCs w:val="26"/>
          <w:rtl/>
          <w:lang w:bidi="fa-IR"/>
        </w:rPr>
        <w:t xml:space="preserve">از </w:t>
      </w:r>
      <w:r w:rsidRPr="00F559AA">
        <w:rPr>
          <w:rFonts w:cs="B Mitra" w:hint="cs"/>
          <w:sz w:val="26"/>
          <w:szCs w:val="26"/>
          <w:rtl/>
          <w:lang w:bidi="fa-IR"/>
        </w:rPr>
        <w:t xml:space="preserve">نظر وضعيت سلامت دهان و دندان </w:t>
      </w:r>
    </w:p>
    <w:p w:rsidR="00C458C6" w:rsidRPr="00F559AA" w:rsidRDefault="00C458C6" w:rsidP="00631465">
      <w:pPr>
        <w:numPr>
          <w:ilvl w:val="2"/>
          <w:numId w:val="2"/>
        </w:numPr>
        <w:spacing w:after="0"/>
        <w:jc w:val="lowKashida"/>
        <w:rPr>
          <w:rFonts w:cs="B Mitra"/>
          <w:sz w:val="26"/>
          <w:szCs w:val="26"/>
          <w:lang w:bidi="fa-IR"/>
        </w:rPr>
      </w:pPr>
      <w:r w:rsidRPr="00F559AA">
        <w:rPr>
          <w:rFonts w:cs="B Mitra" w:hint="cs"/>
          <w:sz w:val="26"/>
          <w:szCs w:val="26"/>
          <w:rtl/>
          <w:lang w:bidi="fa-IR"/>
        </w:rPr>
        <w:t>پیشگیری از استئوپروز</w:t>
      </w:r>
    </w:p>
    <w:p w:rsidR="001000D5" w:rsidRPr="00F559AA" w:rsidRDefault="001000D5" w:rsidP="00631465">
      <w:pPr>
        <w:numPr>
          <w:ilvl w:val="2"/>
          <w:numId w:val="2"/>
        </w:numPr>
        <w:spacing w:after="0"/>
        <w:jc w:val="lowKashida"/>
        <w:rPr>
          <w:rFonts w:cs="B Mitra"/>
          <w:sz w:val="26"/>
          <w:szCs w:val="26"/>
          <w:lang w:bidi="fa-IR"/>
        </w:rPr>
      </w:pPr>
      <w:r w:rsidRPr="00F559AA">
        <w:rPr>
          <w:rFonts w:cs="B Mitra" w:hint="cs"/>
          <w:sz w:val="26"/>
          <w:szCs w:val="26"/>
          <w:rtl/>
          <w:lang w:bidi="fa-IR"/>
        </w:rPr>
        <w:t>پیشگیری از فشارخون بالا</w:t>
      </w:r>
    </w:p>
    <w:p w:rsidR="00BB72BB" w:rsidRPr="00F559AA" w:rsidRDefault="00BB72BB" w:rsidP="00362C45">
      <w:pPr>
        <w:numPr>
          <w:ilvl w:val="2"/>
          <w:numId w:val="2"/>
        </w:numPr>
        <w:spacing w:after="0"/>
        <w:jc w:val="lowKashida"/>
        <w:rPr>
          <w:rFonts w:cs="B Mitra"/>
          <w:sz w:val="26"/>
          <w:szCs w:val="26"/>
          <w:lang w:bidi="fa-IR"/>
        </w:rPr>
      </w:pPr>
      <w:r w:rsidRPr="00F559AA">
        <w:rPr>
          <w:rFonts w:cs="B Mitra" w:hint="cs"/>
          <w:sz w:val="26"/>
          <w:szCs w:val="26"/>
          <w:rtl/>
          <w:lang w:bidi="fa-IR"/>
        </w:rPr>
        <w:t>پیشگیری وكنترل اضافه وزن و چاقی</w:t>
      </w:r>
    </w:p>
    <w:p w:rsidR="00C51065" w:rsidRPr="00F559AA" w:rsidRDefault="00C51065" w:rsidP="00631465">
      <w:pPr>
        <w:numPr>
          <w:ilvl w:val="2"/>
          <w:numId w:val="2"/>
        </w:numPr>
        <w:spacing w:after="0"/>
        <w:jc w:val="lowKashida"/>
        <w:rPr>
          <w:rFonts w:cs="B Mitra"/>
          <w:sz w:val="26"/>
          <w:szCs w:val="26"/>
          <w:lang w:bidi="fa-IR"/>
        </w:rPr>
      </w:pPr>
      <w:r w:rsidRPr="00F559AA">
        <w:rPr>
          <w:rFonts w:cs="B Mitra" w:hint="cs"/>
          <w:sz w:val="26"/>
          <w:szCs w:val="26"/>
          <w:rtl/>
          <w:lang w:bidi="fa-IR"/>
        </w:rPr>
        <w:t>پیشگیری از هیپر</w:t>
      </w:r>
      <w:r w:rsidR="00BD156C" w:rsidRPr="00F559AA">
        <w:rPr>
          <w:rFonts w:cs="B Mitra" w:hint="cs"/>
          <w:sz w:val="26"/>
          <w:szCs w:val="26"/>
          <w:rtl/>
          <w:lang w:bidi="fa-IR"/>
        </w:rPr>
        <w:t>لیپید</w:t>
      </w:r>
      <w:r w:rsidRPr="00F559AA">
        <w:rPr>
          <w:rFonts w:cs="B Mitra" w:hint="cs"/>
          <w:sz w:val="26"/>
          <w:szCs w:val="26"/>
          <w:rtl/>
          <w:lang w:bidi="fa-IR"/>
        </w:rPr>
        <w:t>می</w:t>
      </w:r>
    </w:p>
    <w:p w:rsidR="001B208E" w:rsidRPr="00F559AA" w:rsidRDefault="001B208E" w:rsidP="00755104">
      <w:pPr>
        <w:numPr>
          <w:ilvl w:val="2"/>
          <w:numId w:val="2"/>
        </w:numPr>
        <w:spacing w:after="0"/>
        <w:jc w:val="lowKashida"/>
        <w:rPr>
          <w:rFonts w:cs="B Mitra"/>
          <w:sz w:val="26"/>
          <w:szCs w:val="26"/>
          <w:lang w:bidi="fa-IR"/>
        </w:rPr>
      </w:pPr>
      <w:r w:rsidRPr="00F559AA">
        <w:rPr>
          <w:rFonts w:cs="B Mitra" w:hint="cs"/>
          <w:sz w:val="26"/>
          <w:szCs w:val="26"/>
          <w:rtl/>
          <w:lang w:bidi="fa-IR"/>
        </w:rPr>
        <w:t>پیشگیری</w:t>
      </w:r>
      <w:r w:rsidR="00755104" w:rsidRPr="00F559AA">
        <w:rPr>
          <w:rFonts w:cs="B Mitra" w:hint="cs"/>
          <w:sz w:val="26"/>
          <w:szCs w:val="26"/>
          <w:rtl/>
          <w:lang w:bidi="fa-IR"/>
        </w:rPr>
        <w:t xml:space="preserve"> و درمان</w:t>
      </w:r>
      <w:r w:rsidRPr="00F559AA">
        <w:rPr>
          <w:rFonts w:cs="B Mitra" w:hint="cs"/>
          <w:sz w:val="26"/>
          <w:szCs w:val="26"/>
          <w:rtl/>
          <w:lang w:bidi="fa-IR"/>
        </w:rPr>
        <w:t xml:space="preserve"> عفونت ادراری</w:t>
      </w:r>
    </w:p>
    <w:p w:rsidR="00BB72BB" w:rsidRPr="00F559AA" w:rsidRDefault="00BB72BB" w:rsidP="00BB72BB">
      <w:pPr>
        <w:numPr>
          <w:ilvl w:val="2"/>
          <w:numId w:val="2"/>
        </w:numPr>
        <w:spacing w:after="0"/>
        <w:jc w:val="lowKashida"/>
        <w:rPr>
          <w:rFonts w:cs="B Mitra"/>
          <w:sz w:val="26"/>
          <w:szCs w:val="26"/>
          <w:lang w:bidi="fa-IR"/>
        </w:rPr>
      </w:pPr>
      <w:r w:rsidRPr="00F559AA">
        <w:rPr>
          <w:rFonts w:cs="B Mitra" w:hint="cs"/>
          <w:sz w:val="26"/>
          <w:szCs w:val="26"/>
          <w:rtl/>
          <w:lang w:bidi="fa-IR"/>
        </w:rPr>
        <w:t>پيشگيري از ديابت</w:t>
      </w:r>
    </w:p>
    <w:p w:rsidR="00BB72BB" w:rsidRPr="00F559AA" w:rsidRDefault="00BB72BB" w:rsidP="00BB72BB">
      <w:pPr>
        <w:numPr>
          <w:ilvl w:val="2"/>
          <w:numId w:val="2"/>
        </w:numPr>
        <w:spacing w:after="0"/>
        <w:jc w:val="lowKashida"/>
        <w:rPr>
          <w:rFonts w:cs="B Mitra"/>
          <w:sz w:val="26"/>
          <w:szCs w:val="26"/>
          <w:lang w:bidi="fa-IR"/>
        </w:rPr>
      </w:pPr>
      <w:r w:rsidRPr="00F559AA">
        <w:rPr>
          <w:rFonts w:cs="B Mitra" w:hint="cs"/>
          <w:sz w:val="26"/>
          <w:szCs w:val="26"/>
          <w:rtl/>
          <w:lang w:bidi="fa-IR"/>
        </w:rPr>
        <w:t>پيشگيري از آنمي</w:t>
      </w:r>
    </w:p>
    <w:p w:rsidR="001000D5" w:rsidRPr="00F559AA" w:rsidRDefault="006438AE" w:rsidP="00362C45">
      <w:pPr>
        <w:numPr>
          <w:ilvl w:val="2"/>
          <w:numId w:val="2"/>
        </w:numPr>
        <w:spacing w:after="0"/>
        <w:jc w:val="lowKashida"/>
        <w:rPr>
          <w:rFonts w:cs="B Mitra"/>
          <w:sz w:val="26"/>
          <w:szCs w:val="26"/>
          <w:lang w:bidi="fa-IR"/>
        </w:rPr>
      </w:pPr>
      <w:r w:rsidRPr="00F559AA">
        <w:rPr>
          <w:rFonts w:cs="B Mitra" w:hint="cs"/>
          <w:sz w:val="26"/>
          <w:szCs w:val="26"/>
          <w:rtl/>
          <w:lang w:bidi="fa-IR"/>
        </w:rPr>
        <w:t xml:space="preserve">ترویج </w:t>
      </w:r>
      <w:r w:rsidR="005A4A9A" w:rsidRPr="00F559AA">
        <w:rPr>
          <w:rFonts w:cs="B Mitra" w:hint="cs"/>
          <w:sz w:val="26"/>
          <w:szCs w:val="26"/>
          <w:rtl/>
          <w:lang w:bidi="fa-IR"/>
        </w:rPr>
        <w:t>شیوه زندگی</w:t>
      </w:r>
      <w:r w:rsidR="008A127F" w:rsidRPr="00F559AA">
        <w:rPr>
          <w:rFonts w:cs="B Mitra" w:hint="cs"/>
          <w:sz w:val="26"/>
          <w:szCs w:val="26"/>
          <w:rtl/>
          <w:lang w:bidi="fa-IR"/>
        </w:rPr>
        <w:t xml:space="preserve"> سالم</w:t>
      </w:r>
      <w:r w:rsidR="00BB72BB" w:rsidRPr="00F559AA">
        <w:rPr>
          <w:rFonts w:cs="B Mitra" w:hint="cs"/>
          <w:sz w:val="26"/>
          <w:szCs w:val="26"/>
          <w:rtl/>
          <w:lang w:bidi="fa-IR"/>
        </w:rPr>
        <w:t xml:space="preserve"> با تاكيد بر جنبه</w:t>
      </w:r>
      <w:r w:rsidR="00362C45" w:rsidRPr="00F559AA">
        <w:rPr>
          <w:rFonts w:cs="B Mitra" w:hint="eastAsia"/>
          <w:sz w:val="26"/>
          <w:szCs w:val="26"/>
          <w:rtl/>
          <w:lang w:bidi="fa-IR"/>
        </w:rPr>
        <w:t>‌</w:t>
      </w:r>
      <w:r w:rsidR="00BB72BB" w:rsidRPr="00F559AA">
        <w:rPr>
          <w:rFonts w:cs="B Mitra" w:hint="cs"/>
          <w:sz w:val="26"/>
          <w:szCs w:val="26"/>
          <w:rtl/>
          <w:lang w:bidi="fa-IR"/>
        </w:rPr>
        <w:t>هاي تغذيه، فعاليت بدني، استرس و دخانيات</w:t>
      </w:r>
    </w:p>
    <w:p w:rsidR="00B22863" w:rsidRPr="00F559AA" w:rsidRDefault="00A55311" w:rsidP="00631465">
      <w:pPr>
        <w:numPr>
          <w:ilvl w:val="2"/>
          <w:numId w:val="2"/>
        </w:numPr>
        <w:spacing w:after="0"/>
        <w:jc w:val="lowKashida"/>
        <w:rPr>
          <w:rFonts w:cs="B Mitra"/>
          <w:sz w:val="26"/>
          <w:szCs w:val="26"/>
          <w:lang w:bidi="fa-IR"/>
        </w:rPr>
      </w:pPr>
      <w:r w:rsidRPr="00F559AA">
        <w:rPr>
          <w:rFonts w:cs="B Mitra" w:hint="cs"/>
          <w:sz w:val="26"/>
          <w:szCs w:val="26"/>
          <w:rtl/>
          <w:lang w:bidi="fa-IR"/>
        </w:rPr>
        <w:t xml:space="preserve">آموزش و </w:t>
      </w:r>
      <w:r w:rsidR="00B22863" w:rsidRPr="00F559AA">
        <w:rPr>
          <w:rFonts w:cs="B Mitra" w:hint="cs"/>
          <w:sz w:val="26"/>
          <w:szCs w:val="26"/>
          <w:rtl/>
          <w:lang w:bidi="fa-IR"/>
        </w:rPr>
        <w:t xml:space="preserve">توانمندسازی </w:t>
      </w:r>
      <w:r w:rsidR="00CE19D6" w:rsidRPr="00F559AA">
        <w:rPr>
          <w:rFonts w:cs="B Mitra" w:hint="cs"/>
          <w:sz w:val="26"/>
          <w:szCs w:val="26"/>
          <w:rtl/>
          <w:lang w:bidi="fa-IR"/>
        </w:rPr>
        <w:t xml:space="preserve">والدین </w:t>
      </w:r>
      <w:r w:rsidR="00B22863" w:rsidRPr="00F559AA">
        <w:rPr>
          <w:rFonts w:cs="B Mitra" w:hint="cs"/>
          <w:sz w:val="26"/>
          <w:szCs w:val="26"/>
          <w:rtl/>
          <w:lang w:bidi="fa-IR"/>
        </w:rPr>
        <w:t>در خصوص پیشگیری از حوادث</w:t>
      </w:r>
    </w:p>
    <w:p w:rsidR="00CE19D6" w:rsidRPr="00F559AA" w:rsidRDefault="00A55311" w:rsidP="00631465">
      <w:pPr>
        <w:numPr>
          <w:ilvl w:val="2"/>
          <w:numId w:val="2"/>
        </w:numPr>
        <w:spacing w:after="0"/>
        <w:jc w:val="lowKashida"/>
        <w:rPr>
          <w:rFonts w:cs="B Mitra"/>
          <w:sz w:val="26"/>
          <w:szCs w:val="26"/>
          <w:lang w:bidi="fa-IR"/>
        </w:rPr>
      </w:pPr>
      <w:r w:rsidRPr="00F559AA">
        <w:rPr>
          <w:rFonts w:cs="B Mitra" w:hint="cs"/>
          <w:sz w:val="26"/>
          <w:szCs w:val="26"/>
          <w:rtl/>
          <w:lang w:bidi="fa-IR"/>
        </w:rPr>
        <w:t xml:space="preserve">آموزش و </w:t>
      </w:r>
      <w:r w:rsidR="00CE19D6" w:rsidRPr="00F559AA">
        <w:rPr>
          <w:rFonts w:cs="B Mitra" w:hint="cs"/>
          <w:sz w:val="26"/>
          <w:szCs w:val="26"/>
          <w:rtl/>
          <w:lang w:bidi="fa-IR"/>
        </w:rPr>
        <w:t>توانمند سازی والدین در زمینه اصول فرزندپروری</w:t>
      </w:r>
    </w:p>
    <w:p w:rsidR="00056A3C" w:rsidRPr="00F559AA" w:rsidRDefault="00056A3C" w:rsidP="00056A3C">
      <w:pPr>
        <w:numPr>
          <w:ilvl w:val="2"/>
          <w:numId w:val="2"/>
        </w:numPr>
        <w:spacing w:after="0"/>
        <w:jc w:val="lowKashida"/>
        <w:rPr>
          <w:rFonts w:cs="B Mitra"/>
          <w:sz w:val="26"/>
          <w:szCs w:val="26"/>
          <w:lang w:bidi="fa-IR"/>
        </w:rPr>
      </w:pPr>
      <w:r w:rsidRPr="00F559AA">
        <w:rPr>
          <w:rFonts w:cs="B Mitra" w:hint="cs"/>
          <w:sz w:val="26"/>
          <w:szCs w:val="26"/>
          <w:rtl/>
          <w:lang w:bidi="fa-IR"/>
        </w:rPr>
        <w:t xml:space="preserve">مشاوره با مادر در مورد پيشگيري از سوانح و حوادث و ارتباط متقابل مادر و كودك </w:t>
      </w:r>
    </w:p>
    <w:p w:rsidR="00056A3C" w:rsidRPr="00F559AA" w:rsidRDefault="00056A3C" w:rsidP="00056A3C">
      <w:pPr>
        <w:numPr>
          <w:ilvl w:val="2"/>
          <w:numId w:val="2"/>
        </w:numPr>
        <w:spacing w:after="0"/>
        <w:jc w:val="lowKashida"/>
        <w:rPr>
          <w:rFonts w:cs="B Mitra"/>
          <w:sz w:val="26"/>
          <w:szCs w:val="26"/>
          <w:lang w:bidi="fa-IR"/>
        </w:rPr>
      </w:pPr>
      <w:r w:rsidRPr="00F559AA">
        <w:rPr>
          <w:rFonts w:cs="B Mitra" w:hint="cs"/>
          <w:sz w:val="26"/>
          <w:szCs w:val="26"/>
          <w:rtl/>
          <w:lang w:bidi="fa-IR"/>
        </w:rPr>
        <w:t xml:space="preserve">مشاوره با مادر در مورد تغذيه با شير مادر، تغذيه تكملي و تغذيه در سنين بعد از 2 سالگي  </w:t>
      </w:r>
    </w:p>
    <w:p w:rsidR="00056A3C" w:rsidRPr="00F559AA" w:rsidRDefault="00056A3C" w:rsidP="00056A3C">
      <w:pPr>
        <w:numPr>
          <w:ilvl w:val="2"/>
          <w:numId w:val="2"/>
        </w:numPr>
        <w:spacing w:after="0"/>
        <w:jc w:val="lowKashida"/>
        <w:rPr>
          <w:rFonts w:cs="B Mitra"/>
          <w:sz w:val="26"/>
          <w:szCs w:val="26"/>
          <w:lang w:bidi="fa-IR"/>
        </w:rPr>
      </w:pPr>
      <w:r w:rsidRPr="00F559AA">
        <w:rPr>
          <w:rFonts w:cs="B Mitra" w:hint="cs"/>
          <w:sz w:val="26"/>
          <w:szCs w:val="26"/>
          <w:rtl/>
          <w:lang w:bidi="fa-IR"/>
        </w:rPr>
        <w:t>پيگيري و ارجاع هر يك از موارد فوق در صورت لزوم</w:t>
      </w:r>
    </w:p>
    <w:p w:rsidR="00C458C6" w:rsidRPr="00F559AA" w:rsidRDefault="001A2F5A" w:rsidP="00631465">
      <w:pPr>
        <w:numPr>
          <w:ilvl w:val="2"/>
          <w:numId w:val="2"/>
        </w:numPr>
        <w:spacing w:after="0"/>
        <w:jc w:val="lowKashida"/>
        <w:rPr>
          <w:rFonts w:cs="B Mitra"/>
          <w:sz w:val="26"/>
          <w:szCs w:val="26"/>
          <w:rtl/>
          <w:lang w:bidi="fa-IR"/>
        </w:rPr>
      </w:pPr>
      <w:r w:rsidRPr="00F559AA">
        <w:rPr>
          <w:rFonts w:cs="B Mitra" w:hint="cs"/>
          <w:sz w:val="26"/>
          <w:szCs w:val="26"/>
          <w:rtl/>
          <w:lang w:bidi="fa-IR"/>
        </w:rPr>
        <w:t>سایر مواردی که از طرف وزارت بهداشت ابلاغ می</w:t>
      </w:r>
      <w:r w:rsidRPr="00F559AA">
        <w:rPr>
          <w:rFonts w:cs="B Mitra" w:hint="cs"/>
          <w:sz w:val="26"/>
          <w:szCs w:val="26"/>
          <w:rtl/>
          <w:lang w:bidi="fa-IR"/>
        </w:rPr>
        <w:softHyphen/>
        <w:t>گردد</w:t>
      </w:r>
    </w:p>
    <w:p w:rsidR="00657758" w:rsidRPr="00F559AA" w:rsidRDefault="00657758" w:rsidP="00631465">
      <w:pPr>
        <w:numPr>
          <w:ilvl w:val="1"/>
          <w:numId w:val="2"/>
        </w:numPr>
        <w:spacing w:after="0"/>
        <w:jc w:val="lowKashida"/>
        <w:rPr>
          <w:rFonts w:cs="B Mitra"/>
          <w:sz w:val="26"/>
          <w:szCs w:val="26"/>
          <w:lang w:bidi="fa-IR"/>
        </w:rPr>
      </w:pPr>
      <w:r w:rsidRPr="00F559AA">
        <w:rPr>
          <w:rFonts w:cs="B Mitra" w:hint="cs"/>
          <w:sz w:val="26"/>
          <w:szCs w:val="26"/>
          <w:rtl/>
          <w:lang w:bidi="fa-IR"/>
        </w:rPr>
        <w:t xml:space="preserve">انجام مراقبتهاي درماني براي کودکان بيمار با رعايت استانداردهاي ارائه شده در برنامه مراقبتهاي ادغام يافته ناخوشيهاي اطفال </w:t>
      </w:r>
      <w:r w:rsidR="0082208F" w:rsidRPr="00F559AA">
        <w:rPr>
          <w:rFonts w:cs="B Mitra" w:hint="cs"/>
          <w:sz w:val="26"/>
          <w:szCs w:val="26"/>
          <w:rtl/>
          <w:lang w:bidi="fa-IR"/>
        </w:rPr>
        <w:t>(مانا)</w:t>
      </w:r>
    </w:p>
    <w:p w:rsidR="00FF6936" w:rsidRPr="00F559AA" w:rsidRDefault="006808D1" w:rsidP="00755104">
      <w:pPr>
        <w:numPr>
          <w:ilvl w:val="1"/>
          <w:numId w:val="2"/>
        </w:numPr>
        <w:spacing w:after="0"/>
        <w:ind w:left="2584"/>
        <w:jc w:val="lowKashida"/>
        <w:rPr>
          <w:rFonts w:ascii="Arial" w:hAnsi="Arial" w:cs="B Mitra"/>
          <w:sz w:val="26"/>
          <w:szCs w:val="26"/>
        </w:rPr>
      </w:pPr>
      <w:r w:rsidRPr="00F559AA">
        <w:rPr>
          <w:rFonts w:cs="B Mitra" w:hint="cs"/>
          <w:sz w:val="26"/>
          <w:szCs w:val="26"/>
          <w:rtl/>
          <w:lang w:bidi="fa-IR"/>
        </w:rPr>
        <w:t>ارزيابي، طبقه‌بندي و درمان كودك از نظر علائم خطر فوري (</w:t>
      </w:r>
      <w:r w:rsidR="00FF6936" w:rsidRPr="00F559AA">
        <w:rPr>
          <w:rFonts w:ascii="Arial" w:hAnsi="Arial" w:cs="B Mitra" w:hint="cs"/>
          <w:sz w:val="26"/>
          <w:szCs w:val="26"/>
          <w:rtl/>
          <w:lang w:bidi="ar-SA"/>
        </w:rPr>
        <w:t>خواب آلودگی</w:t>
      </w:r>
      <w:r w:rsidR="00755104" w:rsidRPr="00F559AA">
        <w:rPr>
          <w:rFonts w:ascii="Arial" w:hAnsi="Arial" w:cs="B Mitra" w:hint="cs"/>
          <w:sz w:val="26"/>
          <w:szCs w:val="26"/>
          <w:rtl/>
          <w:lang w:bidi="ar-SA"/>
        </w:rPr>
        <w:t xml:space="preserve">، </w:t>
      </w:r>
      <w:r w:rsidR="00FF6936" w:rsidRPr="00F559AA">
        <w:rPr>
          <w:rFonts w:ascii="Arial" w:hAnsi="Arial" w:cs="B Mitra" w:hint="cs"/>
          <w:sz w:val="26"/>
          <w:szCs w:val="26"/>
          <w:rtl/>
          <w:lang w:bidi="ar-SA"/>
        </w:rPr>
        <w:t>کاهش سطح هوشیاری، توانایی شیر خوردن، تشنج، استفراغ مکرر</w:t>
      </w:r>
      <w:r w:rsidRPr="00F559AA">
        <w:rPr>
          <w:rFonts w:ascii="Arial" w:hAnsi="Arial" w:cs="B Mitra" w:hint="cs"/>
          <w:sz w:val="26"/>
          <w:szCs w:val="26"/>
          <w:rtl/>
          <w:lang w:bidi="ar-SA"/>
        </w:rPr>
        <w:t>)</w:t>
      </w:r>
    </w:p>
    <w:p w:rsidR="006808D1" w:rsidRPr="00F559AA" w:rsidRDefault="006808D1" w:rsidP="006808D1">
      <w:pPr>
        <w:numPr>
          <w:ilvl w:val="1"/>
          <w:numId w:val="2"/>
        </w:numPr>
        <w:spacing w:after="0"/>
        <w:jc w:val="lowKashida"/>
        <w:rPr>
          <w:rFonts w:cs="B Mitra"/>
          <w:sz w:val="26"/>
          <w:szCs w:val="26"/>
          <w:lang w:bidi="fa-IR"/>
        </w:rPr>
      </w:pPr>
      <w:r w:rsidRPr="00F559AA">
        <w:rPr>
          <w:rFonts w:cs="B Mitra" w:hint="cs"/>
          <w:sz w:val="26"/>
          <w:szCs w:val="26"/>
          <w:rtl/>
          <w:lang w:bidi="fa-IR"/>
        </w:rPr>
        <w:t xml:space="preserve">ارزيابي، طبقه‌بندي و درمان كودك از نظر نشانه‌هاي خطر </w:t>
      </w:r>
    </w:p>
    <w:p w:rsidR="006808D1" w:rsidRPr="00F559AA" w:rsidRDefault="006808D1" w:rsidP="006808D1">
      <w:pPr>
        <w:numPr>
          <w:ilvl w:val="2"/>
          <w:numId w:val="2"/>
        </w:numPr>
        <w:spacing w:after="0"/>
        <w:jc w:val="lowKashida"/>
        <w:rPr>
          <w:rFonts w:ascii="Arial" w:hAnsi="Arial" w:cs="B Mitra"/>
          <w:sz w:val="26"/>
          <w:szCs w:val="26"/>
          <w:lang w:bidi="ar-SA"/>
        </w:rPr>
      </w:pPr>
      <w:r w:rsidRPr="00F559AA">
        <w:rPr>
          <w:rFonts w:ascii="Arial" w:hAnsi="Arial" w:cs="B Mitra" w:hint="cs"/>
          <w:sz w:val="26"/>
          <w:szCs w:val="26"/>
          <w:rtl/>
          <w:lang w:bidi="ar-SA"/>
        </w:rPr>
        <w:t xml:space="preserve">ارزیابی، طبقه‌بندي، تشخيص نوع درمان و توصيه‌هاي لازم  و تشخيص افتراقي سرفه و یا تنفس مشكل </w:t>
      </w:r>
    </w:p>
    <w:p w:rsidR="006808D1" w:rsidRPr="00F559AA" w:rsidRDefault="006808D1" w:rsidP="006808D1">
      <w:pPr>
        <w:numPr>
          <w:ilvl w:val="2"/>
          <w:numId w:val="2"/>
        </w:numPr>
        <w:spacing w:after="0"/>
        <w:jc w:val="lowKashida"/>
        <w:rPr>
          <w:rFonts w:ascii="Arial" w:hAnsi="Arial" w:cs="B Mitra"/>
          <w:sz w:val="26"/>
          <w:szCs w:val="26"/>
          <w:lang w:bidi="ar-SA"/>
        </w:rPr>
      </w:pPr>
      <w:r w:rsidRPr="00F559AA">
        <w:rPr>
          <w:rFonts w:ascii="Arial" w:hAnsi="Arial" w:cs="B Mitra" w:hint="cs"/>
          <w:sz w:val="26"/>
          <w:szCs w:val="26"/>
          <w:rtl/>
          <w:lang w:bidi="ar-SA"/>
        </w:rPr>
        <w:t xml:space="preserve">ارزیابی، طبقه‌بندي، تشخيص نوع درمان و توصيه‌هاي لازم  مشكل گوش </w:t>
      </w:r>
    </w:p>
    <w:p w:rsidR="006808D1" w:rsidRPr="00F559AA" w:rsidRDefault="006808D1" w:rsidP="006808D1">
      <w:pPr>
        <w:numPr>
          <w:ilvl w:val="2"/>
          <w:numId w:val="2"/>
        </w:numPr>
        <w:spacing w:after="0"/>
        <w:jc w:val="lowKashida"/>
        <w:rPr>
          <w:rFonts w:ascii="B Mitra" w:hAnsi="Arial" w:cs="B Mitra"/>
          <w:sz w:val="26"/>
          <w:szCs w:val="26"/>
          <w:rtl/>
        </w:rPr>
      </w:pPr>
      <w:r w:rsidRPr="00F559AA">
        <w:rPr>
          <w:rFonts w:ascii="Arial" w:hAnsi="Arial" w:cs="B Mitra" w:hint="cs"/>
          <w:sz w:val="26"/>
          <w:szCs w:val="26"/>
          <w:rtl/>
          <w:lang w:bidi="ar-SA"/>
        </w:rPr>
        <w:t xml:space="preserve">ارزیابی، طبقه‌بندي، تشخيص نوع درمان و توصيه‌هاي لازم  گلو درد </w:t>
      </w:r>
    </w:p>
    <w:p w:rsidR="006808D1" w:rsidRPr="00F559AA" w:rsidRDefault="006808D1" w:rsidP="006F65E2">
      <w:pPr>
        <w:numPr>
          <w:ilvl w:val="2"/>
          <w:numId w:val="2"/>
        </w:numPr>
        <w:spacing w:after="0"/>
        <w:jc w:val="lowKashida"/>
        <w:rPr>
          <w:rFonts w:ascii="Arial" w:hAnsi="Arial" w:cs="B Mitra"/>
          <w:sz w:val="26"/>
          <w:szCs w:val="26"/>
        </w:rPr>
      </w:pPr>
      <w:r w:rsidRPr="00F559AA">
        <w:rPr>
          <w:rFonts w:ascii="Arial" w:hAnsi="Arial" w:cs="B Mitra" w:hint="cs"/>
          <w:sz w:val="26"/>
          <w:szCs w:val="26"/>
          <w:rtl/>
          <w:lang w:bidi="ar-SA"/>
        </w:rPr>
        <w:t>ارزیابی، طبقه‌بندي، تشخيص نوع درمان و توصيه‌هاي لازم و تشخيص افتراقي اسهال و علائم کم آبی</w:t>
      </w:r>
    </w:p>
    <w:p w:rsidR="006808D1" w:rsidRPr="00F559AA" w:rsidRDefault="006808D1" w:rsidP="006F65E2">
      <w:pPr>
        <w:numPr>
          <w:ilvl w:val="2"/>
          <w:numId w:val="2"/>
        </w:numPr>
        <w:spacing w:after="0"/>
        <w:jc w:val="lowKashida"/>
        <w:rPr>
          <w:rFonts w:ascii="Arial" w:hAnsi="Arial" w:cs="B Mitra"/>
          <w:sz w:val="26"/>
          <w:szCs w:val="26"/>
        </w:rPr>
      </w:pPr>
      <w:r w:rsidRPr="00F559AA">
        <w:rPr>
          <w:rFonts w:ascii="Arial" w:hAnsi="Arial" w:cs="B Mitra" w:hint="cs"/>
          <w:sz w:val="26"/>
          <w:szCs w:val="26"/>
          <w:rtl/>
          <w:lang w:bidi="ar-SA"/>
        </w:rPr>
        <w:t>ارزیابی، طبقه‌بندي، تشخيص نوع درمان و توصيه‌هاي لازم و تشخيص افتراقي مشکلات تغذیه ای، كم وزني و سوء تغذیه</w:t>
      </w:r>
    </w:p>
    <w:p w:rsidR="006808D1" w:rsidRPr="00F559AA" w:rsidRDefault="006808D1" w:rsidP="006F65E2">
      <w:pPr>
        <w:numPr>
          <w:ilvl w:val="2"/>
          <w:numId w:val="2"/>
        </w:numPr>
        <w:spacing w:after="0"/>
        <w:jc w:val="lowKashida"/>
        <w:rPr>
          <w:rFonts w:ascii="Arial" w:hAnsi="Arial" w:cs="B Mitra"/>
          <w:sz w:val="26"/>
          <w:szCs w:val="26"/>
        </w:rPr>
      </w:pPr>
      <w:r w:rsidRPr="00F559AA">
        <w:rPr>
          <w:rFonts w:ascii="Arial" w:hAnsi="Arial" w:cs="B Mitra" w:hint="cs"/>
          <w:sz w:val="26"/>
          <w:szCs w:val="26"/>
          <w:rtl/>
          <w:lang w:bidi="ar-SA"/>
        </w:rPr>
        <w:lastRenderedPageBreak/>
        <w:t xml:space="preserve">توصيه‌هاي لازم </w:t>
      </w:r>
      <w:r w:rsidRPr="00F559AA">
        <w:rPr>
          <w:rFonts w:ascii="Arial" w:hAnsi="Arial" w:cs="B Mitra" w:hint="cs"/>
          <w:sz w:val="26"/>
          <w:szCs w:val="26"/>
          <w:rtl/>
          <w:lang w:bidi="fa-IR"/>
        </w:rPr>
        <w:t>در مورد  مصرف مکمل‌ها و واكسيناسيون</w:t>
      </w:r>
    </w:p>
    <w:p w:rsidR="006808D1" w:rsidRPr="00F559AA" w:rsidRDefault="006808D1" w:rsidP="006808D1">
      <w:pPr>
        <w:numPr>
          <w:ilvl w:val="2"/>
          <w:numId w:val="2"/>
        </w:numPr>
        <w:spacing w:after="0"/>
        <w:jc w:val="lowKashida"/>
        <w:rPr>
          <w:rFonts w:ascii="Arial" w:hAnsi="Arial" w:cs="B Mitra"/>
          <w:sz w:val="26"/>
          <w:szCs w:val="26"/>
        </w:rPr>
      </w:pPr>
      <w:r w:rsidRPr="00F559AA">
        <w:rPr>
          <w:rFonts w:cs="B Mitra" w:hint="cs"/>
          <w:sz w:val="26"/>
          <w:szCs w:val="26"/>
          <w:rtl/>
          <w:lang w:bidi="fa-IR"/>
        </w:rPr>
        <w:t xml:space="preserve">مشاوره با مادر در مورد تغذيه با شير مادر، تغذيه تكملي و تغذيه در سنين بعد از 2 سالگي  </w:t>
      </w:r>
    </w:p>
    <w:p w:rsidR="006808D1" w:rsidRPr="00F559AA" w:rsidRDefault="006808D1" w:rsidP="006F65E2">
      <w:pPr>
        <w:numPr>
          <w:ilvl w:val="2"/>
          <w:numId w:val="2"/>
        </w:numPr>
        <w:spacing w:after="0"/>
        <w:jc w:val="lowKashida"/>
        <w:rPr>
          <w:rFonts w:ascii="Arial" w:hAnsi="Arial" w:cs="B Mitra"/>
          <w:sz w:val="26"/>
          <w:szCs w:val="26"/>
        </w:rPr>
      </w:pPr>
      <w:r w:rsidRPr="00F559AA">
        <w:rPr>
          <w:rFonts w:ascii="Arial" w:hAnsi="Arial" w:cs="B Mitra" w:hint="cs"/>
          <w:sz w:val="26"/>
          <w:szCs w:val="26"/>
          <w:rtl/>
          <w:lang w:bidi="ar-SA"/>
        </w:rPr>
        <w:t xml:space="preserve">ارزیابی، طبقه‌بندي، تشخيص نوع درمان و توصيه‌هاي لازم </w:t>
      </w:r>
      <w:r w:rsidRPr="00F559AA">
        <w:rPr>
          <w:rFonts w:ascii="Arial" w:hAnsi="Arial" w:cs="B Mitra" w:hint="cs"/>
          <w:sz w:val="26"/>
          <w:szCs w:val="26"/>
          <w:rtl/>
          <w:lang w:bidi="fa-IR"/>
        </w:rPr>
        <w:t xml:space="preserve">در مورد سوانح و حوادث </w:t>
      </w:r>
    </w:p>
    <w:p w:rsidR="006808D1" w:rsidRPr="00F559AA" w:rsidRDefault="006808D1" w:rsidP="006808D1">
      <w:pPr>
        <w:numPr>
          <w:ilvl w:val="2"/>
          <w:numId w:val="2"/>
        </w:numPr>
        <w:spacing w:after="0"/>
        <w:jc w:val="lowKashida"/>
        <w:rPr>
          <w:rFonts w:cs="B Mitra"/>
          <w:sz w:val="26"/>
          <w:szCs w:val="26"/>
          <w:lang w:bidi="fa-IR"/>
        </w:rPr>
      </w:pPr>
      <w:r w:rsidRPr="00F559AA">
        <w:rPr>
          <w:rFonts w:cs="B Mitra" w:hint="cs"/>
          <w:sz w:val="26"/>
          <w:szCs w:val="26"/>
          <w:rtl/>
          <w:lang w:bidi="fa-IR"/>
        </w:rPr>
        <w:t xml:space="preserve">مشاوره با مادر در مورد پيشگيري از سوانح و حوادث و ارتباط متقابل مادر و كودك </w:t>
      </w:r>
    </w:p>
    <w:p w:rsidR="00657758" w:rsidRPr="00F559AA" w:rsidRDefault="00FF6936" w:rsidP="00631465">
      <w:pPr>
        <w:numPr>
          <w:ilvl w:val="2"/>
          <w:numId w:val="2"/>
        </w:numPr>
        <w:spacing w:after="0"/>
        <w:jc w:val="lowKashida"/>
        <w:rPr>
          <w:rFonts w:ascii="Arial" w:hAnsi="Arial" w:cs="B Mitra"/>
          <w:sz w:val="26"/>
          <w:szCs w:val="26"/>
        </w:rPr>
      </w:pPr>
      <w:r w:rsidRPr="00F559AA">
        <w:rPr>
          <w:rFonts w:ascii="Arial" w:hAnsi="Arial" w:cs="B Mitra" w:hint="cs"/>
          <w:sz w:val="26"/>
          <w:szCs w:val="26"/>
          <w:rtl/>
          <w:lang w:bidi="ar-SA"/>
        </w:rPr>
        <w:t xml:space="preserve">ارزیابی و </w:t>
      </w:r>
      <w:r w:rsidR="00657758" w:rsidRPr="00F559AA">
        <w:rPr>
          <w:rFonts w:ascii="Arial" w:hAnsi="Arial" w:cs="B Mitra" w:hint="cs"/>
          <w:sz w:val="26"/>
          <w:szCs w:val="26"/>
          <w:rtl/>
          <w:lang w:bidi="ar-SA"/>
        </w:rPr>
        <w:t>تشخيص افتراقي تب با و بدون علائم موضعي</w:t>
      </w:r>
    </w:p>
    <w:p w:rsidR="00DD5A60" w:rsidRPr="00F559AA" w:rsidRDefault="00DD5A60" w:rsidP="00B4055E">
      <w:pPr>
        <w:numPr>
          <w:ilvl w:val="2"/>
          <w:numId w:val="2"/>
        </w:numPr>
        <w:spacing w:after="0"/>
        <w:jc w:val="lowKashida"/>
        <w:rPr>
          <w:rFonts w:ascii="Arial" w:hAnsi="Arial" w:cs="B Mitra"/>
          <w:sz w:val="26"/>
          <w:szCs w:val="26"/>
        </w:rPr>
      </w:pPr>
      <w:r w:rsidRPr="00F559AA">
        <w:rPr>
          <w:rFonts w:ascii="Arial" w:hAnsi="Arial" w:cs="B Mitra" w:hint="cs"/>
          <w:sz w:val="26"/>
          <w:szCs w:val="26"/>
          <w:rtl/>
          <w:lang w:bidi="fa-IR"/>
        </w:rPr>
        <w:t>پیگیری</w:t>
      </w:r>
      <w:r w:rsidR="006808D1" w:rsidRPr="00F559AA">
        <w:rPr>
          <w:rFonts w:ascii="Arial" w:hAnsi="Arial" w:cs="B Mitra" w:hint="cs"/>
          <w:sz w:val="26"/>
          <w:szCs w:val="26"/>
          <w:rtl/>
          <w:lang w:bidi="fa-IR"/>
        </w:rPr>
        <w:t xml:space="preserve"> و ارجاع </w:t>
      </w:r>
      <w:r w:rsidRPr="00F559AA">
        <w:rPr>
          <w:rFonts w:ascii="Arial" w:hAnsi="Arial" w:cs="B Mitra" w:hint="cs"/>
          <w:sz w:val="26"/>
          <w:szCs w:val="26"/>
          <w:rtl/>
          <w:lang w:bidi="fa-IR"/>
        </w:rPr>
        <w:t>کودک بیمار و مشاوره با مادر</w:t>
      </w:r>
    </w:p>
    <w:p w:rsidR="001A2F5A" w:rsidRPr="00F559AA" w:rsidRDefault="001A2F5A" w:rsidP="00631465">
      <w:pPr>
        <w:numPr>
          <w:ilvl w:val="2"/>
          <w:numId w:val="2"/>
        </w:numPr>
        <w:spacing w:after="0"/>
        <w:jc w:val="lowKashida"/>
        <w:rPr>
          <w:rFonts w:cs="B Mitra"/>
          <w:sz w:val="26"/>
          <w:szCs w:val="26"/>
          <w:lang w:bidi="fa-IR"/>
        </w:rPr>
      </w:pPr>
      <w:r w:rsidRPr="00F559AA">
        <w:rPr>
          <w:rFonts w:cs="B Mitra" w:hint="cs"/>
          <w:sz w:val="26"/>
          <w:szCs w:val="26"/>
          <w:rtl/>
          <w:lang w:bidi="fa-IR"/>
        </w:rPr>
        <w:t>سایر مواردی که از طرف وزارت بهداشت ابلاغ می</w:t>
      </w:r>
      <w:r w:rsidRPr="00F559AA">
        <w:rPr>
          <w:rFonts w:cs="B Mitra" w:hint="cs"/>
          <w:sz w:val="26"/>
          <w:szCs w:val="26"/>
          <w:rtl/>
          <w:lang w:bidi="fa-IR"/>
        </w:rPr>
        <w:softHyphen/>
        <w:t>گردد</w:t>
      </w:r>
    </w:p>
    <w:p w:rsidR="00296147" w:rsidRPr="00F559AA" w:rsidRDefault="00296147" w:rsidP="006F65E2">
      <w:pPr>
        <w:pStyle w:val="Heading3"/>
        <w:spacing w:before="360"/>
        <w:rPr>
          <w:rFonts w:ascii="B Mitra" w:cs="B Mitra"/>
          <w:b/>
          <w:bCs/>
          <w:smallCaps w:val="0"/>
          <w:sz w:val="26"/>
          <w:szCs w:val="26"/>
          <w:rtl/>
          <w:lang w:bidi="fa-IR"/>
        </w:rPr>
      </w:pPr>
      <w:bookmarkStart w:id="32" w:name="_Toc407194610"/>
      <w:r w:rsidRPr="00F559AA">
        <w:rPr>
          <w:rFonts w:cs="B Mitra" w:hint="cs"/>
          <w:b/>
          <w:bCs/>
          <w:smallCaps w:val="0"/>
          <w:sz w:val="26"/>
          <w:szCs w:val="26"/>
          <w:rtl/>
          <w:lang w:bidi="ar-SA"/>
        </w:rPr>
        <w:t xml:space="preserve">مراقبتهاي </w:t>
      </w:r>
      <w:r w:rsidRPr="006F65E2">
        <w:rPr>
          <w:rFonts w:cs="B Mitra" w:hint="cs"/>
          <w:b/>
          <w:bCs/>
          <w:sz w:val="26"/>
          <w:szCs w:val="26"/>
          <w:rtl/>
          <w:lang w:bidi="fa-IR"/>
        </w:rPr>
        <w:t>ادغام</w:t>
      </w:r>
      <w:r w:rsidRPr="00F559AA">
        <w:rPr>
          <w:rFonts w:cs="B Mitra" w:hint="cs"/>
          <w:b/>
          <w:bCs/>
          <w:smallCaps w:val="0"/>
          <w:sz w:val="26"/>
          <w:szCs w:val="26"/>
          <w:rtl/>
          <w:lang w:bidi="ar-SA"/>
        </w:rPr>
        <w:t xml:space="preserve"> يافته سلامت نوجوانان </w:t>
      </w:r>
      <w:r w:rsidRPr="00F559AA">
        <w:rPr>
          <w:rFonts w:ascii="B Mitra" w:cs="B Mitra" w:hint="cs"/>
          <w:b/>
          <w:bCs/>
          <w:smallCaps w:val="0"/>
          <w:sz w:val="26"/>
          <w:szCs w:val="26"/>
          <w:rtl/>
        </w:rPr>
        <w:t>(</w:t>
      </w:r>
      <w:r w:rsidRPr="00F559AA">
        <w:rPr>
          <w:rFonts w:cs="B Mitra" w:hint="cs"/>
          <w:b/>
          <w:bCs/>
          <w:smallCaps w:val="0"/>
          <w:sz w:val="26"/>
          <w:szCs w:val="26"/>
          <w:rtl/>
          <w:lang w:bidi="ar-SA"/>
        </w:rPr>
        <w:t xml:space="preserve">گروه سني </w:t>
      </w:r>
      <w:r w:rsidRPr="00F559AA">
        <w:rPr>
          <w:rFonts w:ascii="B Mitra" w:cs="B Mitra" w:hint="cs"/>
          <w:b/>
          <w:bCs/>
          <w:smallCaps w:val="0"/>
          <w:sz w:val="26"/>
          <w:szCs w:val="26"/>
          <w:rtl/>
        </w:rPr>
        <w:t xml:space="preserve">6 </w:t>
      </w:r>
      <w:r w:rsidRPr="00F559AA">
        <w:rPr>
          <w:rFonts w:cs="B Mitra" w:hint="cs"/>
          <w:b/>
          <w:bCs/>
          <w:smallCaps w:val="0"/>
          <w:sz w:val="26"/>
          <w:szCs w:val="26"/>
          <w:rtl/>
          <w:lang w:bidi="ar-SA"/>
        </w:rPr>
        <w:t xml:space="preserve">تا </w:t>
      </w:r>
      <w:r w:rsidRPr="00F559AA">
        <w:rPr>
          <w:rFonts w:ascii="B Mitra" w:cs="B Mitra" w:hint="cs"/>
          <w:b/>
          <w:bCs/>
          <w:smallCaps w:val="0"/>
          <w:sz w:val="26"/>
          <w:szCs w:val="26"/>
          <w:rtl/>
        </w:rPr>
        <w:t xml:space="preserve">18 </w:t>
      </w:r>
      <w:r w:rsidRPr="00F559AA">
        <w:rPr>
          <w:rFonts w:cs="B Mitra" w:hint="cs"/>
          <w:b/>
          <w:bCs/>
          <w:smallCaps w:val="0"/>
          <w:sz w:val="26"/>
          <w:szCs w:val="26"/>
          <w:rtl/>
          <w:lang w:bidi="ar-SA"/>
        </w:rPr>
        <w:t>سال</w:t>
      </w:r>
      <w:r w:rsidRPr="00F559AA">
        <w:rPr>
          <w:rFonts w:ascii="B Mitra" w:cs="B Mitra" w:hint="cs"/>
          <w:b/>
          <w:bCs/>
          <w:smallCaps w:val="0"/>
          <w:sz w:val="26"/>
          <w:szCs w:val="26"/>
          <w:rtl/>
        </w:rPr>
        <w:t>) (</w:t>
      </w:r>
      <w:r w:rsidRPr="00F559AA">
        <w:rPr>
          <w:rFonts w:cs="B Mitra" w:hint="cs"/>
          <w:b/>
          <w:bCs/>
          <w:smallCaps w:val="0"/>
          <w:sz w:val="26"/>
          <w:szCs w:val="26"/>
          <w:rtl/>
          <w:lang w:bidi="ar-SA"/>
        </w:rPr>
        <w:t xml:space="preserve">پیوست </w:t>
      </w:r>
      <w:r w:rsidRPr="00F559AA">
        <w:rPr>
          <w:rFonts w:ascii="B Mitra" w:cs="B Mitra" w:hint="cs"/>
          <w:b/>
          <w:bCs/>
          <w:smallCaps w:val="0"/>
          <w:sz w:val="26"/>
          <w:szCs w:val="26"/>
          <w:rtl/>
        </w:rPr>
        <w:t>3)</w:t>
      </w:r>
      <w:bookmarkEnd w:id="32"/>
    </w:p>
    <w:p w:rsidR="00296147" w:rsidRPr="00F559AA" w:rsidRDefault="00296147" w:rsidP="006F5798">
      <w:pPr>
        <w:numPr>
          <w:ilvl w:val="1"/>
          <w:numId w:val="2"/>
        </w:numPr>
        <w:spacing w:after="0"/>
        <w:jc w:val="lowKashida"/>
        <w:rPr>
          <w:rFonts w:cs="B Mitra"/>
          <w:sz w:val="26"/>
          <w:szCs w:val="26"/>
        </w:rPr>
      </w:pPr>
      <w:r w:rsidRPr="00F559AA">
        <w:rPr>
          <w:rFonts w:cs="B Mitra" w:hint="cs"/>
          <w:sz w:val="26"/>
          <w:szCs w:val="26"/>
          <w:rtl/>
          <w:lang w:bidi="fa-IR"/>
        </w:rPr>
        <w:t>در</w:t>
      </w:r>
      <w:r w:rsidRPr="00F559AA">
        <w:rPr>
          <w:rFonts w:cs="B Mitra" w:hint="cs"/>
          <w:sz w:val="26"/>
          <w:szCs w:val="26"/>
          <w:rtl/>
          <w:lang w:bidi="ar-SA"/>
        </w:rPr>
        <w:t xml:space="preserve"> سنین </w:t>
      </w:r>
      <w:r w:rsidRPr="00F559AA">
        <w:rPr>
          <w:rFonts w:ascii="B Mitra" w:cs="B Mitra" w:hint="cs"/>
          <w:sz w:val="26"/>
          <w:szCs w:val="26"/>
          <w:rtl/>
        </w:rPr>
        <w:t xml:space="preserve">6 </w:t>
      </w:r>
      <w:r w:rsidRPr="00F559AA">
        <w:rPr>
          <w:rFonts w:cs="B Mitra" w:hint="cs"/>
          <w:sz w:val="26"/>
          <w:szCs w:val="26"/>
          <w:rtl/>
          <w:lang w:bidi="ar-SA"/>
        </w:rPr>
        <w:t xml:space="preserve">سالگي، </w:t>
      </w:r>
      <w:r w:rsidRPr="00F559AA">
        <w:rPr>
          <w:rFonts w:ascii="B Mitra" w:cs="B Mitra" w:hint="cs"/>
          <w:sz w:val="26"/>
          <w:szCs w:val="26"/>
          <w:rtl/>
        </w:rPr>
        <w:t xml:space="preserve">8 </w:t>
      </w:r>
      <w:r w:rsidRPr="00F559AA">
        <w:rPr>
          <w:rFonts w:cs="B Mitra" w:hint="cs"/>
          <w:sz w:val="26"/>
          <w:szCs w:val="26"/>
          <w:rtl/>
          <w:lang w:bidi="ar-SA"/>
        </w:rPr>
        <w:t xml:space="preserve">سالگی، </w:t>
      </w:r>
      <w:r w:rsidRPr="00F559AA">
        <w:rPr>
          <w:rFonts w:ascii="B Mitra" w:cs="B Mitra" w:hint="cs"/>
          <w:sz w:val="26"/>
          <w:szCs w:val="26"/>
          <w:rtl/>
        </w:rPr>
        <w:t xml:space="preserve">10 </w:t>
      </w:r>
      <w:r w:rsidRPr="00F559AA">
        <w:rPr>
          <w:rFonts w:cs="B Mitra" w:hint="cs"/>
          <w:sz w:val="26"/>
          <w:szCs w:val="26"/>
          <w:rtl/>
          <w:lang w:bidi="ar-SA"/>
        </w:rPr>
        <w:t xml:space="preserve">سال، </w:t>
      </w:r>
      <w:r w:rsidRPr="00F559AA">
        <w:rPr>
          <w:rFonts w:ascii="B Mitra" w:cs="B Mitra" w:hint="cs"/>
          <w:sz w:val="26"/>
          <w:szCs w:val="26"/>
          <w:rtl/>
        </w:rPr>
        <w:t xml:space="preserve">12 </w:t>
      </w:r>
      <w:r w:rsidRPr="00F559AA">
        <w:rPr>
          <w:rFonts w:cs="B Mitra" w:hint="cs"/>
          <w:sz w:val="26"/>
          <w:szCs w:val="26"/>
          <w:rtl/>
          <w:lang w:bidi="ar-SA"/>
        </w:rPr>
        <w:t xml:space="preserve">سال، </w:t>
      </w:r>
      <w:r w:rsidRPr="00F559AA">
        <w:rPr>
          <w:rFonts w:ascii="B Mitra" w:cs="B Mitra" w:hint="cs"/>
          <w:sz w:val="26"/>
          <w:szCs w:val="26"/>
          <w:rtl/>
        </w:rPr>
        <w:t xml:space="preserve">15 </w:t>
      </w:r>
      <w:r w:rsidRPr="00F559AA">
        <w:rPr>
          <w:rFonts w:cs="B Mitra" w:hint="cs"/>
          <w:sz w:val="26"/>
          <w:szCs w:val="26"/>
          <w:rtl/>
          <w:lang w:bidi="ar-SA"/>
        </w:rPr>
        <w:t xml:space="preserve">سال، </w:t>
      </w:r>
      <w:r w:rsidRPr="00F559AA">
        <w:rPr>
          <w:rFonts w:ascii="B Mitra" w:cs="B Mitra" w:hint="cs"/>
          <w:sz w:val="26"/>
          <w:szCs w:val="26"/>
          <w:rtl/>
        </w:rPr>
        <w:t xml:space="preserve">18 </w:t>
      </w:r>
      <w:r w:rsidRPr="00F559AA">
        <w:rPr>
          <w:rFonts w:cs="B Mitra" w:hint="cs"/>
          <w:sz w:val="26"/>
          <w:szCs w:val="26"/>
          <w:rtl/>
          <w:lang w:bidi="ar-SA"/>
        </w:rPr>
        <w:t>سال و با تأکيد بر پيشگيري از بيماريها و مخاطرات شايع دوران نوجواني با توجه به اولويتها و آموزش صحيح به فرد و والدين، تشخيص و درمان صحيح و به موقع بيماريها و اختلالات ايجاد شده، پيشگيري از بروز عوارض و ناتوانيهاي احتمالي، درمان عوارض ايجاد شده، بر اساس دستورالعمل</w:t>
      </w:r>
      <w:r w:rsidRPr="00F559AA">
        <w:rPr>
          <w:rFonts w:ascii="B Mitra" w:cs="B Mitra" w:hint="cs"/>
          <w:sz w:val="26"/>
          <w:szCs w:val="26"/>
          <w:rtl/>
        </w:rPr>
        <w:softHyphen/>
      </w:r>
      <w:r w:rsidRPr="00F559AA">
        <w:rPr>
          <w:rFonts w:cs="B Mitra" w:hint="cs"/>
          <w:sz w:val="26"/>
          <w:szCs w:val="26"/>
          <w:rtl/>
          <w:lang w:bidi="ar-SA"/>
        </w:rPr>
        <w:t>ها و راهنماهای بالینی، ارجاع به موقع به سطوح بالاتر و پيگيري پس</w:t>
      </w:r>
      <w:r w:rsidRPr="00F559AA">
        <w:rPr>
          <w:rFonts w:ascii="B Mitra" w:cs="B Mitra" w:hint="cs"/>
          <w:sz w:val="26"/>
          <w:szCs w:val="26"/>
          <w:rtl/>
        </w:rPr>
        <w:softHyphen/>
      </w:r>
      <w:r w:rsidRPr="00F559AA">
        <w:rPr>
          <w:rFonts w:cs="B Mitra" w:hint="cs"/>
          <w:sz w:val="26"/>
          <w:szCs w:val="26"/>
          <w:rtl/>
          <w:lang w:bidi="ar-SA"/>
        </w:rPr>
        <w:t>خوراند ارجاع</w:t>
      </w:r>
      <w:r w:rsidRPr="00F559AA">
        <w:rPr>
          <w:rFonts w:ascii="B Mitra" w:cs="B Mitra" w:hint="cs"/>
          <w:sz w:val="26"/>
          <w:szCs w:val="26"/>
          <w:rtl/>
        </w:rPr>
        <w:t>:</w:t>
      </w:r>
    </w:p>
    <w:p w:rsidR="00296147" w:rsidRPr="006F5798" w:rsidRDefault="00296147" w:rsidP="006F5798">
      <w:pPr>
        <w:numPr>
          <w:ilvl w:val="2"/>
          <w:numId w:val="2"/>
        </w:numPr>
        <w:spacing w:after="0"/>
        <w:jc w:val="lowKashida"/>
        <w:rPr>
          <w:rFonts w:ascii="B Mitra" w:cs="B Mitra"/>
          <w:sz w:val="26"/>
          <w:szCs w:val="26"/>
          <w:rtl/>
        </w:rPr>
      </w:pPr>
      <w:r w:rsidRPr="00F559AA">
        <w:rPr>
          <w:rFonts w:cs="B Mitra" w:hint="cs"/>
          <w:sz w:val="26"/>
          <w:szCs w:val="26"/>
          <w:rtl/>
          <w:lang w:bidi="fa-IR"/>
        </w:rPr>
        <w:t>مشاركت در انجام سنجش سلامت دانش‌آموزان بدو ورود به مدرسه، پايه اول متوسطه اول و پايه اول متوسطه دوم</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ارزیابی و مدیریت عوامل خطر فردی </w:t>
      </w:r>
      <w:r w:rsidRPr="006F5798">
        <w:rPr>
          <w:rFonts w:ascii="B Mitra" w:cs="B Mitra" w:hint="cs"/>
          <w:sz w:val="26"/>
          <w:szCs w:val="26"/>
          <w:rtl/>
        </w:rPr>
        <w:t>(</w:t>
      </w:r>
      <w:r w:rsidRPr="006F5798">
        <w:rPr>
          <w:rFonts w:ascii="B Mitra" w:cs="B Mitra" w:hint="eastAsia"/>
          <w:sz w:val="26"/>
          <w:szCs w:val="26"/>
          <w:rtl/>
        </w:rPr>
        <w:t>‌</w:t>
      </w:r>
      <w:r w:rsidRPr="00F559AA">
        <w:rPr>
          <w:rFonts w:cs="B Mitra" w:hint="cs"/>
          <w:sz w:val="26"/>
          <w:szCs w:val="26"/>
          <w:rtl/>
          <w:lang w:bidi="fa-IR"/>
        </w:rPr>
        <w:t>اعم از ريسك فاكتورهاي تغذيه</w:t>
      </w:r>
      <w:r w:rsidRPr="006F5798">
        <w:rPr>
          <w:rFonts w:ascii="B Mitra" w:cs="B Mitra" w:hint="eastAsia"/>
          <w:sz w:val="26"/>
          <w:szCs w:val="26"/>
          <w:rtl/>
        </w:rPr>
        <w:t>‌</w:t>
      </w:r>
      <w:r w:rsidRPr="00F559AA">
        <w:rPr>
          <w:rFonts w:cs="B Mitra" w:hint="cs"/>
          <w:sz w:val="26"/>
          <w:szCs w:val="26"/>
          <w:rtl/>
          <w:lang w:bidi="fa-IR"/>
        </w:rPr>
        <w:t>اي، بيماري</w:t>
      </w:r>
      <w:r w:rsidRPr="006F5798">
        <w:rPr>
          <w:rFonts w:ascii="B Mitra" w:cs="B Mitra" w:hint="eastAsia"/>
          <w:sz w:val="26"/>
          <w:szCs w:val="26"/>
          <w:rtl/>
        </w:rPr>
        <w:t>‌</w:t>
      </w:r>
      <w:r w:rsidRPr="00F559AA">
        <w:rPr>
          <w:rFonts w:cs="B Mitra" w:hint="cs"/>
          <w:sz w:val="26"/>
          <w:szCs w:val="26"/>
          <w:rtl/>
          <w:lang w:bidi="fa-IR"/>
        </w:rPr>
        <w:t>هاي واگير و غيرواگير، اقدام براي پيشگيري و كنترل آنها</w:t>
      </w:r>
      <w:r w:rsidRPr="006F5798">
        <w:rPr>
          <w:rFonts w:ascii="B Mitra" w:cs="B Mitra" w:hint="cs"/>
          <w:sz w:val="26"/>
          <w:szCs w:val="26"/>
          <w:rtl/>
        </w:rPr>
        <w:t>)</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آموزش تحرک بدني</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آموزش تغذيه مناسب </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آموزش پيشگيري از سوء مصرف مواد و استعمال مواد دخاني</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آموزش پيشگيري از رفتارهاي پرخطر و</w:t>
      </w:r>
      <w:r w:rsidRPr="006F5798">
        <w:rPr>
          <w:rFonts w:ascii="B Mitra" w:cs="B Mitra" w:hint="cs"/>
          <w:sz w:val="26"/>
          <w:szCs w:val="26"/>
          <w:rtl/>
        </w:rPr>
        <w:t xml:space="preserve"> </w:t>
      </w:r>
      <w:r w:rsidR="00F00B78" w:rsidRPr="006F5798">
        <w:rPr>
          <w:rFonts w:cs="B Mitra" w:hint="cs"/>
          <w:sz w:val="26"/>
          <w:szCs w:val="26"/>
          <w:rtl/>
          <w:lang w:bidi="fa-IR"/>
        </w:rPr>
        <w:t>آسیب</w:t>
      </w:r>
      <w:r w:rsidR="006F5798" w:rsidRPr="006F5798">
        <w:rPr>
          <w:rFonts w:cs="B Mitra" w:hint="eastAsia"/>
          <w:sz w:val="26"/>
          <w:szCs w:val="26"/>
          <w:rtl/>
          <w:lang w:bidi="fa-IR"/>
        </w:rPr>
        <w:t>‌</w:t>
      </w:r>
      <w:r w:rsidR="006F5798" w:rsidRPr="006F5798">
        <w:rPr>
          <w:rFonts w:cs="B Mitra" w:hint="cs"/>
          <w:sz w:val="26"/>
          <w:szCs w:val="26"/>
          <w:rtl/>
          <w:lang w:bidi="fa-IR"/>
        </w:rPr>
        <w:t>ه</w:t>
      </w:r>
      <w:r w:rsidR="00F00B78" w:rsidRPr="006F5798">
        <w:rPr>
          <w:rFonts w:cs="B Mitra" w:hint="cs"/>
          <w:sz w:val="26"/>
          <w:szCs w:val="26"/>
          <w:rtl/>
          <w:lang w:bidi="fa-IR"/>
        </w:rPr>
        <w:t>ای اجتماعی و</w:t>
      </w:r>
      <w:r w:rsidR="006F5798" w:rsidRPr="006F5798">
        <w:rPr>
          <w:rFonts w:cs="B Mitra" w:hint="cs"/>
          <w:sz w:val="26"/>
          <w:szCs w:val="26"/>
          <w:rtl/>
          <w:lang w:bidi="fa-IR"/>
        </w:rPr>
        <w:t xml:space="preserve"> </w:t>
      </w:r>
      <w:r w:rsidRPr="00F559AA">
        <w:rPr>
          <w:rFonts w:cs="B Mitra" w:hint="cs"/>
          <w:sz w:val="26"/>
          <w:szCs w:val="26"/>
          <w:rtl/>
          <w:lang w:bidi="fa-IR"/>
        </w:rPr>
        <w:t>شيوه زندگي سالم</w:t>
      </w:r>
    </w:p>
    <w:p w:rsidR="00F00B78" w:rsidRPr="00F559AA" w:rsidRDefault="00F00B78" w:rsidP="006F5798">
      <w:pPr>
        <w:numPr>
          <w:ilvl w:val="2"/>
          <w:numId w:val="2"/>
        </w:numPr>
        <w:spacing w:after="0"/>
        <w:jc w:val="lowKashida"/>
        <w:rPr>
          <w:rFonts w:cs="B Mitra"/>
          <w:sz w:val="26"/>
          <w:szCs w:val="26"/>
          <w:lang w:bidi="fa-IR"/>
        </w:rPr>
      </w:pPr>
      <w:r w:rsidRPr="00F559AA">
        <w:rPr>
          <w:rFonts w:cs="B Mitra" w:hint="cs"/>
          <w:sz w:val="26"/>
          <w:szCs w:val="26"/>
          <w:rtl/>
          <w:lang w:bidi="fa-IR"/>
        </w:rPr>
        <w:t>آموزش مهارتهای زندگی</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آموزش ايمني و پيشگيري از حوادث</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آموزش بهداشت فردي</w:t>
      </w:r>
    </w:p>
    <w:p w:rsidR="00296147" w:rsidRPr="00F559AA" w:rsidRDefault="00296147" w:rsidP="006F5798">
      <w:pPr>
        <w:numPr>
          <w:ilvl w:val="2"/>
          <w:numId w:val="2"/>
        </w:numPr>
        <w:spacing w:after="0"/>
        <w:jc w:val="lowKashida"/>
        <w:rPr>
          <w:rFonts w:cs="B Mitra"/>
          <w:sz w:val="26"/>
          <w:szCs w:val="26"/>
        </w:rPr>
      </w:pPr>
      <w:r w:rsidRPr="00F559AA">
        <w:rPr>
          <w:rFonts w:cs="B Mitra" w:hint="cs"/>
          <w:sz w:val="26"/>
          <w:szCs w:val="26"/>
          <w:rtl/>
          <w:lang w:bidi="fa-IR"/>
        </w:rPr>
        <w:t>ارايه توصيه هاي موردي به افراد مبتلا به</w:t>
      </w:r>
      <w:r w:rsidRPr="00F559AA">
        <w:rPr>
          <w:rFonts w:cs="B Mitra" w:hint="cs"/>
          <w:sz w:val="26"/>
          <w:szCs w:val="26"/>
          <w:rtl/>
          <w:lang w:bidi="ar-SA"/>
        </w:rPr>
        <w:t xml:space="preserve"> بيماري</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و مراقبت فرد از نظر سوءتغذیه </w:t>
      </w:r>
      <w:r w:rsidRPr="006F5798">
        <w:rPr>
          <w:rFonts w:ascii="B Mitra" w:cs="B Mitra" w:hint="cs"/>
          <w:sz w:val="26"/>
          <w:szCs w:val="26"/>
          <w:rtl/>
        </w:rPr>
        <w:t>(</w:t>
      </w:r>
      <w:r w:rsidRPr="00F559AA">
        <w:rPr>
          <w:rFonts w:cs="B Mitra" w:hint="cs"/>
          <w:sz w:val="26"/>
          <w:szCs w:val="26"/>
          <w:rtl/>
          <w:lang w:bidi="fa-IR"/>
        </w:rPr>
        <w:t>چاقي، اضافه وزن، لاغري و كوتاه قدي</w:t>
      </w:r>
      <w:r w:rsidRPr="006F5798">
        <w:rPr>
          <w:rFonts w:ascii="B Mitra" w:cs="B Mitra" w:hint="cs"/>
          <w:sz w:val="26"/>
          <w:szCs w:val="26"/>
          <w:rtl/>
        </w:rPr>
        <w:t>)</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از بيماريهاي فشارخون،</w:t>
      </w:r>
      <w:r w:rsidRPr="006F5798">
        <w:rPr>
          <w:rFonts w:ascii="B Mitra" w:cs="B Mitra" w:hint="cs"/>
          <w:sz w:val="26"/>
          <w:szCs w:val="26"/>
          <w:rtl/>
        </w:rPr>
        <w:t xml:space="preserve"> </w:t>
      </w:r>
      <w:r w:rsidRPr="00F559AA">
        <w:rPr>
          <w:rFonts w:cs="B Mitra" w:hint="cs"/>
          <w:sz w:val="26"/>
          <w:szCs w:val="26"/>
          <w:rtl/>
          <w:lang w:bidi="fa-IR"/>
        </w:rPr>
        <w:t>هیپرلیپیدمی</w:t>
      </w:r>
    </w:p>
    <w:p w:rsidR="00296147" w:rsidRPr="00F559AA" w:rsidRDefault="00296147" w:rsidP="00A56089">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و كنترل كمبود ويتامين </w:t>
      </w:r>
      <w:r w:rsidR="00A56089" w:rsidRPr="00F559AA">
        <w:rPr>
          <w:rFonts w:cs="B Mitra"/>
          <w:sz w:val="26"/>
          <w:szCs w:val="26"/>
          <w:lang w:bidi="fa-IR"/>
        </w:rPr>
        <w:t>D</w:t>
      </w:r>
      <w:r w:rsidR="00A56089" w:rsidRPr="00F559AA">
        <w:rPr>
          <w:rFonts w:cs="B Mitra" w:hint="cs"/>
          <w:sz w:val="26"/>
          <w:szCs w:val="26"/>
          <w:rtl/>
          <w:lang w:bidi="fa-IR"/>
        </w:rPr>
        <w:t xml:space="preserve"> </w:t>
      </w:r>
      <w:r w:rsidRPr="00F559AA">
        <w:rPr>
          <w:rFonts w:cs="B Mitra" w:hint="cs"/>
          <w:sz w:val="26"/>
          <w:szCs w:val="26"/>
          <w:rtl/>
          <w:lang w:bidi="fa-IR"/>
        </w:rPr>
        <w:t xml:space="preserve">و اجراي برنامه مكمل ياري ويتامين </w:t>
      </w:r>
      <w:r w:rsidR="00A56089" w:rsidRPr="00F559AA">
        <w:rPr>
          <w:rFonts w:cs="B Mitra"/>
          <w:sz w:val="26"/>
          <w:szCs w:val="26"/>
          <w:lang w:bidi="fa-IR"/>
        </w:rPr>
        <w:t>D</w:t>
      </w:r>
      <w:r w:rsidR="00A56089" w:rsidRPr="00F559AA">
        <w:rPr>
          <w:rFonts w:cs="B Mitra" w:hint="cs"/>
          <w:sz w:val="26"/>
          <w:szCs w:val="26"/>
          <w:rtl/>
          <w:lang w:bidi="fa-IR"/>
        </w:rPr>
        <w:t xml:space="preserve"> </w:t>
      </w:r>
      <w:r w:rsidRPr="00F559AA">
        <w:rPr>
          <w:rFonts w:cs="B Mitra" w:hint="cs"/>
          <w:sz w:val="26"/>
          <w:szCs w:val="26"/>
          <w:rtl/>
          <w:lang w:bidi="fa-IR"/>
        </w:rPr>
        <w:t xml:space="preserve">با دوز </w:t>
      </w:r>
      <w:r w:rsidRPr="006F5798">
        <w:rPr>
          <w:rFonts w:ascii="B Mitra" w:cs="B Mitra" w:hint="cs"/>
          <w:sz w:val="26"/>
          <w:szCs w:val="26"/>
          <w:rtl/>
        </w:rPr>
        <w:t xml:space="preserve">50 </w:t>
      </w:r>
      <w:r w:rsidRPr="00F559AA">
        <w:rPr>
          <w:rFonts w:cs="B Mitra" w:hint="cs"/>
          <w:sz w:val="26"/>
          <w:szCs w:val="26"/>
          <w:rtl/>
          <w:lang w:bidi="fa-IR"/>
        </w:rPr>
        <w:t>هزار واحد بر</w:t>
      </w:r>
      <w:r w:rsidR="00BF0D7F">
        <w:rPr>
          <w:rFonts w:cs="B Mitra" w:hint="cs"/>
          <w:sz w:val="26"/>
          <w:szCs w:val="26"/>
          <w:rtl/>
          <w:lang w:bidi="fa-IR"/>
        </w:rPr>
        <w:t xml:space="preserve"> اساس دستور</w:t>
      </w:r>
      <w:r w:rsidRPr="00F559AA">
        <w:rPr>
          <w:rFonts w:cs="B Mitra" w:hint="cs"/>
          <w:sz w:val="26"/>
          <w:szCs w:val="26"/>
          <w:rtl/>
          <w:lang w:bidi="fa-IR"/>
        </w:rPr>
        <w:t xml:space="preserve">العمل </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و كنترل كمبود آهن و كم خوني ناشي از آن و اجراي برنامه مكمل ياري هفتگي آهن بر اساس دستور عمل </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lastRenderedPageBreak/>
        <w:t>ارزيابي، پيشگيري و درمان فوريتها</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ارزيابي بيماريهاي نيازمند مراقبت ويژه </w:t>
      </w:r>
      <w:r w:rsidRPr="006F5798">
        <w:rPr>
          <w:rFonts w:ascii="B Mitra" w:cs="B Mitra" w:hint="cs"/>
          <w:sz w:val="26"/>
          <w:szCs w:val="26"/>
          <w:rtl/>
        </w:rPr>
        <w:t>(</w:t>
      </w:r>
      <w:r w:rsidRPr="00F559AA">
        <w:rPr>
          <w:rFonts w:cs="B Mitra" w:hint="cs"/>
          <w:sz w:val="26"/>
          <w:szCs w:val="26"/>
          <w:rtl/>
          <w:lang w:bidi="fa-IR"/>
        </w:rPr>
        <w:t>ديابت، صرع، قلبي و عروقي، آسم، ژنتيك و مادرزادي، آلرژي</w:t>
      </w:r>
      <w:r w:rsidRPr="006F5798">
        <w:rPr>
          <w:rFonts w:ascii="B Mitra" w:cs="B Mitra" w:hint="cs"/>
          <w:sz w:val="26"/>
          <w:szCs w:val="26"/>
          <w:rtl/>
        </w:rPr>
        <w:t>)</w:t>
      </w:r>
    </w:p>
    <w:p w:rsidR="00296147" w:rsidRPr="00F559AA" w:rsidRDefault="00A54F68" w:rsidP="00A54F68">
      <w:pPr>
        <w:numPr>
          <w:ilvl w:val="2"/>
          <w:numId w:val="2"/>
        </w:numPr>
        <w:spacing w:after="0"/>
        <w:jc w:val="lowKashida"/>
        <w:rPr>
          <w:rFonts w:cs="B Mitra"/>
          <w:sz w:val="26"/>
          <w:szCs w:val="26"/>
          <w:lang w:bidi="fa-IR"/>
        </w:rPr>
      </w:pPr>
      <w:r w:rsidRPr="00F559AA">
        <w:rPr>
          <w:rFonts w:cs="B Mitra" w:hint="cs"/>
          <w:sz w:val="26"/>
          <w:szCs w:val="26"/>
          <w:rtl/>
          <w:lang w:bidi="fa-IR"/>
        </w:rPr>
        <w:t xml:space="preserve">مشاوره </w:t>
      </w:r>
      <w:r>
        <w:rPr>
          <w:rFonts w:cs="B Mitra" w:hint="cs"/>
          <w:sz w:val="26"/>
          <w:szCs w:val="26"/>
          <w:rtl/>
          <w:lang w:bidi="fa-IR"/>
        </w:rPr>
        <w:t>و</w:t>
      </w:r>
      <w:r w:rsidRPr="00F559AA">
        <w:rPr>
          <w:rFonts w:cs="B Mitra" w:hint="cs"/>
          <w:sz w:val="26"/>
          <w:szCs w:val="26"/>
          <w:rtl/>
          <w:lang w:bidi="fa-IR"/>
        </w:rPr>
        <w:t xml:space="preserve"> </w:t>
      </w:r>
      <w:r w:rsidR="00296147" w:rsidRPr="00F559AA">
        <w:rPr>
          <w:rFonts w:cs="B Mitra" w:hint="cs"/>
          <w:sz w:val="26"/>
          <w:szCs w:val="26"/>
          <w:rtl/>
          <w:lang w:bidi="fa-IR"/>
        </w:rPr>
        <w:t>ارزيابي روند بلوغ</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بينايي</w:t>
      </w:r>
      <w:r w:rsidRPr="006F5798">
        <w:rPr>
          <w:rFonts w:ascii="B Mitra" w:cs="B Mitra" w:hint="cs"/>
          <w:sz w:val="26"/>
          <w:szCs w:val="26"/>
          <w:rtl/>
        </w:rPr>
        <w:t xml:space="preserve"> </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شنوايي</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تيروئيد</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ادراري</w:t>
      </w:r>
      <w:r w:rsidRPr="006F5798">
        <w:rPr>
          <w:rFonts w:ascii="B Mitra" w:cs="B Mitra" w:hint="cs"/>
          <w:sz w:val="26"/>
          <w:szCs w:val="26"/>
          <w:rtl/>
        </w:rPr>
        <w:t xml:space="preserve">- </w:t>
      </w:r>
      <w:r w:rsidRPr="00F559AA">
        <w:rPr>
          <w:rFonts w:cs="B Mitra" w:hint="cs"/>
          <w:sz w:val="26"/>
          <w:szCs w:val="26"/>
          <w:rtl/>
          <w:lang w:bidi="fa-IR"/>
        </w:rPr>
        <w:t>تناسلي</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اسكلتي</w:t>
      </w:r>
    </w:p>
    <w:p w:rsidR="00F00B78" w:rsidRPr="00F559AA" w:rsidRDefault="00F00B78"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رواني و رفتاری (از جمله خودکشی)</w:t>
      </w:r>
    </w:p>
    <w:p w:rsidR="00F00B78" w:rsidRPr="00F559AA" w:rsidRDefault="00F00B78" w:rsidP="00BF0D7F">
      <w:pPr>
        <w:numPr>
          <w:ilvl w:val="2"/>
          <w:numId w:val="2"/>
        </w:numPr>
        <w:spacing w:after="0"/>
        <w:jc w:val="lowKashida"/>
        <w:rPr>
          <w:rFonts w:cs="B Mitra"/>
          <w:sz w:val="26"/>
          <w:szCs w:val="26"/>
          <w:lang w:bidi="fa-IR"/>
        </w:rPr>
      </w:pPr>
      <w:r w:rsidRPr="00F559AA">
        <w:rPr>
          <w:rFonts w:cs="B Mitra" w:hint="cs"/>
          <w:sz w:val="26"/>
          <w:szCs w:val="26"/>
          <w:rtl/>
          <w:lang w:bidi="fa-IR"/>
        </w:rPr>
        <w:t>پیشگیری،</w:t>
      </w:r>
      <w:r w:rsidR="00BF0D7F">
        <w:rPr>
          <w:rFonts w:cs="B Mitra" w:hint="cs"/>
          <w:sz w:val="26"/>
          <w:szCs w:val="26"/>
          <w:rtl/>
          <w:lang w:bidi="fa-IR"/>
        </w:rPr>
        <w:t xml:space="preserve"> </w:t>
      </w:r>
      <w:r w:rsidRPr="00F559AA">
        <w:rPr>
          <w:rFonts w:cs="B Mitra" w:hint="cs"/>
          <w:sz w:val="26"/>
          <w:szCs w:val="26"/>
          <w:rtl/>
          <w:lang w:bidi="fa-IR"/>
        </w:rPr>
        <w:t>درمان و کاهش اسیب سوء مصرف مواد و الکل</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آسم، آلرژي و سينوزيت</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سل</w:t>
      </w:r>
      <w:r w:rsidR="00BF0D7F">
        <w:rPr>
          <w:rFonts w:cs="B Mitra" w:hint="cs"/>
          <w:sz w:val="26"/>
          <w:szCs w:val="26"/>
          <w:rtl/>
          <w:lang w:bidi="fa-IR"/>
        </w:rPr>
        <w:t xml:space="preserve"> (در مناطق پرخطر)</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ايمنسازي با واكسن توأم </w:t>
      </w:r>
      <w:r w:rsidRPr="006F5798">
        <w:rPr>
          <w:rFonts w:ascii="B Mitra" w:cs="B Mitra" w:hint="cs"/>
          <w:sz w:val="26"/>
          <w:szCs w:val="26"/>
          <w:rtl/>
        </w:rPr>
        <w:t xml:space="preserve">16-14 </w:t>
      </w:r>
      <w:r w:rsidRPr="00F559AA">
        <w:rPr>
          <w:rFonts w:cs="B Mitra" w:hint="cs"/>
          <w:sz w:val="26"/>
          <w:szCs w:val="26"/>
          <w:rtl/>
          <w:lang w:bidi="fa-IR"/>
        </w:rPr>
        <w:t>سالگي</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ارزيابي و مراقبت از نظر وضعيت سلامت دهان و دندان</w:t>
      </w:r>
    </w:p>
    <w:p w:rsidR="00296147" w:rsidRPr="00F559AA" w:rsidRDefault="00296147" w:rsidP="006F5798">
      <w:pPr>
        <w:numPr>
          <w:ilvl w:val="2"/>
          <w:numId w:val="2"/>
        </w:numPr>
        <w:spacing w:after="0"/>
        <w:jc w:val="lowKashida"/>
        <w:rPr>
          <w:rFonts w:cs="B Mitra"/>
          <w:sz w:val="26"/>
          <w:szCs w:val="26"/>
          <w:lang w:bidi="fa-IR"/>
        </w:rPr>
      </w:pPr>
      <w:r w:rsidRPr="00F559AA">
        <w:rPr>
          <w:rFonts w:cs="B Mitra" w:hint="cs"/>
          <w:sz w:val="26"/>
          <w:szCs w:val="26"/>
          <w:rtl/>
          <w:lang w:bidi="fa-IR"/>
        </w:rPr>
        <w:t>ارايه توصيه هاي مورد نياز به افراد مبتلا به بيماريها به نوجوان و والدين</w:t>
      </w:r>
    </w:p>
    <w:p w:rsidR="00296147" w:rsidRPr="00F559AA" w:rsidRDefault="00296147" w:rsidP="006F5798">
      <w:pPr>
        <w:numPr>
          <w:ilvl w:val="2"/>
          <w:numId w:val="2"/>
        </w:numPr>
        <w:spacing w:after="0"/>
        <w:jc w:val="lowKashida"/>
        <w:rPr>
          <w:rFonts w:cs="B Mitra"/>
          <w:sz w:val="26"/>
          <w:szCs w:val="26"/>
        </w:rPr>
      </w:pPr>
      <w:r w:rsidRPr="00F559AA">
        <w:rPr>
          <w:rFonts w:cs="B Mitra" w:hint="cs"/>
          <w:sz w:val="26"/>
          <w:szCs w:val="26"/>
          <w:rtl/>
          <w:lang w:bidi="fa-IR"/>
        </w:rPr>
        <w:t>سایر مواردی که از</w:t>
      </w:r>
      <w:r w:rsidRPr="00F559AA">
        <w:rPr>
          <w:rFonts w:cs="B Mitra" w:hint="cs"/>
          <w:sz w:val="26"/>
          <w:szCs w:val="26"/>
          <w:rtl/>
          <w:lang w:bidi="ar-SA"/>
        </w:rPr>
        <w:t xml:space="preserve"> طرف وزارت بهداشت ابلاغ می</w:t>
      </w:r>
      <w:r w:rsidRPr="00F559AA">
        <w:rPr>
          <w:rFonts w:ascii="B Mitra" w:cs="B Mitra" w:hint="cs"/>
          <w:sz w:val="26"/>
          <w:szCs w:val="26"/>
          <w:rtl/>
        </w:rPr>
        <w:softHyphen/>
      </w:r>
      <w:r w:rsidRPr="00F559AA">
        <w:rPr>
          <w:rFonts w:cs="B Mitra" w:hint="cs"/>
          <w:sz w:val="26"/>
          <w:szCs w:val="26"/>
          <w:rtl/>
          <w:lang w:bidi="ar-SA"/>
        </w:rPr>
        <w:t>گردد</w:t>
      </w:r>
    </w:p>
    <w:p w:rsidR="00012BF2" w:rsidRPr="00F559AA" w:rsidRDefault="00012BF2" w:rsidP="00924BA4">
      <w:pPr>
        <w:pStyle w:val="Heading3"/>
        <w:spacing w:before="360"/>
        <w:rPr>
          <w:rFonts w:cs="B Mitra"/>
          <w:b/>
          <w:bCs/>
          <w:sz w:val="26"/>
          <w:szCs w:val="26"/>
          <w:rtl/>
          <w:lang w:bidi="fa-IR"/>
        </w:rPr>
      </w:pPr>
      <w:bookmarkStart w:id="33" w:name="_Toc407194611"/>
      <w:r w:rsidRPr="00F559AA">
        <w:rPr>
          <w:rFonts w:cs="B Mitra" w:hint="cs"/>
          <w:b/>
          <w:bCs/>
          <w:sz w:val="26"/>
          <w:szCs w:val="26"/>
          <w:rtl/>
          <w:lang w:bidi="fa-IR"/>
        </w:rPr>
        <w:t xml:space="preserve">مراقبتهاي ادغام يافته سلامت جوانان (گروه سني </w:t>
      </w:r>
      <w:r w:rsidR="002640F4" w:rsidRPr="00F559AA">
        <w:rPr>
          <w:rFonts w:cs="B Mitra" w:hint="cs"/>
          <w:b/>
          <w:bCs/>
          <w:sz w:val="26"/>
          <w:szCs w:val="26"/>
          <w:rtl/>
          <w:lang w:bidi="fa-IR"/>
        </w:rPr>
        <w:t>19</w:t>
      </w:r>
      <w:r w:rsidRPr="00F559AA">
        <w:rPr>
          <w:rFonts w:cs="B Mitra" w:hint="cs"/>
          <w:b/>
          <w:bCs/>
          <w:sz w:val="26"/>
          <w:szCs w:val="26"/>
          <w:rtl/>
          <w:lang w:bidi="fa-IR"/>
        </w:rPr>
        <w:t>تا</w:t>
      </w:r>
      <w:r w:rsidR="00AB2FDE" w:rsidRPr="00F559AA">
        <w:rPr>
          <w:rFonts w:cs="B Mitra" w:hint="cs"/>
          <w:b/>
          <w:bCs/>
          <w:sz w:val="26"/>
          <w:szCs w:val="26"/>
          <w:rtl/>
          <w:lang w:bidi="fa-IR"/>
        </w:rPr>
        <w:t xml:space="preserve"> 29</w:t>
      </w:r>
      <w:r w:rsidRPr="00F559AA">
        <w:rPr>
          <w:rFonts w:cs="B Mitra" w:hint="cs"/>
          <w:b/>
          <w:bCs/>
          <w:sz w:val="26"/>
          <w:szCs w:val="26"/>
          <w:rtl/>
          <w:lang w:bidi="fa-IR"/>
        </w:rPr>
        <w:t xml:space="preserve"> سال)</w:t>
      </w:r>
      <w:r w:rsidR="00924BA4" w:rsidRPr="00F559AA">
        <w:rPr>
          <w:rFonts w:cs="B Mitra" w:hint="cs"/>
          <w:b/>
          <w:bCs/>
          <w:sz w:val="26"/>
          <w:szCs w:val="26"/>
          <w:rtl/>
          <w:lang w:bidi="fa-IR"/>
        </w:rPr>
        <w:t xml:space="preserve"> (پیوست 4)</w:t>
      </w:r>
      <w:bookmarkEnd w:id="33"/>
    </w:p>
    <w:p w:rsidR="00012BF2" w:rsidRPr="00F559AA" w:rsidRDefault="002640F4" w:rsidP="002640F4">
      <w:pPr>
        <w:numPr>
          <w:ilvl w:val="1"/>
          <w:numId w:val="2"/>
        </w:numPr>
        <w:spacing w:after="0"/>
        <w:jc w:val="lowKashida"/>
        <w:rPr>
          <w:rFonts w:cs="B Mitra"/>
          <w:sz w:val="26"/>
          <w:szCs w:val="26"/>
          <w:lang w:bidi="fa-IR"/>
        </w:rPr>
      </w:pPr>
      <w:r w:rsidRPr="00F559AA">
        <w:rPr>
          <w:rFonts w:cs="B Mitra" w:hint="cs"/>
          <w:sz w:val="26"/>
          <w:szCs w:val="26"/>
          <w:rtl/>
          <w:lang w:bidi="fa-IR"/>
        </w:rPr>
        <w:t xml:space="preserve">این مراقبتها </w:t>
      </w:r>
      <w:r w:rsidR="00012BF2" w:rsidRPr="00F559AA">
        <w:rPr>
          <w:rFonts w:cs="B Mitra" w:hint="cs"/>
          <w:sz w:val="26"/>
          <w:szCs w:val="26"/>
          <w:rtl/>
          <w:lang w:bidi="fa-IR"/>
        </w:rPr>
        <w:t>با تأکيد بر پيشگيري از بيماريها و مخاطرات شايع دوران جواني با توجه به اولويتها و آموزش صحيح به فرد و والدين، تشخيص و درمان صحيح و به موقع بيماريها و اختلالات ايجاد شده، پيشگيري از بروز عوارض و ناتوانيهاي احتمالي، درمان عوارض ايجاد شده، بر اساس دستورالعمل</w:t>
      </w:r>
      <w:r w:rsidR="00012BF2" w:rsidRPr="00F559AA">
        <w:rPr>
          <w:rFonts w:cs="B Mitra" w:hint="cs"/>
          <w:sz w:val="26"/>
          <w:szCs w:val="26"/>
          <w:rtl/>
          <w:lang w:bidi="fa-IR"/>
        </w:rPr>
        <w:softHyphen/>
        <w:t>ها و راهنماهای بالینی، ارجاع به موقع به سطوح بالاتر و پيگيري پس</w:t>
      </w:r>
      <w:r w:rsidR="00012BF2" w:rsidRPr="00F559AA">
        <w:rPr>
          <w:rFonts w:cs="B Mitra" w:hint="cs"/>
          <w:sz w:val="26"/>
          <w:szCs w:val="26"/>
          <w:rtl/>
          <w:lang w:bidi="fa-IR"/>
        </w:rPr>
        <w:softHyphen/>
        <w:t>خوراند ارجاع:</w:t>
      </w:r>
    </w:p>
    <w:p w:rsidR="00AB2FDE" w:rsidRPr="00F559AA" w:rsidRDefault="00AB2FDE" w:rsidP="00012BF2">
      <w:pPr>
        <w:numPr>
          <w:ilvl w:val="2"/>
          <w:numId w:val="2"/>
        </w:numPr>
        <w:spacing w:after="0"/>
        <w:jc w:val="lowKashida"/>
        <w:rPr>
          <w:rFonts w:cs="B Mitra"/>
          <w:sz w:val="26"/>
          <w:szCs w:val="26"/>
          <w:lang w:bidi="fa-IR"/>
        </w:rPr>
      </w:pPr>
      <w:r w:rsidRPr="00F559AA">
        <w:rPr>
          <w:rFonts w:cs="B Mitra" w:hint="cs"/>
          <w:sz w:val="26"/>
          <w:szCs w:val="26"/>
          <w:rtl/>
          <w:lang w:bidi="fa-IR"/>
        </w:rPr>
        <w:t>ارزیابی و مدیریت عوامل خطر فردی (</w:t>
      </w:r>
      <w:r w:rsidRPr="00F559AA">
        <w:rPr>
          <w:rFonts w:cs="B Mitra" w:hint="eastAsia"/>
          <w:sz w:val="26"/>
          <w:szCs w:val="26"/>
          <w:rtl/>
          <w:lang w:bidi="fa-IR"/>
        </w:rPr>
        <w:t>‌</w:t>
      </w:r>
      <w:r w:rsidRPr="00F559AA">
        <w:rPr>
          <w:rFonts w:cs="B Mitra" w:hint="cs"/>
          <w:sz w:val="26"/>
          <w:szCs w:val="26"/>
          <w:rtl/>
          <w:lang w:bidi="fa-IR"/>
        </w:rPr>
        <w:t>اعم از ريسك فاكتورهاي تغذيه</w:t>
      </w:r>
      <w:r w:rsidRPr="00F559AA">
        <w:rPr>
          <w:rFonts w:cs="B Mitra" w:hint="eastAsia"/>
          <w:sz w:val="26"/>
          <w:szCs w:val="26"/>
          <w:rtl/>
          <w:lang w:bidi="fa-IR"/>
        </w:rPr>
        <w:t>‌</w:t>
      </w:r>
      <w:r w:rsidRPr="00F559AA">
        <w:rPr>
          <w:rFonts w:cs="B Mitra" w:hint="cs"/>
          <w:sz w:val="26"/>
          <w:szCs w:val="26"/>
          <w:rtl/>
          <w:lang w:bidi="fa-IR"/>
        </w:rPr>
        <w:t>اي بيماري</w:t>
      </w:r>
      <w:r w:rsidRPr="00F559AA">
        <w:rPr>
          <w:rFonts w:cs="B Mitra" w:hint="eastAsia"/>
          <w:sz w:val="26"/>
          <w:szCs w:val="26"/>
          <w:rtl/>
          <w:lang w:bidi="fa-IR"/>
        </w:rPr>
        <w:t>‌</w:t>
      </w:r>
      <w:r w:rsidRPr="00F559AA">
        <w:rPr>
          <w:rFonts w:cs="B Mitra" w:hint="cs"/>
          <w:sz w:val="26"/>
          <w:szCs w:val="26"/>
          <w:rtl/>
          <w:lang w:bidi="fa-IR"/>
        </w:rPr>
        <w:t>هاي غيرواگير و اقدام در جهت پيشگري و كنترل آنها)</w:t>
      </w:r>
    </w:p>
    <w:p w:rsidR="008C458E" w:rsidRPr="00F559AA" w:rsidRDefault="008C458E" w:rsidP="008C458E">
      <w:pPr>
        <w:numPr>
          <w:ilvl w:val="2"/>
          <w:numId w:val="2"/>
        </w:numPr>
        <w:spacing w:after="0"/>
        <w:jc w:val="lowKashida"/>
        <w:rPr>
          <w:rFonts w:cs="B Mitra"/>
          <w:sz w:val="26"/>
          <w:szCs w:val="26"/>
          <w:lang w:bidi="fa-IR"/>
        </w:rPr>
      </w:pPr>
      <w:r w:rsidRPr="00F559AA">
        <w:rPr>
          <w:rFonts w:cs="B Mitra" w:hint="cs"/>
          <w:sz w:val="26"/>
          <w:szCs w:val="26"/>
          <w:rtl/>
          <w:lang w:bidi="fa-IR"/>
        </w:rPr>
        <w:t>ارزیابی وضعیت سلامت روان و سوءمصرف مواد</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آموزش فعاليت فيزيکي و تحرک بدني</w:t>
      </w:r>
    </w:p>
    <w:p w:rsidR="00012BF2" w:rsidRPr="00F559AA" w:rsidRDefault="00012BF2" w:rsidP="002640F4">
      <w:pPr>
        <w:numPr>
          <w:ilvl w:val="2"/>
          <w:numId w:val="2"/>
        </w:numPr>
        <w:spacing w:after="0"/>
        <w:jc w:val="lowKashida"/>
        <w:rPr>
          <w:rFonts w:cs="B Mitra"/>
          <w:sz w:val="26"/>
          <w:szCs w:val="26"/>
          <w:lang w:bidi="fa-IR"/>
        </w:rPr>
      </w:pPr>
      <w:r w:rsidRPr="00F559AA">
        <w:rPr>
          <w:rFonts w:cs="B Mitra" w:hint="cs"/>
          <w:sz w:val="26"/>
          <w:szCs w:val="26"/>
          <w:rtl/>
          <w:lang w:bidi="fa-IR"/>
        </w:rPr>
        <w:t xml:space="preserve">آموزش تغذيه مناسب </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آموزش پيشگيري از سوء مصرف مواد</w:t>
      </w:r>
      <w:r w:rsidR="008C458E" w:rsidRPr="00F559AA">
        <w:rPr>
          <w:rFonts w:cs="B Mitra" w:hint="cs"/>
          <w:sz w:val="26"/>
          <w:szCs w:val="26"/>
          <w:rtl/>
          <w:lang w:bidi="fa-IR"/>
        </w:rPr>
        <w:t xml:space="preserve"> و الکل</w:t>
      </w:r>
    </w:p>
    <w:p w:rsidR="008C458E" w:rsidRPr="00F559AA" w:rsidRDefault="008C458E" w:rsidP="008C458E">
      <w:pPr>
        <w:numPr>
          <w:ilvl w:val="2"/>
          <w:numId w:val="2"/>
        </w:numPr>
        <w:shd w:val="clear" w:color="auto" w:fill="FFFFFF" w:themeFill="background1"/>
        <w:spacing w:after="0"/>
        <w:jc w:val="lowKashida"/>
        <w:rPr>
          <w:rFonts w:cs="B Mitra"/>
          <w:sz w:val="26"/>
          <w:szCs w:val="26"/>
          <w:lang w:bidi="fa-IR"/>
        </w:rPr>
      </w:pPr>
      <w:r w:rsidRPr="00F559AA">
        <w:rPr>
          <w:rFonts w:cs="B Mitra" w:hint="cs"/>
          <w:sz w:val="26"/>
          <w:szCs w:val="26"/>
          <w:rtl/>
          <w:lang w:bidi="fa-IR"/>
        </w:rPr>
        <w:t xml:space="preserve">آموزش مهارتهای زندگی </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آموزش پيشگيري از رفتارهاي پرخطر</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آموزش پيشگيري از استعمال دخانيات</w:t>
      </w:r>
    </w:p>
    <w:p w:rsidR="00AB2FDE" w:rsidRPr="00F559AA" w:rsidRDefault="00AB2FDE" w:rsidP="00012BF2">
      <w:pPr>
        <w:numPr>
          <w:ilvl w:val="2"/>
          <w:numId w:val="2"/>
        </w:numPr>
        <w:spacing w:after="0"/>
        <w:jc w:val="lowKashida"/>
        <w:rPr>
          <w:rFonts w:cs="B Mitra"/>
          <w:sz w:val="26"/>
          <w:szCs w:val="26"/>
          <w:lang w:bidi="fa-IR"/>
        </w:rPr>
      </w:pPr>
      <w:r w:rsidRPr="00F559AA">
        <w:rPr>
          <w:rFonts w:cs="B Mitra" w:hint="cs"/>
          <w:sz w:val="26"/>
          <w:szCs w:val="26"/>
          <w:rtl/>
          <w:lang w:bidi="fa-IR"/>
        </w:rPr>
        <w:lastRenderedPageBreak/>
        <w:t>پيشگيري و مراقبت فرد از نظر سوءتغذیه (چاقي، اضافه وزن، لاغري و كوتاه قدي )</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پيشگيري از فشارخون بالا</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پیشگیری از هیپرلیپیدمی</w:t>
      </w:r>
    </w:p>
    <w:p w:rsidR="00012BF2" w:rsidRPr="00F559AA" w:rsidRDefault="00012BF2" w:rsidP="00AB2FDE">
      <w:pPr>
        <w:numPr>
          <w:ilvl w:val="2"/>
          <w:numId w:val="2"/>
        </w:numPr>
        <w:spacing w:after="0"/>
        <w:jc w:val="lowKashida"/>
        <w:rPr>
          <w:rFonts w:cs="B Mitra"/>
          <w:sz w:val="26"/>
          <w:szCs w:val="26"/>
          <w:lang w:bidi="fa-IR"/>
        </w:rPr>
      </w:pPr>
      <w:r w:rsidRPr="00F559AA">
        <w:rPr>
          <w:rFonts w:cs="B Mitra" w:hint="cs"/>
          <w:sz w:val="26"/>
          <w:szCs w:val="26"/>
          <w:rtl/>
          <w:lang w:bidi="fa-IR"/>
        </w:rPr>
        <w:t>پيشگيري و</w:t>
      </w:r>
      <w:r w:rsidR="00AB2FDE" w:rsidRPr="00F559AA">
        <w:rPr>
          <w:rFonts w:cs="B Mitra" w:hint="cs"/>
          <w:sz w:val="26"/>
          <w:szCs w:val="26"/>
          <w:rtl/>
          <w:lang w:bidi="fa-IR"/>
        </w:rPr>
        <w:t xml:space="preserve"> </w:t>
      </w:r>
      <w:r w:rsidRPr="00F559AA">
        <w:rPr>
          <w:rFonts w:cs="B Mitra" w:hint="cs"/>
          <w:sz w:val="26"/>
          <w:szCs w:val="26"/>
          <w:rtl/>
          <w:lang w:bidi="fa-IR"/>
        </w:rPr>
        <w:t xml:space="preserve">كنترل كمبود ويتامين </w:t>
      </w:r>
      <w:r w:rsidRPr="00F559AA">
        <w:rPr>
          <w:rFonts w:cs="B Mitra"/>
          <w:sz w:val="26"/>
          <w:szCs w:val="26"/>
          <w:lang w:bidi="fa-IR"/>
        </w:rPr>
        <w:t>D</w:t>
      </w:r>
      <w:r w:rsidRPr="00F559AA">
        <w:rPr>
          <w:rFonts w:cs="B Mitra" w:hint="cs"/>
          <w:sz w:val="26"/>
          <w:szCs w:val="26"/>
          <w:rtl/>
          <w:lang w:bidi="fa-IR"/>
        </w:rPr>
        <w:t xml:space="preserve"> و اجراي برنامه مكمل ياري ويتامين </w:t>
      </w:r>
      <w:r w:rsidRPr="00F559AA">
        <w:rPr>
          <w:rFonts w:cs="B Mitra"/>
          <w:sz w:val="26"/>
          <w:szCs w:val="26"/>
          <w:lang w:bidi="fa-IR"/>
        </w:rPr>
        <w:t>D</w:t>
      </w:r>
      <w:r w:rsidRPr="00F559AA">
        <w:rPr>
          <w:rFonts w:cs="B Mitra" w:hint="cs"/>
          <w:sz w:val="26"/>
          <w:szCs w:val="26"/>
          <w:rtl/>
          <w:lang w:bidi="fa-IR"/>
        </w:rPr>
        <w:t xml:space="preserve"> با دوز 50 هزار واحد بر</w:t>
      </w:r>
      <w:r w:rsidR="00AB2FDE" w:rsidRPr="00F559AA">
        <w:rPr>
          <w:rFonts w:cs="B Mitra" w:hint="cs"/>
          <w:sz w:val="26"/>
          <w:szCs w:val="26"/>
          <w:rtl/>
          <w:lang w:bidi="fa-IR"/>
        </w:rPr>
        <w:t xml:space="preserve"> </w:t>
      </w:r>
      <w:r w:rsidRPr="00F559AA">
        <w:rPr>
          <w:rFonts w:cs="B Mitra" w:hint="cs"/>
          <w:sz w:val="26"/>
          <w:szCs w:val="26"/>
          <w:rtl/>
          <w:lang w:bidi="fa-IR"/>
        </w:rPr>
        <w:t>اساس دستور عمل موجود</w:t>
      </w:r>
    </w:p>
    <w:p w:rsidR="00012BF2" w:rsidRPr="00F559AA" w:rsidRDefault="00012BF2" w:rsidP="00AB2FDE">
      <w:pPr>
        <w:numPr>
          <w:ilvl w:val="2"/>
          <w:numId w:val="2"/>
        </w:numPr>
        <w:spacing w:after="0"/>
        <w:jc w:val="lowKashida"/>
        <w:rPr>
          <w:rFonts w:cs="B Mitra"/>
          <w:sz w:val="26"/>
          <w:szCs w:val="26"/>
          <w:lang w:bidi="fa-IR"/>
        </w:rPr>
      </w:pPr>
      <w:r w:rsidRPr="00F559AA">
        <w:rPr>
          <w:rFonts w:cs="B Mitra" w:hint="cs"/>
          <w:sz w:val="26"/>
          <w:szCs w:val="26"/>
          <w:rtl/>
          <w:lang w:bidi="fa-IR"/>
        </w:rPr>
        <w:t>پيشگيري و</w:t>
      </w:r>
      <w:r w:rsidR="00AB2FDE" w:rsidRPr="00F559AA">
        <w:rPr>
          <w:rFonts w:cs="B Mitra" w:hint="cs"/>
          <w:sz w:val="26"/>
          <w:szCs w:val="26"/>
          <w:rtl/>
          <w:lang w:bidi="fa-IR"/>
        </w:rPr>
        <w:t xml:space="preserve"> </w:t>
      </w:r>
      <w:r w:rsidRPr="00F559AA">
        <w:rPr>
          <w:rFonts w:cs="B Mitra" w:hint="cs"/>
          <w:sz w:val="26"/>
          <w:szCs w:val="26"/>
          <w:rtl/>
          <w:lang w:bidi="fa-IR"/>
        </w:rPr>
        <w:t>كنترل كمبود آهن وكم خوني ناشي از آن و اجراي برنامه مكمل ياري هفتگي آهن بر</w:t>
      </w:r>
      <w:r w:rsidR="00BC67FF" w:rsidRPr="00F559AA">
        <w:rPr>
          <w:rFonts w:cs="B Mitra" w:hint="cs"/>
          <w:sz w:val="26"/>
          <w:szCs w:val="26"/>
          <w:rtl/>
          <w:lang w:bidi="fa-IR"/>
        </w:rPr>
        <w:t xml:space="preserve"> </w:t>
      </w:r>
      <w:r w:rsidRPr="00F559AA">
        <w:rPr>
          <w:rFonts w:cs="B Mitra" w:hint="cs"/>
          <w:sz w:val="26"/>
          <w:szCs w:val="26"/>
          <w:rtl/>
          <w:lang w:bidi="fa-IR"/>
        </w:rPr>
        <w:t>اساس دستور عمل موجود</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بينايي</w:t>
      </w:r>
    </w:p>
    <w:p w:rsidR="008C458E" w:rsidRPr="00F559AA" w:rsidRDefault="008C458E" w:rsidP="008C458E">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رواني و رفتاری (از جمله خودکشی)</w:t>
      </w:r>
    </w:p>
    <w:p w:rsidR="008C458E" w:rsidRPr="00F559AA" w:rsidRDefault="008C458E" w:rsidP="008C458E">
      <w:pPr>
        <w:numPr>
          <w:ilvl w:val="2"/>
          <w:numId w:val="2"/>
        </w:numPr>
        <w:spacing w:after="0"/>
        <w:jc w:val="lowKashida"/>
        <w:rPr>
          <w:rFonts w:cs="B Mitra"/>
          <w:sz w:val="26"/>
          <w:szCs w:val="26"/>
          <w:lang w:bidi="fa-IR"/>
        </w:rPr>
      </w:pPr>
      <w:r w:rsidRPr="00F559AA">
        <w:rPr>
          <w:rFonts w:cs="B Mitra" w:hint="cs"/>
          <w:sz w:val="26"/>
          <w:szCs w:val="26"/>
          <w:rtl/>
          <w:lang w:bidi="fa-IR"/>
        </w:rPr>
        <w:t>پیشگیری، درمان و کاهش آسیب سوء مصرف مواد و الکل</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عفونتهاي پوستي</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آسم، آلرژي و سينوزيت</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آسيبها و صدمات</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سل</w:t>
      </w:r>
      <w:r w:rsidR="00A56089">
        <w:rPr>
          <w:rFonts w:cs="B Mitra" w:hint="cs"/>
          <w:sz w:val="26"/>
          <w:szCs w:val="26"/>
          <w:rtl/>
          <w:lang w:bidi="fa-IR"/>
        </w:rPr>
        <w:t xml:space="preserve"> (در مناطق پرخطر)</w:t>
      </w:r>
    </w:p>
    <w:p w:rsidR="00193312" w:rsidRPr="00F559AA" w:rsidRDefault="00193312" w:rsidP="00012BF2">
      <w:pPr>
        <w:numPr>
          <w:ilvl w:val="2"/>
          <w:numId w:val="2"/>
        </w:numPr>
        <w:spacing w:after="0"/>
        <w:jc w:val="lowKashida"/>
        <w:rPr>
          <w:rFonts w:cs="B Mitra"/>
          <w:sz w:val="26"/>
          <w:szCs w:val="26"/>
          <w:lang w:bidi="fa-IR"/>
        </w:rPr>
      </w:pPr>
      <w:r w:rsidRPr="00F559AA">
        <w:rPr>
          <w:rFonts w:cs="B Mitra" w:hint="cs"/>
          <w:sz w:val="26"/>
          <w:szCs w:val="26"/>
          <w:rtl/>
          <w:lang w:bidi="fa-IR"/>
        </w:rPr>
        <w:t>بررسی وضعیت واکسیناسیون و ارجاع در صورت لزوم</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ارزيابي و مراقبت از نظر وضعيت سلامت دهان و دندان</w:t>
      </w:r>
    </w:p>
    <w:p w:rsidR="00394948" w:rsidRPr="00F559AA" w:rsidRDefault="00394948" w:rsidP="00012BF2">
      <w:pPr>
        <w:numPr>
          <w:ilvl w:val="2"/>
          <w:numId w:val="2"/>
        </w:numPr>
        <w:spacing w:after="0"/>
        <w:jc w:val="lowKashida"/>
        <w:rPr>
          <w:rFonts w:cs="B Mitra"/>
          <w:sz w:val="26"/>
          <w:szCs w:val="26"/>
          <w:lang w:bidi="fa-IR"/>
        </w:rPr>
      </w:pPr>
      <w:r w:rsidRPr="00F559AA">
        <w:rPr>
          <w:rFonts w:cs="B Mitra" w:hint="cs"/>
          <w:sz w:val="26"/>
          <w:szCs w:val="26"/>
          <w:rtl/>
          <w:lang w:bidi="fa-IR"/>
        </w:rPr>
        <w:t>آموزش ازدواج مناسب در جوانان</w:t>
      </w:r>
    </w:p>
    <w:p w:rsidR="00394948" w:rsidRPr="00F559AA" w:rsidRDefault="00394948" w:rsidP="00362C45">
      <w:pPr>
        <w:numPr>
          <w:ilvl w:val="2"/>
          <w:numId w:val="2"/>
        </w:numPr>
        <w:spacing w:after="0"/>
        <w:jc w:val="lowKashida"/>
        <w:rPr>
          <w:rFonts w:cs="B Mitra"/>
          <w:sz w:val="26"/>
          <w:szCs w:val="26"/>
          <w:lang w:bidi="fa-IR"/>
        </w:rPr>
      </w:pPr>
      <w:r w:rsidRPr="00F559AA">
        <w:rPr>
          <w:rFonts w:cs="B Mitra" w:hint="cs"/>
          <w:sz w:val="26"/>
          <w:szCs w:val="26"/>
          <w:rtl/>
          <w:lang w:bidi="fa-IR"/>
        </w:rPr>
        <w:t>آموزش خودمراقبتی</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پیشگیری از استئوپروز</w:t>
      </w:r>
    </w:p>
    <w:p w:rsidR="00012BF2" w:rsidRPr="00F559AA" w:rsidRDefault="00012BF2" w:rsidP="009D2025">
      <w:pPr>
        <w:numPr>
          <w:ilvl w:val="2"/>
          <w:numId w:val="2"/>
        </w:numPr>
        <w:spacing w:after="0"/>
        <w:jc w:val="lowKashida"/>
        <w:rPr>
          <w:rFonts w:cs="B Mitra"/>
          <w:sz w:val="26"/>
          <w:szCs w:val="26"/>
          <w:lang w:bidi="fa-IR"/>
        </w:rPr>
      </w:pPr>
      <w:r w:rsidRPr="00F559AA">
        <w:rPr>
          <w:rFonts w:cs="B Mitra" w:hint="cs"/>
          <w:sz w:val="26"/>
          <w:szCs w:val="26"/>
          <w:rtl/>
          <w:lang w:bidi="fa-IR"/>
        </w:rPr>
        <w:t>خدمات باروری سالم</w:t>
      </w:r>
      <w:r w:rsidR="009D2025">
        <w:rPr>
          <w:rFonts w:cs="B Mitra" w:hint="cs"/>
          <w:sz w:val="26"/>
          <w:szCs w:val="26"/>
          <w:rtl/>
          <w:lang w:bidi="fa-IR"/>
        </w:rPr>
        <w:t xml:space="preserve"> </w:t>
      </w:r>
      <w:r w:rsidR="009D2025" w:rsidRPr="009D2025">
        <w:rPr>
          <w:rFonts w:cs="B Mitra" w:hint="cs"/>
          <w:b/>
          <w:bCs/>
          <w:sz w:val="26"/>
          <w:szCs w:val="26"/>
          <w:rtl/>
          <w:lang w:bidi="fa-IR"/>
        </w:rPr>
        <w:t xml:space="preserve">(پيوست </w:t>
      </w:r>
      <w:r w:rsidR="009D2025">
        <w:rPr>
          <w:rFonts w:cs="B Mitra" w:hint="cs"/>
          <w:b/>
          <w:bCs/>
          <w:sz w:val="26"/>
          <w:szCs w:val="26"/>
          <w:rtl/>
          <w:lang w:bidi="fa-IR"/>
        </w:rPr>
        <w:t>5</w:t>
      </w:r>
      <w:r w:rsidR="009D2025" w:rsidRPr="009D2025">
        <w:rPr>
          <w:rFonts w:cs="B Mitra" w:hint="cs"/>
          <w:b/>
          <w:bCs/>
          <w:sz w:val="26"/>
          <w:szCs w:val="26"/>
          <w:rtl/>
          <w:lang w:bidi="fa-IR"/>
        </w:rPr>
        <w:t>)</w:t>
      </w:r>
    </w:p>
    <w:p w:rsidR="00012BF2" w:rsidRPr="00F559AA" w:rsidRDefault="00012BF2" w:rsidP="00012BF2">
      <w:pPr>
        <w:numPr>
          <w:ilvl w:val="2"/>
          <w:numId w:val="2"/>
        </w:numPr>
        <w:spacing w:after="0"/>
        <w:jc w:val="lowKashida"/>
        <w:rPr>
          <w:rFonts w:cs="B Mitra"/>
          <w:sz w:val="26"/>
          <w:szCs w:val="26"/>
          <w:lang w:bidi="fa-IR"/>
        </w:rPr>
      </w:pPr>
      <w:r w:rsidRPr="00F559AA">
        <w:rPr>
          <w:rFonts w:cs="B Mitra" w:hint="cs"/>
          <w:sz w:val="26"/>
          <w:szCs w:val="26"/>
          <w:rtl/>
          <w:lang w:bidi="fa-IR"/>
        </w:rPr>
        <w:t>و سایر مواردی که از طرف وزارت بهداشت ابلاغ می</w:t>
      </w:r>
      <w:r w:rsidRPr="00F559AA">
        <w:rPr>
          <w:rFonts w:cs="B Mitra" w:hint="cs"/>
          <w:sz w:val="26"/>
          <w:szCs w:val="26"/>
          <w:rtl/>
          <w:lang w:bidi="fa-IR"/>
        </w:rPr>
        <w:softHyphen/>
        <w:t>گردد</w:t>
      </w:r>
    </w:p>
    <w:p w:rsidR="00657758" w:rsidRPr="00F559AA" w:rsidRDefault="00657758" w:rsidP="009D2025">
      <w:pPr>
        <w:pStyle w:val="Heading3"/>
        <w:spacing w:before="360"/>
        <w:rPr>
          <w:rFonts w:cs="B Mitra"/>
          <w:b/>
          <w:bCs/>
          <w:sz w:val="26"/>
          <w:szCs w:val="26"/>
          <w:lang w:bidi="fa-IR"/>
        </w:rPr>
      </w:pPr>
      <w:bookmarkStart w:id="34" w:name="_Toc407194612"/>
      <w:r w:rsidRPr="00F559AA">
        <w:rPr>
          <w:rFonts w:cs="B Mitra" w:hint="cs"/>
          <w:b/>
          <w:bCs/>
          <w:sz w:val="26"/>
          <w:szCs w:val="26"/>
          <w:rtl/>
          <w:lang w:bidi="fa-IR"/>
        </w:rPr>
        <w:t>مراقبتهاي ادغام يافته سلامت ميانسالان (گروه سني</w:t>
      </w:r>
      <w:r w:rsidR="00AB2FDE" w:rsidRPr="00F559AA">
        <w:rPr>
          <w:rFonts w:cs="B Mitra" w:hint="cs"/>
          <w:b/>
          <w:bCs/>
          <w:sz w:val="26"/>
          <w:szCs w:val="26"/>
          <w:rtl/>
          <w:lang w:bidi="fa-IR"/>
        </w:rPr>
        <w:t xml:space="preserve"> 30</w:t>
      </w:r>
      <w:r w:rsidRPr="00F559AA">
        <w:rPr>
          <w:rFonts w:cs="B Mitra" w:hint="cs"/>
          <w:b/>
          <w:bCs/>
          <w:sz w:val="26"/>
          <w:szCs w:val="26"/>
          <w:rtl/>
          <w:lang w:bidi="fa-IR"/>
        </w:rPr>
        <w:t xml:space="preserve"> تا </w:t>
      </w:r>
      <w:r w:rsidR="0064529C" w:rsidRPr="00F559AA">
        <w:rPr>
          <w:rFonts w:cs="B Mitra" w:hint="cs"/>
          <w:b/>
          <w:bCs/>
          <w:sz w:val="26"/>
          <w:szCs w:val="26"/>
          <w:rtl/>
          <w:lang w:bidi="fa-IR"/>
        </w:rPr>
        <w:t>59</w:t>
      </w:r>
      <w:r w:rsidRPr="00F559AA">
        <w:rPr>
          <w:rFonts w:cs="B Mitra" w:hint="cs"/>
          <w:b/>
          <w:bCs/>
          <w:sz w:val="26"/>
          <w:szCs w:val="26"/>
          <w:rtl/>
          <w:lang w:bidi="fa-IR"/>
        </w:rPr>
        <w:t xml:space="preserve"> سال)</w:t>
      </w:r>
      <w:r w:rsidR="00924BA4" w:rsidRPr="00F559AA">
        <w:rPr>
          <w:rFonts w:cs="B Mitra" w:hint="cs"/>
          <w:b/>
          <w:bCs/>
          <w:sz w:val="26"/>
          <w:szCs w:val="26"/>
          <w:rtl/>
          <w:lang w:bidi="fa-IR"/>
        </w:rPr>
        <w:t xml:space="preserve"> (پیوست </w:t>
      </w:r>
      <w:r w:rsidR="009D2025">
        <w:rPr>
          <w:rFonts w:cs="B Mitra" w:hint="cs"/>
          <w:b/>
          <w:bCs/>
          <w:sz w:val="26"/>
          <w:szCs w:val="26"/>
          <w:rtl/>
          <w:lang w:bidi="fa-IR"/>
        </w:rPr>
        <w:t>6</w:t>
      </w:r>
      <w:r w:rsidR="00924BA4" w:rsidRPr="00F559AA">
        <w:rPr>
          <w:rFonts w:cs="B Mitra" w:hint="cs"/>
          <w:b/>
          <w:bCs/>
          <w:sz w:val="26"/>
          <w:szCs w:val="26"/>
          <w:rtl/>
          <w:lang w:bidi="fa-IR"/>
        </w:rPr>
        <w:t>)</w:t>
      </w:r>
      <w:bookmarkEnd w:id="34"/>
    </w:p>
    <w:p w:rsidR="00657758" w:rsidRPr="00F559AA" w:rsidRDefault="00657758" w:rsidP="00362C45">
      <w:pPr>
        <w:numPr>
          <w:ilvl w:val="1"/>
          <w:numId w:val="2"/>
        </w:numPr>
        <w:spacing w:after="0"/>
        <w:jc w:val="lowKashida"/>
        <w:rPr>
          <w:rFonts w:cs="B Mitra"/>
          <w:b/>
          <w:bCs/>
          <w:sz w:val="26"/>
          <w:szCs w:val="26"/>
          <w:lang w:bidi="fa-IR"/>
        </w:rPr>
      </w:pPr>
      <w:r w:rsidRPr="00F559AA">
        <w:rPr>
          <w:rFonts w:cs="B Mitra" w:hint="cs"/>
          <w:sz w:val="26"/>
          <w:szCs w:val="26"/>
          <w:rtl/>
          <w:lang w:bidi="fa-IR"/>
        </w:rPr>
        <w:t xml:space="preserve">با تأکيد بر پيشگيري از بيماريها و مخاطرات شايع دوران ميانسالي با توجه به اولويتها و آموزش صحيح به فرد و خانواده و جامعه، تشخيص و درمان صحيح و به موقع بيماريها و اختلالات ايجاد شده، پيشگيري از بروز عوارض و ناتوانيهاي احتمالي، درمان عوارض ايجاد شده، </w:t>
      </w:r>
      <w:r w:rsidR="00CB36AC" w:rsidRPr="00F559AA">
        <w:rPr>
          <w:rFonts w:cs="B Mitra" w:hint="cs"/>
          <w:sz w:val="26"/>
          <w:szCs w:val="26"/>
          <w:rtl/>
          <w:lang w:bidi="fa-IR"/>
        </w:rPr>
        <w:t>بر اساس دستورالعمل</w:t>
      </w:r>
      <w:r w:rsidR="00CB36AC" w:rsidRPr="00F559AA">
        <w:rPr>
          <w:rFonts w:cs="B Mitra" w:hint="cs"/>
          <w:sz w:val="26"/>
          <w:szCs w:val="26"/>
          <w:rtl/>
          <w:lang w:bidi="fa-IR"/>
        </w:rPr>
        <w:softHyphen/>
        <w:t>ها و راهنماهای بالینی، ارجاع به موقع به سطوح بالاتر و پيگيري پس</w:t>
      </w:r>
      <w:r w:rsidR="00CB36AC" w:rsidRPr="00F559AA">
        <w:rPr>
          <w:rFonts w:cs="B Mitra" w:hint="cs"/>
          <w:sz w:val="26"/>
          <w:szCs w:val="26"/>
          <w:rtl/>
          <w:lang w:bidi="fa-IR"/>
        </w:rPr>
        <w:softHyphen/>
        <w:t>خوراند ارجاع</w:t>
      </w:r>
      <w:r w:rsidR="00CB36AC" w:rsidRPr="00F559AA">
        <w:rPr>
          <w:rFonts w:cs="B Mitra" w:hint="cs"/>
          <w:b/>
          <w:bCs/>
          <w:sz w:val="26"/>
          <w:szCs w:val="26"/>
          <w:rtl/>
          <w:lang w:bidi="fa-IR"/>
        </w:rPr>
        <w:t>.</w:t>
      </w:r>
    </w:p>
    <w:p w:rsidR="00C458C6" w:rsidRPr="00F559AA" w:rsidRDefault="00C458C6" w:rsidP="00631465">
      <w:pPr>
        <w:numPr>
          <w:ilvl w:val="2"/>
          <w:numId w:val="2"/>
        </w:numPr>
        <w:spacing w:after="0"/>
        <w:jc w:val="lowKashida"/>
        <w:rPr>
          <w:rFonts w:cs="B Mitra"/>
          <w:sz w:val="26"/>
          <w:szCs w:val="26"/>
          <w:lang w:bidi="fa-IR"/>
        </w:rPr>
      </w:pPr>
      <w:r w:rsidRPr="00F559AA">
        <w:rPr>
          <w:rFonts w:cs="B Mitra" w:hint="cs"/>
          <w:sz w:val="26"/>
          <w:szCs w:val="26"/>
          <w:rtl/>
          <w:lang w:bidi="fa-IR"/>
        </w:rPr>
        <w:t>ارزیابی و مدیریت عوامل خطر فردی</w:t>
      </w:r>
    </w:p>
    <w:p w:rsidR="00D71D54" w:rsidRPr="00F559AA" w:rsidRDefault="00D71D54" w:rsidP="00631465">
      <w:pPr>
        <w:numPr>
          <w:ilvl w:val="2"/>
          <w:numId w:val="2"/>
        </w:numPr>
        <w:spacing w:after="0"/>
        <w:jc w:val="lowKashida"/>
        <w:rPr>
          <w:rFonts w:cs="B Mitra"/>
          <w:sz w:val="26"/>
          <w:szCs w:val="26"/>
          <w:lang w:bidi="fa-IR"/>
        </w:rPr>
      </w:pPr>
      <w:r w:rsidRPr="00F559AA">
        <w:rPr>
          <w:rFonts w:cs="B Mitra" w:hint="cs"/>
          <w:sz w:val="26"/>
          <w:szCs w:val="26"/>
          <w:rtl/>
          <w:lang w:bidi="fa-IR"/>
        </w:rPr>
        <w:t>ارزیابی وضعیت سلامت روان و سوءمصرف مواد</w:t>
      </w:r>
    </w:p>
    <w:p w:rsidR="00DD4006" w:rsidRPr="00F559AA" w:rsidRDefault="00DD4006" w:rsidP="00DD4006">
      <w:pPr>
        <w:numPr>
          <w:ilvl w:val="2"/>
          <w:numId w:val="2"/>
        </w:numPr>
        <w:spacing w:after="0"/>
        <w:jc w:val="lowKashida"/>
        <w:rPr>
          <w:rFonts w:cs="B Mitra"/>
          <w:sz w:val="26"/>
          <w:szCs w:val="26"/>
          <w:lang w:bidi="fa-IR"/>
        </w:rPr>
      </w:pPr>
      <w:r w:rsidRPr="00F559AA">
        <w:rPr>
          <w:rFonts w:cs="B Mitra" w:hint="cs"/>
          <w:sz w:val="26"/>
          <w:szCs w:val="26"/>
          <w:rtl/>
          <w:lang w:bidi="fa-IR"/>
        </w:rPr>
        <w:t>بررسی وضعیت واکسیناسیون و ارجاع در صورت لزوم</w:t>
      </w:r>
    </w:p>
    <w:p w:rsidR="006A0DC3" w:rsidRPr="00F559AA" w:rsidRDefault="006A0DC3" w:rsidP="006A0DC3">
      <w:pPr>
        <w:numPr>
          <w:ilvl w:val="2"/>
          <w:numId w:val="2"/>
        </w:numPr>
        <w:spacing w:after="0"/>
        <w:jc w:val="lowKashida"/>
        <w:rPr>
          <w:rFonts w:cs="B Mitra"/>
          <w:sz w:val="26"/>
          <w:szCs w:val="26"/>
          <w:lang w:bidi="fa-IR"/>
        </w:rPr>
      </w:pPr>
      <w:r w:rsidRPr="00F559AA">
        <w:rPr>
          <w:rFonts w:cs="B Mitra" w:hint="cs"/>
          <w:sz w:val="26"/>
          <w:szCs w:val="26"/>
          <w:rtl/>
          <w:lang w:bidi="fa-IR"/>
        </w:rPr>
        <w:t>ارزیابی و مدیریت عوامل خطر فردی (</w:t>
      </w:r>
      <w:r w:rsidRPr="00F559AA">
        <w:rPr>
          <w:rFonts w:cs="B Mitra" w:hint="eastAsia"/>
          <w:sz w:val="26"/>
          <w:szCs w:val="26"/>
          <w:rtl/>
          <w:lang w:bidi="fa-IR"/>
        </w:rPr>
        <w:t>‌</w:t>
      </w:r>
      <w:r w:rsidRPr="00F559AA">
        <w:rPr>
          <w:rFonts w:cs="B Mitra" w:hint="cs"/>
          <w:sz w:val="26"/>
          <w:szCs w:val="26"/>
          <w:rtl/>
          <w:lang w:bidi="fa-IR"/>
        </w:rPr>
        <w:t>اعم از ريسك فاكتورهاي تغذيه</w:t>
      </w:r>
      <w:r w:rsidRPr="00F559AA">
        <w:rPr>
          <w:rFonts w:cs="B Mitra" w:hint="eastAsia"/>
          <w:sz w:val="26"/>
          <w:szCs w:val="26"/>
          <w:rtl/>
          <w:lang w:bidi="fa-IR"/>
        </w:rPr>
        <w:t>‌</w:t>
      </w:r>
      <w:r w:rsidRPr="00F559AA">
        <w:rPr>
          <w:rFonts w:cs="B Mitra" w:hint="cs"/>
          <w:sz w:val="26"/>
          <w:szCs w:val="26"/>
          <w:rtl/>
          <w:lang w:bidi="fa-IR"/>
        </w:rPr>
        <w:t>اي بيماري</w:t>
      </w:r>
      <w:r w:rsidRPr="00F559AA">
        <w:rPr>
          <w:rFonts w:cs="B Mitra" w:hint="eastAsia"/>
          <w:sz w:val="26"/>
          <w:szCs w:val="26"/>
          <w:rtl/>
          <w:lang w:bidi="fa-IR"/>
        </w:rPr>
        <w:t>‌</w:t>
      </w:r>
      <w:r w:rsidRPr="00F559AA">
        <w:rPr>
          <w:rFonts w:cs="B Mitra" w:hint="cs"/>
          <w:sz w:val="26"/>
          <w:szCs w:val="26"/>
          <w:rtl/>
          <w:lang w:bidi="fa-IR"/>
        </w:rPr>
        <w:t>هاي غيرواگير و اقدام در جهت پيشگري و كنترل آنها)</w:t>
      </w:r>
    </w:p>
    <w:p w:rsidR="00C458C6" w:rsidRPr="00F559AA" w:rsidRDefault="00795FB0" w:rsidP="00795FB0">
      <w:pPr>
        <w:numPr>
          <w:ilvl w:val="2"/>
          <w:numId w:val="2"/>
        </w:numPr>
        <w:spacing w:after="0"/>
        <w:jc w:val="lowKashida"/>
        <w:rPr>
          <w:rFonts w:cs="B Mitra"/>
          <w:sz w:val="26"/>
          <w:szCs w:val="26"/>
          <w:lang w:bidi="fa-IR"/>
        </w:rPr>
      </w:pPr>
      <w:r w:rsidRPr="00F559AA">
        <w:rPr>
          <w:rFonts w:cs="B Mitra" w:hint="cs"/>
          <w:sz w:val="26"/>
          <w:szCs w:val="26"/>
          <w:rtl/>
          <w:lang w:bidi="fa-IR"/>
        </w:rPr>
        <w:lastRenderedPageBreak/>
        <w:t>پيشگيري، تشخيص و درمان اضافه وزن وچاقي</w:t>
      </w:r>
    </w:p>
    <w:p w:rsidR="00C458C6" w:rsidRPr="00F559AA" w:rsidRDefault="00C458C6" w:rsidP="00631465">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تشخيص و درمان ديس ليپيدمي </w:t>
      </w:r>
    </w:p>
    <w:p w:rsidR="00C458C6" w:rsidRPr="00F559AA" w:rsidRDefault="00C458C6" w:rsidP="00631465">
      <w:pPr>
        <w:numPr>
          <w:ilvl w:val="2"/>
          <w:numId w:val="2"/>
        </w:numPr>
        <w:spacing w:after="0"/>
        <w:jc w:val="lowKashida"/>
        <w:rPr>
          <w:rFonts w:cs="B Mitra"/>
          <w:sz w:val="26"/>
          <w:szCs w:val="26"/>
          <w:lang w:bidi="fa-IR"/>
        </w:rPr>
      </w:pPr>
      <w:r w:rsidRPr="00F559AA">
        <w:rPr>
          <w:rFonts w:cs="B Mitra" w:hint="cs"/>
          <w:sz w:val="26"/>
          <w:szCs w:val="26"/>
          <w:rtl/>
          <w:lang w:bidi="fa-IR"/>
        </w:rPr>
        <w:t>آموزش پيشگيري و كنترل استعمال دخانيات</w:t>
      </w:r>
    </w:p>
    <w:p w:rsidR="00C458C6" w:rsidRPr="00F559AA" w:rsidRDefault="00C458C6" w:rsidP="00631465">
      <w:pPr>
        <w:numPr>
          <w:ilvl w:val="2"/>
          <w:numId w:val="2"/>
        </w:numPr>
        <w:spacing w:after="0"/>
        <w:jc w:val="lowKashida"/>
        <w:rPr>
          <w:rFonts w:cs="B Mitra"/>
          <w:sz w:val="26"/>
          <w:szCs w:val="26"/>
          <w:lang w:bidi="fa-IR"/>
        </w:rPr>
      </w:pPr>
      <w:r w:rsidRPr="00F559AA">
        <w:rPr>
          <w:rFonts w:cs="B Mitra" w:hint="cs"/>
          <w:sz w:val="26"/>
          <w:szCs w:val="26"/>
          <w:rtl/>
          <w:lang w:bidi="fa-IR"/>
        </w:rPr>
        <w:t>آموزش اصول تغذیه صحیح</w:t>
      </w:r>
    </w:p>
    <w:p w:rsidR="00C458C6" w:rsidRPr="00F559AA" w:rsidRDefault="00C458C6" w:rsidP="00631465">
      <w:pPr>
        <w:numPr>
          <w:ilvl w:val="2"/>
          <w:numId w:val="2"/>
        </w:numPr>
        <w:spacing w:after="0"/>
        <w:jc w:val="lowKashida"/>
        <w:rPr>
          <w:rFonts w:cs="B Mitra"/>
          <w:sz w:val="26"/>
          <w:szCs w:val="26"/>
          <w:lang w:bidi="fa-IR"/>
        </w:rPr>
      </w:pPr>
      <w:r w:rsidRPr="00F559AA">
        <w:rPr>
          <w:rFonts w:cs="B Mitra" w:hint="cs"/>
          <w:sz w:val="26"/>
          <w:szCs w:val="26"/>
          <w:rtl/>
          <w:lang w:bidi="fa-IR"/>
        </w:rPr>
        <w:t>آموزش اصول فعالیت فیزیکی مناسب</w:t>
      </w:r>
    </w:p>
    <w:p w:rsidR="00D71D54" w:rsidRPr="00F559AA" w:rsidRDefault="00D71D54"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آموزش پیشگیری از بیماریهای روانی و رفتاری (از جمله خودکشی) </w:t>
      </w:r>
    </w:p>
    <w:p w:rsidR="00D71D54" w:rsidRPr="00F559AA" w:rsidRDefault="00D71D54" w:rsidP="006F5798">
      <w:pPr>
        <w:numPr>
          <w:ilvl w:val="2"/>
          <w:numId w:val="2"/>
        </w:numPr>
        <w:spacing w:after="0"/>
        <w:jc w:val="lowKashida"/>
        <w:rPr>
          <w:rFonts w:cs="B Mitra"/>
          <w:sz w:val="26"/>
          <w:szCs w:val="26"/>
          <w:lang w:bidi="fa-IR"/>
        </w:rPr>
      </w:pPr>
      <w:r w:rsidRPr="00F559AA">
        <w:rPr>
          <w:rFonts w:cs="B Mitra" w:hint="cs"/>
          <w:sz w:val="26"/>
          <w:szCs w:val="26"/>
          <w:rtl/>
          <w:lang w:bidi="fa-IR"/>
        </w:rPr>
        <w:t>آموزش پیشگیری از سوء مصرف مواد و الکل</w:t>
      </w:r>
    </w:p>
    <w:p w:rsidR="001A2F5A" w:rsidRPr="00F559AA" w:rsidRDefault="001A2F5A" w:rsidP="00D71D54">
      <w:pPr>
        <w:numPr>
          <w:ilvl w:val="2"/>
          <w:numId w:val="2"/>
        </w:numPr>
        <w:spacing w:after="0"/>
        <w:jc w:val="lowKashida"/>
        <w:rPr>
          <w:rFonts w:cs="B Mitra"/>
          <w:sz w:val="26"/>
          <w:szCs w:val="26"/>
          <w:lang w:bidi="fa-IR"/>
        </w:rPr>
      </w:pPr>
      <w:r w:rsidRPr="00F559AA">
        <w:rPr>
          <w:rFonts w:cs="B Mitra" w:hint="cs"/>
          <w:sz w:val="26"/>
          <w:szCs w:val="26"/>
          <w:rtl/>
          <w:lang w:bidi="fa-IR"/>
        </w:rPr>
        <w:t>آموزش پيشگيري از رفتارهاي پرخطر</w:t>
      </w:r>
      <w:r w:rsidR="00F80ABB" w:rsidRPr="00F559AA">
        <w:rPr>
          <w:rFonts w:cs="B Mitra" w:hint="cs"/>
          <w:sz w:val="26"/>
          <w:szCs w:val="26"/>
          <w:rtl/>
          <w:lang w:bidi="fa-IR"/>
        </w:rPr>
        <w:t xml:space="preserve"> </w:t>
      </w:r>
    </w:p>
    <w:p w:rsidR="00657758" w:rsidRPr="00F559AA" w:rsidRDefault="00657758" w:rsidP="00631465">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تشخيص و درمان فشار خون </w:t>
      </w:r>
    </w:p>
    <w:p w:rsidR="00657758" w:rsidRPr="00F559AA" w:rsidRDefault="00657758" w:rsidP="00631465">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تشخيص و درمان ديابت </w:t>
      </w:r>
    </w:p>
    <w:p w:rsidR="00184383" w:rsidRPr="00F559AA" w:rsidRDefault="00184383" w:rsidP="00762084">
      <w:pPr>
        <w:numPr>
          <w:ilvl w:val="2"/>
          <w:numId w:val="2"/>
        </w:numPr>
        <w:spacing w:after="0"/>
        <w:jc w:val="lowKashida"/>
        <w:rPr>
          <w:rFonts w:cs="B Mitra"/>
          <w:sz w:val="26"/>
          <w:szCs w:val="26"/>
          <w:lang w:bidi="fa-IR"/>
        </w:rPr>
      </w:pPr>
      <w:r w:rsidRPr="00F559AA">
        <w:rPr>
          <w:rFonts w:cs="B Mitra" w:hint="cs"/>
          <w:sz w:val="26"/>
          <w:szCs w:val="26"/>
          <w:rtl/>
          <w:lang w:bidi="fa-IR"/>
        </w:rPr>
        <w:t>پيشگيري وكنترل كم</w:t>
      </w:r>
      <w:r w:rsidR="00762084">
        <w:rPr>
          <w:rFonts w:cs="B Mitra" w:hint="eastAsia"/>
          <w:sz w:val="26"/>
          <w:szCs w:val="26"/>
          <w:rtl/>
          <w:lang w:bidi="fa-IR"/>
        </w:rPr>
        <w:t>‌</w:t>
      </w:r>
      <w:r w:rsidRPr="00F559AA">
        <w:rPr>
          <w:rFonts w:cs="B Mitra" w:hint="cs"/>
          <w:sz w:val="26"/>
          <w:szCs w:val="26"/>
          <w:rtl/>
          <w:lang w:bidi="fa-IR"/>
        </w:rPr>
        <w:t>خوني فقرآهن</w:t>
      </w:r>
    </w:p>
    <w:p w:rsidR="00184383" w:rsidRPr="00F559AA" w:rsidRDefault="00184383" w:rsidP="00184383">
      <w:pPr>
        <w:numPr>
          <w:ilvl w:val="2"/>
          <w:numId w:val="2"/>
        </w:numPr>
        <w:spacing w:after="0"/>
        <w:jc w:val="lowKashida"/>
        <w:rPr>
          <w:rFonts w:cs="B Mitra"/>
          <w:sz w:val="26"/>
          <w:szCs w:val="26"/>
          <w:lang w:bidi="fa-IR"/>
        </w:rPr>
      </w:pPr>
      <w:r w:rsidRPr="00F559AA">
        <w:rPr>
          <w:rFonts w:cs="B Mitra" w:hint="cs"/>
          <w:sz w:val="26"/>
          <w:szCs w:val="26"/>
          <w:rtl/>
          <w:lang w:bidi="fa-IR"/>
        </w:rPr>
        <w:t xml:space="preserve">مكمل ياري ويتامين </w:t>
      </w:r>
      <w:r w:rsidRPr="00F559AA">
        <w:rPr>
          <w:rFonts w:cs="B Mitra"/>
          <w:sz w:val="26"/>
          <w:szCs w:val="26"/>
          <w:lang w:bidi="fa-IR"/>
        </w:rPr>
        <w:t>D</w:t>
      </w:r>
      <w:r w:rsidRPr="00F559AA">
        <w:rPr>
          <w:rFonts w:cs="B Mitra" w:hint="cs"/>
          <w:sz w:val="26"/>
          <w:szCs w:val="26"/>
          <w:rtl/>
          <w:lang w:bidi="fa-IR"/>
        </w:rPr>
        <w:t xml:space="preserve"> براساس دستور عمل</w:t>
      </w:r>
    </w:p>
    <w:p w:rsidR="00DD4006" w:rsidRPr="00F559AA" w:rsidRDefault="00DD4006" w:rsidP="00DD4006">
      <w:pPr>
        <w:numPr>
          <w:ilvl w:val="2"/>
          <w:numId w:val="2"/>
        </w:numPr>
        <w:spacing w:after="0"/>
        <w:jc w:val="lowKashida"/>
        <w:rPr>
          <w:rFonts w:cs="B Mitra"/>
          <w:sz w:val="26"/>
          <w:szCs w:val="26"/>
          <w:lang w:bidi="fa-IR"/>
        </w:rPr>
      </w:pPr>
      <w:r w:rsidRPr="00F559AA">
        <w:rPr>
          <w:rFonts w:cs="B Mitra" w:hint="cs"/>
          <w:sz w:val="26"/>
          <w:szCs w:val="26"/>
          <w:rtl/>
          <w:lang w:bidi="fa-IR"/>
        </w:rPr>
        <w:t>ارزيابي</w:t>
      </w:r>
      <w:r w:rsidR="00BC67FF" w:rsidRPr="00F559AA">
        <w:rPr>
          <w:rFonts w:cs="B Mitra" w:hint="cs"/>
          <w:sz w:val="26"/>
          <w:szCs w:val="26"/>
          <w:rtl/>
          <w:lang w:bidi="fa-IR"/>
        </w:rPr>
        <w:t xml:space="preserve"> وضعیت سلامت روان</w:t>
      </w:r>
    </w:p>
    <w:p w:rsidR="00657758" w:rsidRPr="00F559AA" w:rsidRDefault="00657758" w:rsidP="00631465">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تشخيص و درمان افسردگي </w:t>
      </w:r>
    </w:p>
    <w:p w:rsidR="00657758" w:rsidRPr="00F559AA" w:rsidRDefault="00657758" w:rsidP="00631465">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تشخيص و درمان اختلالات دوقطبي </w:t>
      </w:r>
    </w:p>
    <w:p w:rsidR="00F80ABB" w:rsidRPr="00F559AA" w:rsidRDefault="00F80ABB" w:rsidP="00F80ABB">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 خواب</w:t>
      </w:r>
    </w:p>
    <w:p w:rsidR="00062299" w:rsidRPr="00F559AA" w:rsidRDefault="00657758" w:rsidP="00631465">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اضطرابي</w:t>
      </w:r>
    </w:p>
    <w:p w:rsidR="001243D2" w:rsidRPr="00F559AA" w:rsidRDefault="001243D2" w:rsidP="00631465">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رفتاری</w:t>
      </w:r>
    </w:p>
    <w:p w:rsidR="00657758" w:rsidRPr="00F559AA" w:rsidRDefault="00657758" w:rsidP="00631465">
      <w:pPr>
        <w:numPr>
          <w:ilvl w:val="2"/>
          <w:numId w:val="2"/>
        </w:numPr>
        <w:spacing w:after="0"/>
        <w:jc w:val="lowKashida"/>
        <w:rPr>
          <w:rFonts w:cs="B Mitra"/>
          <w:sz w:val="26"/>
          <w:szCs w:val="26"/>
          <w:lang w:bidi="fa-IR"/>
        </w:rPr>
      </w:pPr>
      <w:r w:rsidRPr="00F559AA">
        <w:rPr>
          <w:rFonts w:cs="B Mitra" w:hint="cs"/>
          <w:sz w:val="26"/>
          <w:szCs w:val="26"/>
          <w:rtl/>
          <w:lang w:bidi="fa-IR"/>
        </w:rPr>
        <w:t xml:space="preserve"> </w:t>
      </w:r>
      <w:r w:rsidR="00062299" w:rsidRPr="00F559AA">
        <w:rPr>
          <w:rFonts w:cs="B Mitra" w:hint="cs"/>
          <w:sz w:val="26"/>
          <w:szCs w:val="26"/>
          <w:rtl/>
          <w:lang w:bidi="fa-IR"/>
        </w:rPr>
        <w:t>پيشگيري، تشخيص و درمان</w:t>
      </w:r>
      <w:r w:rsidR="00F80ABB" w:rsidRPr="00F559AA">
        <w:rPr>
          <w:rFonts w:cs="B Mitra" w:hint="cs"/>
          <w:sz w:val="26"/>
          <w:szCs w:val="26"/>
          <w:rtl/>
          <w:lang w:bidi="fa-IR"/>
        </w:rPr>
        <w:t xml:space="preserve"> سل،</w:t>
      </w:r>
      <w:r w:rsidR="00062299" w:rsidRPr="00F559AA">
        <w:rPr>
          <w:rFonts w:cs="B Mitra" w:hint="cs"/>
          <w:sz w:val="26"/>
          <w:szCs w:val="26"/>
          <w:rtl/>
          <w:lang w:bidi="fa-IR"/>
        </w:rPr>
        <w:t xml:space="preserve"> آسم و </w:t>
      </w:r>
      <w:r w:rsidR="00062299" w:rsidRPr="00F559AA">
        <w:rPr>
          <w:rFonts w:cs="B Mitra"/>
          <w:sz w:val="26"/>
          <w:szCs w:val="26"/>
          <w:lang w:bidi="fa-IR"/>
        </w:rPr>
        <w:t>COPD</w:t>
      </w:r>
      <w:r w:rsidR="00350B3E" w:rsidRPr="00F559AA">
        <w:rPr>
          <w:rFonts w:cs="B Mitra" w:hint="cs"/>
          <w:sz w:val="26"/>
          <w:szCs w:val="26"/>
          <w:rtl/>
          <w:lang w:bidi="fa-IR"/>
        </w:rPr>
        <w:t xml:space="preserve"> </w:t>
      </w:r>
      <w:r w:rsidR="00062299" w:rsidRPr="00F559AA">
        <w:rPr>
          <w:rFonts w:cs="B Mitra" w:hint="cs"/>
          <w:sz w:val="26"/>
          <w:szCs w:val="26"/>
          <w:rtl/>
          <w:lang w:bidi="fa-IR"/>
        </w:rPr>
        <w:t xml:space="preserve"> </w:t>
      </w:r>
    </w:p>
    <w:p w:rsidR="00062299" w:rsidRPr="00F559AA" w:rsidRDefault="004C2C4E" w:rsidP="00631465">
      <w:pPr>
        <w:numPr>
          <w:ilvl w:val="2"/>
          <w:numId w:val="2"/>
        </w:numPr>
        <w:spacing w:after="0"/>
        <w:jc w:val="lowKashida"/>
        <w:rPr>
          <w:rFonts w:cs="B Mitra"/>
          <w:sz w:val="26"/>
          <w:szCs w:val="26"/>
          <w:lang w:bidi="fa-IR"/>
        </w:rPr>
      </w:pPr>
      <w:r w:rsidRPr="00F559AA">
        <w:rPr>
          <w:rFonts w:cs="B Mitra" w:hint="cs"/>
          <w:sz w:val="26"/>
          <w:szCs w:val="26"/>
          <w:rtl/>
          <w:lang w:bidi="fa-IR"/>
        </w:rPr>
        <w:t xml:space="preserve">پیشگیری، </w:t>
      </w:r>
      <w:r w:rsidR="00062299" w:rsidRPr="00F559AA">
        <w:rPr>
          <w:rFonts w:cs="B Mitra" w:hint="cs"/>
          <w:sz w:val="26"/>
          <w:szCs w:val="26"/>
          <w:rtl/>
          <w:lang w:bidi="fa-IR"/>
        </w:rPr>
        <w:t>تشخيص و درمان استئوپروز</w:t>
      </w:r>
    </w:p>
    <w:p w:rsidR="00F859A8" w:rsidRPr="00F559AA" w:rsidRDefault="00F859A8" w:rsidP="00631465">
      <w:pPr>
        <w:numPr>
          <w:ilvl w:val="2"/>
          <w:numId w:val="2"/>
        </w:numPr>
        <w:spacing w:after="0"/>
        <w:jc w:val="lowKashida"/>
        <w:rPr>
          <w:rFonts w:cs="B Mitra"/>
          <w:sz w:val="26"/>
          <w:szCs w:val="26"/>
          <w:lang w:bidi="fa-IR"/>
        </w:rPr>
      </w:pPr>
      <w:r w:rsidRPr="00F559AA">
        <w:rPr>
          <w:rFonts w:cs="B Mitra" w:hint="cs"/>
          <w:sz w:val="26"/>
          <w:szCs w:val="26"/>
          <w:rtl/>
          <w:lang w:bidi="fa-IR"/>
        </w:rPr>
        <w:t>پيشگيري از آرتروز</w:t>
      </w:r>
    </w:p>
    <w:p w:rsidR="00364BFD" w:rsidRPr="00F559AA" w:rsidRDefault="00364BFD" w:rsidP="00364BFD">
      <w:pPr>
        <w:numPr>
          <w:ilvl w:val="2"/>
          <w:numId w:val="2"/>
        </w:numPr>
        <w:spacing w:after="0"/>
        <w:jc w:val="lowKashida"/>
        <w:rPr>
          <w:rFonts w:cs="B Mitra"/>
          <w:sz w:val="26"/>
          <w:szCs w:val="26"/>
          <w:lang w:bidi="fa-IR"/>
        </w:rPr>
      </w:pPr>
      <w:r w:rsidRPr="00F559AA">
        <w:rPr>
          <w:rFonts w:cs="B Mitra" w:hint="cs"/>
          <w:sz w:val="26"/>
          <w:szCs w:val="26"/>
          <w:rtl/>
          <w:lang w:bidi="fa-IR"/>
        </w:rPr>
        <w:t>ارزیابی مواجهات شغلی</w:t>
      </w:r>
      <w:r w:rsidR="00F80ABB" w:rsidRPr="00F559AA">
        <w:rPr>
          <w:rFonts w:cs="B Mitra" w:hint="cs"/>
          <w:sz w:val="26"/>
          <w:szCs w:val="26"/>
          <w:rtl/>
          <w:lang w:bidi="fa-IR"/>
        </w:rPr>
        <w:t xml:space="preserve"> و بررسي وضعيت واكسيناسيون</w:t>
      </w:r>
    </w:p>
    <w:p w:rsidR="00DD4006" w:rsidRPr="00F559AA" w:rsidRDefault="00364BFD" w:rsidP="00364BFD">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w:t>
      </w:r>
      <w:r w:rsidR="00DD4006" w:rsidRPr="00F559AA">
        <w:rPr>
          <w:rFonts w:cs="B Mitra" w:hint="cs"/>
          <w:sz w:val="26"/>
          <w:szCs w:val="26"/>
          <w:rtl/>
          <w:lang w:bidi="fa-IR"/>
        </w:rPr>
        <w:t xml:space="preserve">و درمان </w:t>
      </w:r>
      <w:r w:rsidRPr="00F559AA">
        <w:rPr>
          <w:rFonts w:cs="B Mitra" w:hint="cs"/>
          <w:sz w:val="26"/>
          <w:szCs w:val="26"/>
          <w:rtl/>
          <w:lang w:bidi="fa-IR"/>
        </w:rPr>
        <w:t xml:space="preserve">از بيماري هاي دستگاه تناسلي و ادراري </w:t>
      </w:r>
    </w:p>
    <w:p w:rsidR="00350B3E" w:rsidRPr="00F559AA" w:rsidRDefault="00350B3E" w:rsidP="00762084">
      <w:pPr>
        <w:numPr>
          <w:ilvl w:val="2"/>
          <w:numId w:val="2"/>
        </w:numPr>
        <w:spacing w:after="0"/>
        <w:jc w:val="lowKashida"/>
        <w:rPr>
          <w:rFonts w:cs="B Mitra"/>
          <w:sz w:val="26"/>
          <w:szCs w:val="26"/>
          <w:lang w:bidi="fa-IR"/>
        </w:rPr>
      </w:pPr>
      <w:r w:rsidRPr="00F559AA">
        <w:rPr>
          <w:rFonts w:cs="B Mitra" w:hint="cs"/>
          <w:sz w:val="26"/>
          <w:szCs w:val="26"/>
          <w:rtl/>
          <w:lang w:bidi="fa-IR"/>
        </w:rPr>
        <w:t xml:space="preserve">ارزیابی عوامل خطر، پیشگیری و تشخیص زود هنگام سرطان پوست، کولورکتال و پروستات </w:t>
      </w:r>
    </w:p>
    <w:p w:rsidR="00350B3E" w:rsidRPr="00F559AA" w:rsidRDefault="00350B3E" w:rsidP="00364BFD">
      <w:pPr>
        <w:numPr>
          <w:ilvl w:val="2"/>
          <w:numId w:val="2"/>
        </w:numPr>
        <w:spacing w:after="0"/>
        <w:jc w:val="lowKashida"/>
        <w:rPr>
          <w:rFonts w:cs="B Mitra"/>
          <w:sz w:val="26"/>
          <w:szCs w:val="26"/>
          <w:lang w:bidi="fa-IR"/>
        </w:rPr>
      </w:pPr>
      <w:r w:rsidRPr="00F559AA">
        <w:rPr>
          <w:rFonts w:cs="B Mitra" w:hint="cs"/>
          <w:sz w:val="26"/>
          <w:szCs w:val="26"/>
          <w:rtl/>
          <w:lang w:bidi="fa-IR"/>
        </w:rPr>
        <w:t xml:space="preserve">ارزیابی عوامل خطر ، پیشگیری و تشخیص زود هنگام سرطان پستان و سرویکس </w:t>
      </w:r>
    </w:p>
    <w:p w:rsidR="00364BFD" w:rsidRPr="00F559AA" w:rsidRDefault="00F80ABB" w:rsidP="00364BFD">
      <w:pPr>
        <w:numPr>
          <w:ilvl w:val="2"/>
          <w:numId w:val="2"/>
        </w:numPr>
        <w:spacing w:after="0"/>
        <w:jc w:val="lowKashida"/>
        <w:rPr>
          <w:rFonts w:cs="B Mitra"/>
          <w:sz w:val="26"/>
          <w:szCs w:val="26"/>
          <w:lang w:bidi="fa-IR"/>
        </w:rPr>
      </w:pPr>
      <w:r w:rsidRPr="00F559AA">
        <w:rPr>
          <w:rFonts w:cs="B Mitra" w:hint="cs"/>
          <w:sz w:val="26"/>
          <w:szCs w:val="26"/>
          <w:rtl/>
          <w:lang w:bidi="fa-IR"/>
        </w:rPr>
        <w:t xml:space="preserve">انجام </w:t>
      </w:r>
      <w:r w:rsidR="00364BFD" w:rsidRPr="00F559AA">
        <w:rPr>
          <w:rFonts w:cs="B Mitra" w:hint="cs"/>
          <w:sz w:val="26"/>
          <w:szCs w:val="26"/>
          <w:rtl/>
          <w:lang w:bidi="fa-IR"/>
        </w:rPr>
        <w:t>معاينه پستان</w:t>
      </w:r>
      <w:r w:rsidRPr="00F559AA">
        <w:rPr>
          <w:rFonts w:cs="B Mitra" w:hint="cs"/>
          <w:sz w:val="26"/>
          <w:szCs w:val="26"/>
          <w:rtl/>
          <w:lang w:bidi="fa-IR"/>
        </w:rPr>
        <w:t xml:space="preserve"> و آموزش خودآزمايي پستان</w:t>
      </w:r>
    </w:p>
    <w:p w:rsidR="005E65F1" w:rsidRPr="00F559AA" w:rsidRDefault="005E65F1" w:rsidP="009D2025">
      <w:pPr>
        <w:numPr>
          <w:ilvl w:val="2"/>
          <w:numId w:val="2"/>
        </w:numPr>
        <w:spacing w:after="0"/>
        <w:jc w:val="lowKashida"/>
        <w:rPr>
          <w:rFonts w:cs="B Mitra"/>
          <w:sz w:val="26"/>
          <w:szCs w:val="26"/>
          <w:lang w:bidi="fa-IR"/>
        </w:rPr>
      </w:pPr>
      <w:r w:rsidRPr="00F559AA">
        <w:rPr>
          <w:rFonts w:cs="B Mitra" w:hint="cs"/>
          <w:sz w:val="26"/>
          <w:szCs w:val="26"/>
          <w:rtl/>
          <w:lang w:bidi="fa-IR"/>
        </w:rPr>
        <w:t>ارائه خدمات باروری سالم</w:t>
      </w:r>
      <w:r w:rsidR="009D2025">
        <w:rPr>
          <w:rFonts w:cs="B Mitra" w:hint="cs"/>
          <w:sz w:val="26"/>
          <w:szCs w:val="26"/>
          <w:rtl/>
          <w:lang w:bidi="fa-IR"/>
        </w:rPr>
        <w:t xml:space="preserve"> </w:t>
      </w:r>
      <w:r w:rsidR="009D2025" w:rsidRPr="009D2025">
        <w:rPr>
          <w:rFonts w:cs="B Mitra" w:hint="cs"/>
          <w:b/>
          <w:bCs/>
          <w:sz w:val="26"/>
          <w:szCs w:val="26"/>
          <w:rtl/>
          <w:lang w:bidi="fa-IR"/>
        </w:rPr>
        <w:t xml:space="preserve">(پيوست </w:t>
      </w:r>
      <w:r w:rsidR="009D2025">
        <w:rPr>
          <w:rFonts w:cs="B Mitra" w:hint="cs"/>
          <w:b/>
          <w:bCs/>
          <w:sz w:val="26"/>
          <w:szCs w:val="26"/>
          <w:rtl/>
          <w:lang w:bidi="fa-IR"/>
        </w:rPr>
        <w:t>5</w:t>
      </w:r>
      <w:r w:rsidR="009D2025" w:rsidRPr="009D2025">
        <w:rPr>
          <w:rFonts w:cs="B Mitra" w:hint="cs"/>
          <w:b/>
          <w:bCs/>
          <w:sz w:val="26"/>
          <w:szCs w:val="26"/>
          <w:rtl/>
          <w:lang w:bidi="fa-IR"/>
        </w:rPr>
        <w:t>)</w:t>
      </w:r>
    </w:p>
    <w:p w:rsidR="00C458C6" w:rsidRPr="00F559AA" w:rsidRDefault="006F5798" w:rsidP="00DD4006">
      <w:pPr>
        <w:numPr>
          <w:ilvl w:val="2"/>
          <w:numId w:val="2"/>
        </w:numPr>
        <w:spacing w:after="0"/>
        <w:jc w:val="lowKashida"/>
        <w:rPr>
          <w:rFonts w:cs="B Mitra"/>
          <w:sz w:val="26"/>
          <w:szCs w:val="26"/>
          <w:lang w:bidi="fa-IR"/>
        </w:rPr>
      </w:pPr>
      <w:r>
        <w:rPr>
          <w:rFonts w:cs="B Mitra" w:hint="cs"/>
          <w:sz w:val="26"/>
          <w:szCs w:val="26"/>
          <w:rtl/>
          <w:lang w:bidi="fa-IR"/>
        </w:rPr>
        <w:t xml:space="preserve">مدیریت </w:t>
      </w:r>
      <w:r w:rsidR="00C458C6" w:rsidRPr="00F559AA">
        <w:rPr>
          <w:rFonts w:cs="B Mitra" w:hint="cs"/>
          <w:sz w:val="26"/>
          <w:szCs w:val="26"/>
          <w:rtl/>
          <w:lang w:bidi="fa-IR"/>
        </w:rPr>
        <w:t>منوپوز</w:t>
      </w:r>
      <w:r w:rsidR="00DD4006" w:rsidRPr="00F559AA">
        <w:rPr>
          <w:rFonts w:cs="B Mitra" w:hint="cs"/>
          <w:sz w:val="26"/>
          <w:szCs w:val="26"/>
          <w:rtl/>
          <w:lang w:bidi="fa-IR"/>
        </w:rPr>
        <w:t xml:space="preserve"> (چگونگي برخورد با تغييرات فيزيولوژيك منوپوز)</w:t>
      </w:r>
      <w:r w:rsidR="00F80ABB" w:rsidRPr="00F559AA">
        <w:rPr>
          <w:rFonts w:cs="B Mitra" w:hint="cs"/>
          <w:sz w:val="26"/>
          <w:szCs w:val="26"/>
          <w:rtl/>
          <w:lang w:bidi="fa-IR"/>
        </w:rPr>
        <w:t xml:space="preserve"> و پيشگيري از عوارض آن</w:t>
      </w:r>
    </w:p>
    <w:p w:rsidR="001A2F5A" w:rsidRPr="00F559AA" w:rsidRDefault="001A2F5A" w:rsidP="00631465">
      <w:pPr>
        <w:numPr>
          <w:ilvl w:val="2"/>
          <w:numId w:val="2"/>
        </w:numPr>
        <w:spacing w:after="0"/>
        <w:jc w:val="lowKashida"/>
        <w:rPr>
          <w:rFonts w:cs="B Mitra"/>
          <w:sz w:val="26"/>
          <w:szCs w:val="26"/>
          <w:rtl/>
          <w:lang w:bidi="fa-IR"/>
        </w:rPr>
      </w:pPr>
      <w:r w:rsidRPr="00F559AA">
        <w:rPr>
          <w:rFonts w:cs="B Mitra" w:hint="cs"/>
          <w:sz w:val="26"/>
          <w:szCs w:val="26"/>
          <w:rtl/>
          <w:lang w:bidi="fa-IR"/>
        </w:rPr>
        <w:t>سایر مواردی که از طرف وزارت بهداشت ابلاغ می</w:t>
      </w:r>
      <w:r w:rsidRPr="00F559AA">
        <w:rPr>
          <w:rFonts w:cs="B Mitra" w:hint="cs"/>
          <w:sz w:val="26"/>
          <w:szCs w:val="26"/>
          <w:rtl/>
          <w:lang w:bidi="fa-IR"/>
        </w:rPr>
        <w:softHyphen/>
        <w:t>گردد</w:t>
      </w:r>
    </w:p>
    <w:p w:rsidR="00657758" w:rsidRPr="00F559AA" w:rsidRDefault="00657758" w:rsidP="009D2025">
      <w:pPr>
        <w:pStyle w:val="Heading3"/>
        <w:spacing w:before="360"/>
        <w:rPr>
          <w:rFonts w:cs="B Mitra"/>
          <w:b/>
          <w:bCs/>
          <w:sz w:val="26"/>
          <w:szCs w:val="26"/>
          <w:lang w:bidi="fa-IR"/>
        </w:rPr>
      </w:pPr>
      <w:bookmarkStart w:id="35" w:name="_Toc407194613"/>
      <w:r w:rsidRPr="00F559AA">
        <w:rPr>
          <w:rFonts w:cs="B Mitra" w:hint="cs"/>
          <w:b/>
          <w:bCs/>
          <w:sz w:val="26"/>
          <w:szCs w:val="26"/>
          <w:rtl/>
          <w:lang w:bidi="fa-IR"/>
        </w:rPr>
        <w:t>مراقبتهاي ادغام يافته سلامت سالمندان (گروه سني 60 سال و بالاتر)</w:t>
      </w:r>
      <w:r w:rsidR="00924BA4" w:rsidRPr="00F559AA">
        <w:rPr>
          <w:rFonts w:cs="B Mitra" w:hint="cs"/>
          <w:b/>
          <w:bCs/>
          <w:sz w:val="26"/>
          <w:szCs w:val="26"/>
          <w:rtl/>
          <w:lang w:bidi="fa-IR"/>
        </w:rPr>
        <w:t xml:space="preserve"> (پیوست </w:t>
      </w:r>
      <w:r w:rsidR="009D2025">
        <w:rPr>
          <w:rFonts w:cs="B Mitra" w:hint="cs"/>
          <w:b/>
          <w:bCs/>
          <w:sz w:val="26"/>
          <w:szCs w:val="26"/>
          <w:rtl/>
          <w:lang w:bidi="fa-IR"/>
        </w:rPr>
        <w:t>7</w:t>
      </w:r>
      <w:r w:rsidR="00924BA4" w:rsidRPr="00F559AA">
        <w:rPr>
          <w:rFonts w:cs="B Mitra" w:hint="cs"/>
          <w:b/>
          <w:bCs/>
          <w:sz w:val="26"/>
          <w:szCs w:val="26"/>
          <w:rtl/>
          <w:lang w:bidi="fa-IR"/>
        </w:rPr>
        <w:t>)</w:t>
      </w:r>
      <w:bookmarkEnd w:id="35"/>
    </w:p>
    <w:p w:rsidR="00657758" w:rsidRPr="00F559AA" w:rsidRDefault="00657758" w:rsidP="00362C45">
      <w:pPr>
        <w:numPr>
          <w:ilvl w:val="1"/>
          <w:numId w:val="2"/>
        </w:numPr>
        <w:spacing w:after="0"/>
        <w:jc w:val="lowKashida"/>
        <w:rPr>
          <w:rFonts w:cs="B Mitra"/>
          <w:b/>
          <w:bCs/>
          <w:sz w:val="26"/>
          <w:szCs w:val="26"/>
          <w:lang w:bidi="fa-IR"/>
        </w:rPr>
      </w:pPr>
      <w:r w:rsidRPr="00F559AA">
        <w:rPr>
          <w:rFonts w:cs="B Mitra" w:hint="cs"/>
          <w:sz w:val="26"/>
          <w:szCs w:val="26"/>
          <w:rtl/>
          <w:lang w:bidi="fa-IR"/>
        </w:rPr>
        <w:lastRenderedPageBreak/>
        <w:t>با تأکيد بر پيشگيري از بيماريها و مخاطرات شايع دوران سالمندي با توجه به اولويتها و آموزش صحيح به فرد و خانواده و جامعه، تشخيص و درمان صحيح و به موقع بيماريها و اختلالات ايجاد شده، پيشگيري از بروز عوارض و ناتوانيهاي احتمالي، درمان عوارض ايجاد شده</w:t>
      </w:r>
      <w:r w:rsidR="00CB36AC" w:rsidRPr="00F559AA">
        <w:rPr>
          <w:rFonts w:cs="B Mitra" w:hint="cs"/>
          <w:sz w:val="26"/>
          <w:szCs w:val="26"/>
          <w:rtl/>
          <w:lang w:bidi="fa-IR"/>
        </w:rPr>
        <w:t>، بر اساس دستورالعمل</w:t>
      </w:r>
      <w:r w:rsidR="00CB36AC" w:rsidRPr="00F559AA">
        <w:rPr>
          <w:rFonts w:cs="B Mitra" w:hint="cs"/>
          <w:sz w:val="26"/>
          <w:szCs w:val="26"/>
          <w:rtl/>
          <w:lang w:bidi="fa-IR"/>
        </w:rPr>
        <w:softHyphen/>
        <w:t>ها و راهنماهای بالینی</w:t>
      </w:r>
      <w:r w:rsidRPr="00F559AA">
        <w:rPr>
          <w:rFonts w:cs="B Mitra" w:hint="cs"/>
          <w:sz w:val="26"/>
          <w:szCs w:val="26"/>
          <w:rtl/>
          <w:lang w:bidi="fa-IR"/>
        </w:rPr>
        <w:t>، ارجاع به موقع</w:t>
      </w:r>
      <w:r w:rsidR="00CB36AC" w:rsidRPr="00F559AA">
        <w:rPr>
          <w:rFonts w:cs="B Mitra" w:hint="cs"/>
          <w:sz w:val="26"/>
          <w:szCs w:val="26"/>
          <w:rtl/>
          <w:lang w:bidi="fa-IR"/>
        </w:rPr>
        <w:t xml:space="preserve"> به سطوح بالاتر</w:t>
      </w:r>
      <w:r w:rsidRPr="00F559AA">
        <w:rPr>
          <w:rFonts w:cs="B Mitra" w:hint="cs"/>
          <w:sz w:val="26"/>
          <w:szCs w:val="26"/>
          <w:rtl/>
          <w:lang w:bidi="fa-IR"/>
        </w:rPr>
        <w:t xml:space="preserve"> و پيگيري </w:t>
      </w:r>
      <w:r w:rsidR="00CB36AC" w:rsidRPr="00F559AA">
        <w:rPr>
          <w:rFonts w:cs="B Mitra" w:hint="cs"/>
          <w:sz w:val="26"/>
          <w:szCs w:val="26"/>
          <w:rtl/>
          <w:lang w:bidi="fa-IR"/>
        </w:rPr>
        <w:t>پس</w:t>
      </w:r>
      <w:r w:rsidR="00CB36AC" w:rsidRPr="00F559AA">
        <w:rPr>
          <w:rFonts w:cs="B Mitra" w:hint="cs"/>
          <w:sz w:val="26"/>
          <w:szCs w:val="26"/>
          <w:rtl/>
          <w:lang w:bidi="fa-IR"/>
        </w:rPr>
        <w:softHyphen/>
        <w:t xml:space="preserve">خوراند </w:t>
      </w:r>
      <w:r w:rsidRPr="00F559AA">
        <w:rPr>
          <w:rFonts w:cs="B Mitra" w:hint="cs"/>
          <w:sz w:val="26"/>
          <w:szCs w:val="26"/>
          <w:rtl/>
          <w:lang w:bidi="fa-IR"/>
        </w:rPr>
        <w:t>ارجاع</w:t>
      </w:r>
      <w:r w:rsidRPr="00F559AA">
        <w:rPr>
          <w:rFonts w:cs="B Mitra" w:hint="cs"/>
          <w:b/>
          <w:bCs/>
          <w:sz w:val="26"/>
          <w:szCs w:val="26"/>
          <w:rtl/>
          <w:lang w:bidi="fa-IR"/>
        </w:rPr>
        <w:t xml:space="preserve">. </w:t>
      </w:r>
    </w:p>
    <w:p w:rsidR="004C2C4E" w:rsidRPr="00F559AA" w:rsidRDefault="004C2C4E"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ارزیابی و مدیریت عوامل خطر فردی </w:t>
      </w:r>
    </w:p>
    <w:p w:rsidR="00D71D54" w:rsidRPr="00F559AA" w:rsidRDefault="00D71D54" w:rsidP="006F5798">
      <w:pPr>
        <w:numPr>
          <w:ilvl w:val="2"/>
          <w:numId w:val="2"/>
        </w:numPr>
        <w:spacing w:after="0"/>
        <w:jc w:val="lowKashida"/>
        <w:rPr>
          <w:rFonts w:cs="B Mitra"/>
          <w:sz w:val="26"/>
          <w:szCs w:val="26"/>
          <w:lang w:bidi="fa-IR"/>
        </w:rPr>
      </w:pPr>
      <w:r w:rsidRPr="00F559AA">
        <w:rPr>
          <w:rFonts w:cs="B Mitra" w:hint="cs"/>
          <w:sz w:val="26"/>
          <w:szCs w:val="26"/>
          <w:rtl/>
          <w:lang w:bidi="fa-IR"/>
        </w:rPr>
        <w:t>ارزيابي وضعیت سلامت روان و سوء مصرف مواد</w:t>
      </w:r>
    </w:p>
    <w:p w:rsidR="001243D2" w:rsidRPr="00F559AA" w:rsidRDefault="004C2C4E"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تشخيص و درمان اختلالات تغذيه اي، سوء تغذيه، </w:t>
      </w:r>
      <w:r w:rsidR="001B3FE2" w:rsidRPr="00F559AA">
        <w:rPr>
          <w:rFonts w:cs="B Mitra" w:hint="cs"/>
          <w:sz w:val="26"/>
          <w:szCs w:val="26"/>
          <w:rtl/>
          <w:lang w:bidi="fa-IR"/>
        </w:rPr>
        <w:t>(لاغري،اضافه وزن و چاقي)</w:t>
      </w:r>
    </w:p>
    <w:p w:rsidR="001243D2" w:rsidRPr="00F559AA" w:rsidRDefault="001243D2" w:rsidP="006F5798">
      <w:pPr>
        <w:numPr>
          <w:ilvl w:val="2"/>
          <w:numId w:val="2"/>
        </w:numPr>
        <w:spacing w:after="0"/>
        <w:jc w:val="lowKashida"/>
        <w:rPr>
          <w:rFonts w:cs="B Mitra"/>
          <w:sz w:val="26"/>
          <w:szCs w:val="26"/>
          <w:lang w:bidi="fa-IR"/>
        </w:rPr>
      </w:pPr>
      <w:r w:rsidRPr="00F559AA">
        <w:rPr>
          <w:rFonts w:cs="B Mitra" w:hint="cs"/>
          <w:sz w:val="26"/>
          <w:szCs w:val="26"/>
          <w:rtl/>
          <w:lang w:bidi="fa-IR"/>
        </w:rPr>
        <w:t>ارزيابي و مراقبت از نظر وضعيت سلامت دهان و دندان</w:t>
      </w:r>
    </w:p>
    <w:p w:rsidR="004C2C4E" w:rsidRPr="00F559AA" w:rsidRDefault="004C2C4E"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تشخيص و درمان ديس ليپيدمي </w:t>
      </w:r>
    </w:p>
    <w:p w:rsidR="004C2C4E" w:rsidRPr="00F559AA" w:rsidRDefault="004C2C4E" w:rsidP="006F5798">
      <w:pPr>
        <w:numPr>
          <w:ilvl w:val="2"/>
          <w:numId w:val="2"/>
        </w:numPr>
        <w:spacing w:after="0"/>
        <w:jc w:val="lowKashida"/>
        <w:rPr>
          <w:rFonts w:cs="B Mitra"/>
          <w:sz w:val="26"/>
          <w:szCs w:val="26"/>
          <w:lang w:bidi="fa-IR"/>
        </w:rPr>
      </w:pPr>
      <w:r w:rsidRPr="00F559AA">
        <w:rPr>
          <w:rFonts w:cs="B Mitra" w:hint="cs"/>
          <w:sz w:val="26"/>
          <w:szCs w:val="26"/>
          <w:rtl/>
          <w:lang w:bidi="fa-IR"/>
        </w:rPr>
        <w:t>آموزش پيشگيري و كنترل استعمال دخانيات</w:t>
      </w:r>
    </w:p>
    <w:p w:rsidR="004C2C4E" w:rsidRPr="00F559AA" w:rsidRDefault="004C2C4E" w:rsidP="006F5798">
      <w:pPr>
        <w:numPr>
          <w:ilvl w:val="2"/>
          <w:numId w:val="2"/>
        </w:numPr>
        <w:spacing w:after="0"/>
        <w:jc w:val="lowKashida"/>
        <w:rPr>
          <w:rFonts w:cs="B Mitra"/>
          <w:sz w:val="26"/>
          <w:szCs w:val="26"/>
          <w:lang w:bidi="fa-IR"/>
        </w:rPr>
      </w:pPr>
      <w:r w:rsidRPr="00F559AA">
        <w:rPr>
          <w:rFonts w:cs="B Mitra" w:hint="cs"/>
          <w:sz w:val="26"/>
          <w:szCs w:val="26"/>
          <w:rtl/>
          <w:lang w:bidi="fa-IR"/>
        </w:rPr>
        <w:t>آموزش اصول تغذیه صحیح</w:t>
      </w:r>
    </w:p>
    <w:p w:rsidR="004C2C4E" w:rsidRPr="00F559AA" w:rsidRDefault="004C2C4E" w:rsidP="006F5798">
      <w:pPr>
        <w:numPr>
          <w:ilvl w:val="2"/>
          <w:numId w:val="2"/>
        </w:numPr>
        <w:spacing w:after="0"/>
        <w:jc w:val="lowKashida"/>
        <w:rPr>
          <w:rFonts w:cs="B Mitra"/>
          <w:sz w:val="26"/>
          <w:szCs w:val="26"/>
          <w:lang w:bidi="fa-IR"/>
        </w:rPr>
      </w:pPr>
      <w:r w:rsidRPr="00F559AA">
        <w:rPr>
          <w:rFonts w:cs="B Mitra" w:hint="cs"/>
          <w:sz w:val="26"/>
          <w:szCs w:val="26"/>
          <w:rtl/>
          <w:lang w:bidi="fa-IR"/>
        </w:rPr>
        <w:t>آموزش اصول فعالیت فیزیکی مناسب</w:t>
      </w:r>
    </w:p>
    <w:p w:rsidR="001A2F5A" w:rsidRPr="00F559AA" w:rsidRDefault="001A2F5A" w:rsidP="006F5798">
      <w:pPr>
        <w:numPr>
          <w:ilvl w:val="2"/>
          <w:numId w:val="2"/>
        </w:numPr>
        <w:spacing w:after="0"/>
        <w:jc w:val="lowKashida"/>
        <w:rPr>
          <w:rFonts w:cs="B Mitra"/>
          <w:sz w:val="26"/>
          <w:szCs w:val="26"/>
          <w:lang w:bidi="fa-IR"/>
        </w:rPr>
      </w:pPr>
      <w:r w:rsidRPr="00F559AA">
        <w:rPr>
          <w:rFonts w:cs="B Mitra" w:hint="cs"/>
          <w:sz w:val="26"/>
          <w:szCs w:val="26"/>
          <w:rtl/>
          <w:lang w:bidi="fa-IR"/>
        </w:rPr>
        <w:t>آموزش پيشگيري از رفتارهاي پرخطر</w:t>
      </w:r>
    </w:p>
    <w:p w:rsidR="00D71D54" w:rsidRPr="00F559AA" w:rsidRDefault="00D71D54"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آموزش پیشگیری از بیماریهای روانی (از جمله خودکشی) </w:t>
      </w:r>
    </w:p>
    <w:p w:rsidR="00D71D54" w:rsidRPr="00F559AA" w:rsidRDefault="00D71D54" w:rsidP="006F5798">
      <w:pPr>
        <w:numPr>
          <w:ilvl w:val="2"/>
          <w:numId w:val="2"/>
        </w:numPr>
        <w:spacing w:after="0"/>
        <w:jc w:val="lowKashida"/>
        <w:rPr>
          <w:rFonts w:cs="B Mitra"/>
          <w:sz w:val="26"/>
          <w:szCs w:val="26"/>
          <w:lang w:bidi="fa-IR"/>
        </w:rPr>
      </w:pPr>
      <w:r w:rsidRPr="00F559AA">
        <w:rPr>
          <w:rFonts w:cs="B Mitra" w:hint="cs"/>
          <w:sz w:val="26"/>
          <w:szCs w:val="26"/>
          <w:rtl/>
          <w:lang w:bidi="fa-IR"/>
        </w:rPr>
        <w:t>آموزش پیشگیری از سوء مصرف مواد و الکل</w:t>
      </w:r>
    </w:p>
    <w:p w:rsidR="00657758" w:rsidRPr="00F559AA" w:rsidRDefault="00657758"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تشخيص و درمان آنژين صدري و سکته هاي قلبي و مغزي </w:t>
      </w:r>
    </w:p>
    <w:p w:rsidR="00657758" w:rsidRPr="00F559AA" w:rsidRDefault="00657758"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ناشي از فشارخون بالا</w:t>
      </w:r>
    </w:p>
    <w:p w:rsidR="001B3FE2" w:rsidRPr="00F559AA" w:rsidRDefault="001B3FE2"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و</w:t>
      </w:r>
      <w:r w:rsidR="00DD4006" w:rsidRPr="00F559AA">
        <w:rPr>
          <w:rFonts w:cs="B Mitra" w:hint="cs"/>
          <w:sz w:val="26"/>
          <w:szCs w:val="26"/>
          <w:rtl/>
          <w:lang w:bidi="fa-IR"/>
        </w:rPr>
        <w:t xml:space="preserve"> </w:t>
      </w:r>
      <w:r w:rsidRPr="00F559AA">
        <w:rPr>
          <w:rFonts w:cs="B Mitra" w:hint="cs"/>
          <w:sz w:val="26"/>
          <w:szCs w:val="26"/>
          <w:rtl/>
          <w:lang w:bidi="fa-IR"/>
        </w:rPr>
        <w:t>كنترل كم خوني فقرآهن</w:t>
      </w:r>
    </w:p>
    <w:p w:rsidR="001B3FE2" w:rsidRPr="00F559AA" w:rsidRDefault="001B3FE2"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مكمل ياري ويتامين </w:t>
      </w:r>
      <w:r w:rsidRPr="00F559AA">
        <w:rPr>
          <w:rFonts w:cs="B Mitra"/>
          <w:sz w:val="26"/>
          <w:szCs w:val="26"/>
          <w:lang w:bidi="fa-IR"/>
        </w:rPr>
        <w:t>D</w:t>
      </w:r>
      <w:r w:rsidRPr="00F559AA">
        <w:rPr>
          <w:rFonts w:cs="B Mitra" w:hint="cs"/>
          <w:sz w:val="26"/>
          <w:szCs w:val="26"/>
          <w:rtl/>
          <w:lang w:bidi="fa-IR"/>
        </w:rPr>
        <w:t xml:space="preserve"> براساس دستور عمل</w:t>
      </w:r>
    </w:p>
    <w:p w:rsidR="00657758" w:rsidRPr="00F559AA" w:rsidRDefault="00657758"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تشخيص و درمان ديابت </w:t>
      </w:r>
    </w:p>
    <w:p w:rsidR="00657758" w:rsidRPr="00F559AA" w:rsidRDefault="00657758"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سقوط و عدم تعادل</w:t>
      </w:r>
    </w:p>
    <w:p w:rsidR="00657758" w:rsidRPr="00F559AA" w:rsidRDefault="00657758"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افسردگي</w:t>
      </w:r>
    </w:p>
    <w:p w:rsidR="00657758" w:rsidRPr="00F559AA" w:rsidRDefault="00657758"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اضطرابي</w:t>
      </w:r>
    </w:p>
    <w:p w:rsidR="00657758" w:rsidRPr="00F559AA" w:rsidRDefault="00657758"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خواب</w:t>
      </w:r>
    </w:p>
    <w:p w:rsidR="00657758" w:rsidRPr="00F559AA" w:rsidRDefault="00657758"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پوکي استخوان</w:t>
      </w:r>
    </w:p>
    <w:p w:rsidR="00657758" w:rsidRPr="00F559AA" w:rsidRDefault="00657758"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پيشگيري، تشخيص و درمان سل </w:t>
      </w:r>
    </w:p>
    <w:p w:rsidR="00657758" w:rsidRPr="00F559AA" w:rsidRDefault="00657758" w:rsidP="006F5798">
      <w:pPr>
        <w:numPr>
          <w:ilvl w:val="2"/>
          <w:numId w:val="2"/>
        </w:numPr>
        <w:spacing w:after="0"/>
        <w:jc w:val="lowKashida"/>
        <w:rPr>
          <w:rFonts w:cs="B Mitra"/>
          <w:sz w:val="26"/>
          <w:szCs w:val="26"/>
          <w:lang w:bidi="fa-IR"/>
        </w:rPr>
      </w:pPr>
      <w:r w:rsidRPr="00F559AA">
        <w:rPr>
          <w:rFonts w:cs="B Mitra" w:hint="cs"/>
          <w:sz w:val="26"/>
          <w:szCs w:val="26"/>
          <w:rtl/>
          <w:lang w:bidi="fa-IR"/>
        </w:rPr>
        <w:t>پيشگيري، تشخيص و درمان اختلالات بينايي و شنوايي</w:t>
      </w:r>
    </w:p>
    <w:p w:rsidR="00BB1758" w:rsidRPr="00F559AA" w:rsidRDefault="00BB1758" w:rsidP="006F5798">
      <w:pPr>
        <w:numPr>
          <w:ilvl w:val="2"/>
          <w:numId w:val="2"/>
        </w:numPr>
        <w:spacing w:after="0"/>
        <w:jc w:val="lowKashida"/>
        <w:rPr>
          <w:rFonts w:cs="B Mitra"/>
          <w:sz w:val="26"/>
          <w:szCs w:val="26"/>
          <w:lang w:bidi="fa-IR"/>
        </w:rPr>
      </w:pPr>
      <w:r w:rsidRPr="00F559AA">
        <w:rPr>
          <w:rFonts w:cs="B Mitra" w:hint="cs"/>
          <w:sz w:val="26"/>
          <w:szCs w:val="26"/>
          <w:rtl/>
          <w:lang w:bidi="fa-IR"/>
        </w:rPr>
        <w:t xml:space="preserve">تشخيص و درمان آسم و </w:t>
      </w:r>
      <w:r w:rsidRPr="00F559AA">
        <w:rPr>
          <w:rFonts w:cs="B Mitra"/>
          <w:sz w:val="26"/>
          <w:szCs w:val="26"/>
          <w:lang w:bidi="fa-IR"/>
        </w:rPr>
        <w:t>COPD</w:t>
      </w:r>
    </w:p>
    <w:p w:rsidR="001A2F5A" w:rsidRPr="00F559AA" w:rsidRDefault="001A2F5A" w:rsidP="006F5798">
      <w:pPr>
        <w:numPr>
          <w:ilvl w:val="2"/>
          <w:numId w:val="2"/>
        </w:numPr>
        <w:spacing w:after="0"/>
        <w:jc w:val="lowKashida"/>
        <w:rPr>
          <w:rFonts w:cs="B Mitra"/>
          <w:sz w:val="26"/>
          <w:szCs w:val="26"/>
          <w:rtl/>
          <w:lang w:bidi="fa-IR"/>
        </w:rPr>
      </w:pPr>
      <w:r w:rsidRPr="00F559AA">
        <w:rPr>
          <w:rFonts w:cs="B Mitra" w:hint="cs"/>
          <w:sz w:val="26"/>
          <w:szCs w:val="26"/>
          <w:rtl/>
          <w:lang w:bidi="fa-IR"/>
        </w:rPr>
        <w:t>سایر مواردی که از طرف وزارت بهداشت ابلاغ می</w:t>
      </w:r>
      <w:r w:rsidRPr="00F559AA">
        <w:rPr>
          <w:rFonts w:cs="B Mitra" w:hint="cs"/>
          <w:sz w:val="26"/>
          <w:szCs w:val="26"/>
          <w:rtl/>
          <w:lang w:bidi="fa-IR"/>
        </w:rPr>
        <w:softHyphen/>
        <w:t>گردد</w:t>
      </w:r>
    </w:p>
    <w:p w:rsidR="00657758" w:rsidRPr="00F559AA" w:rsidRDefault="00657758" w:rsidP="009D2025">
      <w:pPr>
        <w:pStyle w:val="Heading3"/>
        <w:spacing w:before="360"/>
        <w:rPr>
          <w:rFonts w:cs="B Mitra"/>
          <w:b/>
          <w:bCs/>
          <w:sz w:val="26"/>
          <w:szCs w:val="26"/>
          <w:rtl/>
          <w:lang w:bidi="fa-IR"/>
        </w:rPr>
      </w:pPr>
      <w:bookmarkStart w:id="36" w:name="_Toc407194614"/>
      <w:r w:rsidRPr="00F559AA">
        <w:rPr>
          <w:rFonts w:cs="B Mitra" w:hint="cs"/>
          <w:b/>
          <w:bCs/>
          <w:sz w:val="26"/>
          <w:szCs w:val="26"/>
          <w:rtl/>
          <w:lang w:bidi="fa-IR"/>
        </w:rPr>
        <w:t>مراقبتهاي ادغام يافته سلامت مادران باردار</w:t>
      </w:r>
      <w:r w:rsidR="00924BA4" w:rsidRPr="00F559AA">
        <w:rPr>
          <w:rFonts w:cs="B Mitra" w:hint="cs"/>
          <w:b/>
          <w:bCs/>
          <w:sz w:val="26"/>
          <w:szCs w:val="26"/>
          <w:rtl/>
          <w:lang w:bidi="fa-IR"/>
        </w:rPr>
        <w:t xml:space="preserve"> (پیوست </w:t>
      </w:r>
      <w:r w:rsidR="009D2025">
        <w:rPr>
          <w:rFonts w:cs="B Mitra" w:hint="cs"/>
          <w:b/>
          <w:bCs/>
          <w:sz w:val="26"/>
          <w:szCs w:val="26"/>
          <w:rtl/>
          <w:lang w:bidi="fa-IR"/>
        </w:rPr>
        <w:t>8</w:t>
      </w:r>
      <w:r w:rsidR="00924BA4" w:rsidRPr="00F559AA">
        <w:rPr>
          <w:rFonts w:cs="B Mitra" w:hint="cs"/>
          <w:b/>
          <w:bCs/>
          <w:sz w:val="26"/>
          <w:szCs w:val="26"/>
          <w:rtl/>
          <w:lang w:bidi="fa-IR"/>
        </w:rPr>
        <w:t>)</w:t>
      </w:r>
      <w:bookmarkEnd w:id="36"/>
    </w:p>
    <w:p w:rsidR="001C06BA" w:rsidRPr="00F559AA" w:rsidRDefault="001C06BA" w:rsidP="00362C45">
      <w:pPr>
        <w:spacing w:after="0"/>
        <w:ind w:firstLine="720"/>
        <w:jc w:val="lowKashida"/>
        <w:rPr>
          <w:rFonts w:ascii="B Mitra" w:cs="B Mitra"/>
          <w:sz w:val="26"/>
          <w:szCs w:val="26"/>
          <w:rtl/>
        </w:rPr>
      </w:pPr>
      <w:r w:rsidRPr="00F559AA">
        <w:rPr>
          <w:rFonts w:cs="B Mitra" w:hint="cs"/>
          <w:sz w:val="26"/>
          <w:szCs w:val="26"/>
          <w:rtl/>
          <w:lang w:bidi="ar-SA"/>
        </w:rPr>
        <w:lastRenderedPageBreak/>
        <w:t>مراقبت دوران بارداري و پس از زايمان نقش بسيار مهمي در تشخيص زودرس و درمان به موقع و موثر عوارض بارداري و پس از زايمان دارد</w:t>
      </w:r>
      <w:r w:rsidRPr="00F559AA">
        <w:rPr>
          <w:rFonts w:ascii="B Mitra" w:cs="B Mitra" w:hint="cs"/>
          <w:sz w:val="26"/>
          <w:szCs w:val="26"/>
          <w:rtl/>
        </w:rPr>
        <w:t xml:space="preserve">. </w:t>
      </w:r>
      <w:r w:rsidRPr="00F559AA">
        <w:rPr>
          <w:rFonts w:cs="B Mitra" w:hint="cs"/>
          <w:sz w:val="26"/>
          <w:szCs w:val="26"/>
          <w:rtl/>
          <w:lang w:bidi="ar-SA"/>
        </w:rPr>
        <w:t>در اين مراقبت ها با بررسي وضعيت سلامت مادر و جنين، تعيين سن حاملگي و انجام معاينات باليني و آزمايشات لازم و تشخيص زود هنگام نشانه</w:t>
      </w:r>
      <w:r w:rsidR="0055495E" w:rsidRPr="00F559AA">
        <w:rPr>
          <w:rFonts w:ascii="B Mitra" w:cs="B Mitra" w:hint="eastAsia"/>
          <w:sz w:val="26"/>
          <w:szCs w:val="26"/>
          <w:rtl/>
        </w:rPr>
        <w:t>‌</w:t>
      </w:r>
      <w:r w:rsidRPr="00F559AA">
        <w:rPr>
          <w:rFonts w:cs="B Mitra" w:hint="cs"/>
          <w:sz w:val="26"/>
          <w:szCs w:val="26"/>
          <w:rtl/>
          <w:lang w:bidi="ar-SA"/>
        </w:rPr>
        <w:t xml:space="preserve">هاي خطر و </w:t>
      </w:r>
      <w:r w:rsidRPr="00F559AA">
        <w:rPr>
          <w:rFonts w:ascii="B Mitra" w:cs="B Mitra" w:hint="cs"/>
          <w:sz w:val="26"/>
          <w:szCs w:val="26"/>
          <w:rtl/>
        </w:rPr>
        <w:t>...</w:t>
      </w:r>
      <w:r w:rsidRPr="00F559AA">
        <w:rPr>
          <w:rFonts w:cs="B Mitra" w:hint="cs"/>
          <w:sz w:val="26"/>
          <w:szCs w:val="26"/>
          <w:rtl/>
          <w:lang w:bidi="ar-SA"/>
        </w:rPr>
        <w:t>، مسائلي مثل فشارخون بالا، كم خوني، ديابت، بيماري</w:t>
      </w:r>
      <w:r w:rsidR="0055495E" w:rsidRPr="00F559AA">
        <w:rPr>
          <w:rFonts w:ascii="B Mitra" w:cs="B Mitra" w:hint="eastAsia"/>
          <w:sz w:val="26"/>
          <w:szCs w:val="26"/>
          <w:rtl/>
        </w:rPr>
        <w:t>‌</w:t>
      </w:r>
      <w:r w:rsidRPr="00F559AA">
        <w:rPr>
          <w:rFonts w:cs="B Mitra" w:hint="cs"/>
          <w:sz w:val="26"/>
          <w:szCs w:val="26"/>
          <w:rtl/>
          <w:lang w:bidi="ar-SA"/>
        </w:rPr>
        <w:t>هاي عفوني، ناسازگاري</w:t>
      </w:r>
      <w:r w:rsidR="0055495E" w:rsidRPr="00F559AA">
        <w:rPr>
          <w:rFonts w:ascii="B Mitra" w:cs="B Mitra" w:hint="eastAsia"/>
          <w:sz w:val="26"/>
          <w:szCs w:val="26"/>
          <w:rtl/>
        </w:rPr>
        <w:t>‌</w:t>
      </w:r>
      <w:r w:rsidR="0055495E" w:rsidRPr="00F559AA">
        <w:rPr>
          <w:rFonts w:cs="B Mitra" w:hint="cs"/>
          <w:sz w:val="26"/>
          <w:szCs w:val="26"/>
          <w:rtl/>
          <w:lang w:bidi="ar-SA"/>
        </w:rPr>
        <w:t>هاي خوني بين مادر و جنين، وزن</w:t>
      </w:r>
      <w:r w:rsidR="0055495E" w:rsidRPr="00F559AA">
        <w:rPr>
          <w:rFonts w:ascii="B Mitra" w:cs="B Mitra" w:hint="eastAsia"/>
          <w:sz w:val="26"/>
          <w:szCs w:val="26"/>
          <w:rtl/>
        </w:rPr>
        <w:t>‌</w:t>
      </w:r>
      <w:r w:rsidRPr="00F559AA">
        <w:rPr>
          <w:rFonts w:cs="B Mitra" w:hint="cs"/>
          <w:sz w:val="26"/>
          <w:szCs w:val="26"/>
          <w:rtl/>
          <w:lang w:bidi="ar-SA"/>
        </w:rPr>
        <w:t xml:space="preserve">گيري نامناسب و </w:t>
      </w:r>
      <w:r w:rsidR="00535D32" w:rsidRPr="00F559AA">
        <w:rPr>
          <w:rFonts w:cs="B Mitra" w:hint="cs"/>
          <w:sz w:val="26"/>
          <w:szCs w:val="26"/>
          <w:rtl/>
          <w:lang w:bidi="ar-SA"/>
        </w:rPr>
        <w:t>اختلالات شایع روانی دوران بارداری و پس از آن</w:t>
      </w:r>
      <w:r w:rsidRPr="00F559AA">
        <w:rPr>
          <w:rFonts w:ascii="B Mitra" w:cs="B Mitra" w:hint="cs"/>
          <w:sz w:val="26"/>
          <w:szCs w:val="26"/>
          <w:rtl/>
        </w:rPr>
        <w:t xml:space="preserve">... </w:t>
      </w:r>
      <w:r w:rsidRPr="00F559AA">
        <w:rPr>
          <w:rFonts w:cs="B Mitra" w:hint="cs"/>
          <w:sz w:val="26"/>
          <w:szCs w:val="26"/>
          <w:rtl/>
          <w:lang w:bidi="ar-SA"/>
        </w:rPr>
        <w:t>كشف مي</w:t>
      </w:r>
      <w:r w:rsidR="0055495E" w:rsidRPr="00F559AA">
        <w:rPr>
          <w:rFonts w:ascii="B Mitra" w:cs="B Mitra" w:hint="eastAsia"/>
          <w:sz w:val="26"/>
          <w:szCs w:val="26"/>
          <w:rtl/>
        </w:rPr>
        <w:t>‌</w:t>
      </w:r>
      <w:r w:rsidRPr="00F559AA">
        <w:rPr>
          <w:rFonts w:cs="B Mitra" w:hint="cs"/>
          <w:sz w:val="26"/>
          <w:szCs w:val="26"/>
          <w:rtl/>
          <w:lang w:bidi="ar-SA"/>
        </w:rPr>
        <w:t>شود كه برخورد درست با هر</w:t>
      </w:r>
      <w:r w:rsidR="00D12FDF" w:rsidRPr="00F559AA">
        <w:rPr>
          <w:rFonts w:ascii="B Mitra" w:cs="B Mitra" w:hint="cs"/>
          <w:sz w:val="26"/>
          <w:szCs w:val="26"/>
          <w:rtl/>
        </w:rPr>
        <w:t xml:space="preserve"> </w:t>
      </w:r>
      <w:r w:rsidRPr="00F559AA">
        <w:rPr>
          <w:rFonts w:cs="B Mitra" w:hint="cs"/>
          <w:sz w:val="26"/>
          <w:szCs w:val="26"/>
          <w:rtl/>
          <w:lang w:bidi="ar-SA"/>
        </w:rPr>
        <w:t>يك از اين موارد منجر به يك بارداري با حداقل عوارض مي</w:t>
      </w:r>
      <w:r w:rsidR="0055495E" w:rsidRPr="00F559AA">
        <w:rPr>
          <w:rFonts w:ascii="B Mitra" w:cs="B Mitra" w:hint="eastAsia"/>
          <w:sz w:val="26"/>
          <w:szCs w:val="26"/>
          <w:rtl/>
        </w:rPr>
        <w:t>‌</w:t>
      </w:r>
      <w:r w:rsidRPr="00F559AA">
        <w:rPr>
          <w:rFonts w:cs="B Mitra" w:hint="cs"/>
          <w:sz w:val="26"/>
          <w:szCs w:val="26"/>
          <w:rtl/>
          <w:lang w:bidi="ar-SA"/>
        </w:rPr>
        <w:t>گردد</w:t>
      </w:r>
      <w:r w:rsidRPr="00F559AA">
        <w:rPr>
          <w:rFonts w:ascii="B Mitra" w:cs="B Mitra" w:hint="cs"/>
          <w:sz w:val="26"/>
          <w:szCs w:val="26"/>
          <w:rtl/>
        </w:rPr>
        <w:t xml:space="preserve">. </w:t>
      </w:r>
    </w:p>
    <w:p w:rsidR="00657758" w:rsidRPr="00F559AA" w:rsidRDefault="0080406D" w:rsidP="0055495E">
      <w:pPr>
        <w:numPr>
          <w:ilvl w:val="1"/>
          <w:numId w:val="2"/>
        </w:numPr>
        <w:spacing w:after="0"/>
        <w:jc w:val="lowKashida"/>
        <w:rPr>
          <w:rFonts w:cs="B Mitra"/>
          <w:sz w:val="26"/>
          <w:szCs w:val="26"/>
          <w:lang w:bidi="fa-IR"/>
        </w:rPr>
      </w:pPr>
      <w:r w:rsidRPr="00F559AA">
        <w:rPr>
          <w:rFonts w:cs="B Mitra" w:hint="cs"/>
          <w:sz w:val="26"/>
          <w:szCs w:val="26"/>
          <w:rtl/>
          <w:lang w:bidi="fa-IR"/>
        </w:rPr>
        <w:t>م</w:t>
      </w:r>
      <w:r w:rsidR="0083524A" w:rsidRPr="00F559AA">
        <w:rPr>
          <w:rFonts w:cs="B Mitra" w:hint="cs"/>
          <w:sz w:val="26"/>
          <w:szCs w:val="26"/>
          <w:rtl/>
          <w:lang w:bidi="fa-IR"/>
        </w:rPr>
        <w:t>راقبت</w:t>
      </w:r>
      <w:r w:rsidR="00A7160E" w:rsidRPr="00F559AA">
        <w:rPr>
          <w:rFonts w:cs="B Mitra" w:hint="cs"/>
          <w:sz w:val="26"/>
          <w:szCs w:val="26"/>
          <w:rtl/>
          <w:lang w:bidi="fa-IR"/>
        </w:rPr>
        <w:t xml:space="preserve"> و </w:t>
      </w:r>
      <w:r w:rsidR="00657758" w:rsidRPr="00F559AA">
        <w:rPr>
          <w:rFonts w:cs="B Mitra" w:hint="cs"/>
          <w:sz w:val="26"/>
          <w:szCs w:val="26"/>
          <w:rtl/>
          <w:lang w:bidi="fa-IR"/>
        </w:rPr>
        <w:t>مشاوره پيش از بارداري</w:t>
      </w:r>
    </w:p>
    <w:p w:rsidR="00460B47" w:rsidRPr="00F559AA" w:rsidRDefault="0083524A">
      <w:pPr>
        <w:numPr>
          <w:ilvl w:val="1"/>
          <w:numId w:val="2"/>
        </w:numPr>
        <w:spacing w:after="0"/>
        <w:jc w:val="lowKashida"/>
        <w:rPr>
          <w:rFonts w:cs="B Mitra"/>
          <w:sz w:val="26"/>
          <w:szCs w:val="26"/>
          <w:lang w:bidi="fa-IR"/>
        </w:rPr>
      </w:pPr>
      <w:r w:rsidRPr="00F559AA">
        <w:rPr>
          <w:rFonts w:cs="B Mitra" w:hint="cs"/>
          <w:sz w:val="26"/>
          <w:szCs w:val="26"/>
          <w:rtl/>
          <w:lang w:bidi="fa-IR"/>
        </w:rPr>
        <w:t xml:space="preserve">مراقبت </w:t>
      </w:r>
      <w:r w:rsidR="00657758" w:rsidRPr="00F559AA">
        <w:rPr>
          <w:rFonts w:cs="B Mitra" w:hint="cs"/>
          <w:sz w:val="26"/>
          <w:szCs w:val="26"/>
          <w:rtl/>
          <w:lang w:bidi="fa-IR"/>
        </w:rPr>
        <w:t>دوران بارداري</w:t>
      </w:r>
      <w:r w:rsidRPr="00F559AA">
        <w:rPr>
          <w:rFonts w:cs="B Mitra" w:hint="cs"/>
          <w:sz w:val="26"/>
          <w:szCs w:val="26"/>
          <w:rtl/>
          <w:lang w:bidi="fa-IR"/>
        </w:rPr>
        <w:t xml:space="preserve"> شامل </w:t>
      </w:r>
    </w:p>
    <w:p w:rsidR="00657758" w:rsidRPr="00F559AA" w:rsidRDefault="00657758" w:rsidP="00631465">
      <w:pPr>
        <w:numPr>
          <w:ilvl w:val="2"/>
          <w:numId w:val="2"/>
        </w:numPr>
        <w:spacing w:after="0"/>
        <w:jc w:val="lowKashida"/>
        <w:rPr>
          <w:rFonts w:cs="B Mitra"/>
          <w:sz w:val="26"/>
          <w:szCs w:val="26"/>
          <w:lang w:bidi="fa-IR"/>
        </w:rPr>
      </w:pPr>
      <w:r w:rsidRPr="00F559AA">
        <w:rPr>
          <w:rFonts w:cs="B Mitra" w:hint="cs"/>
          <w:sz w:val="26"/>
          <w:szCs w:val="26"/>
          <w:rtl/>
          <w:lang w:bidi="fa-IR"/>
        </w:rPr>
        <w:t>انجام ارزيابي هاي معمول، بررسي از نظر وجود علائم خطر، معاينه چشم، دندان، پوست و...</w:t>
      </w:r>
    </w:p>
    <w:p w:rsidR="00657758" w:rsidRPr="00F559AA" w:rsidRDefault="00657758" w:rsidP="00631465">
      <w:pPr>
        <w:numPr>
          <w:ilvl w:val="2"/>
          <w:numId w:val="2"/>
        </w:numPr>
        <w:spacing w:after="0"/>
        <w:jc w:val="lowKashida"/>
        <w:rPr>
          <w:rFonts w:cs="B Mitra"/>
          <w:sz w:val="26"/>
          <w:szCs w:val="26"/>
          <w:lang w:bidi="fa-IR"/>
        </w:rPr>
      </w:pPr>
      <w:r w:rsidRPr="00F559AA">
        <w:rPr>
          <w:rFonts w:cs="B Mitra" w:hint="cs"/>
          <w:sz w:val="26"/>
          <w:szCs w:val="26"/>
          <w:rtl/>
          <w:lang w:bidi="fa-IR"/>
        </w:rPr>
        <w:t>اندازه گيري قد، وزن، علائم حياتي، ارتفاع رحم، شنيدن صداي قلب جنين، لمس حرکت جنين</w:t>
      </w:r>
    </w:p>
    <w:p w:rsidR="00535D32" w:rsidRPr="00F559AA" w:rsidRDefault="00535D32" w:rsidP="006F5798">
      <w:pPr>
        <w:numPr>
          <w:ilvl w:val="2"/>
          <w:numId w:val="2"/>
        </w:numPr>
        <w:spacing w:after="0"/>
        <w:jc w:val="lowKashida"/>
        <w:rPr>
          <w:rFonts w:cs="B Mitra"/>
          <w:sz w:val="26"/>
          <w:szCs w:val="26"/>
          <w:lang w:bidi="fa-IR"/>
        </w:rPr>
      </w:pPr>
      <w:r w:rsidRPr="00F559AA">
        <w:rPr>
          <w:rFonts w:cs="B Mitra" w:hint="cs"/>
          <w:sz w:val="26"/>
          <w:szCs w:val="26"/>
          <w:rtl/>
          <w:lang w:bidi="fa-IR"/>
        </w:rPr>
        <w:t>غربالگری سوءمصرف مواد و الکل در دوران بارداری</w:t>
      </w:r>
    </w:p>
    <w:p w:rsidR="001B3FE2" w:rsidRPr="00F559AA" w:rsidRDefault="001B3FE2" w:rsidP="0055495E">
      <w:pPr>
        <w:numPr>
          <w:ilvl w:val="2"/>
          <w:numId w:val="2"/>
        </w:numPr>
        <w:spacing w:after="0"/>
        <w:jc w:val="lowKashida"/>
        <w:rPr>
          <w:rFonts w:cs="B Mitra"/>
          <w:sz w:val="26"/>
          <w:szCs w:val="26"/>
          <w:lang w:bidi="fa-IR"/>
        </w:rPr>
      </w:pPr>
      <w:r w:rsidRPr="00F559AA">
        <w:rPr>
          <w:rFonts w:cs="B Mitra" w:hint="cs"/>
          <w:sz w:val="26"/>
          <w:szCs w:val="26"/>
          <w:rtl/>
          <w:lang w:bidi="fa-IR"/>
        </w:rPr>
        <w:t>آموزش و</w:t>
      </w:r>
      <w:r w:rsidRPr="00F559AA">
        <w:rPr>
          <w:rFonts w:cs="B Mitra" w:hint="cs"/>
          <w:sz w:val="26"/>
          <w:szCs w:val="26"/>
          <w:rtl/>
          <w:lang w:bidi="ar-SA"/>
        </w:rPr>
        <w:t xml:space="preserve"> مشاوره تغذيه براي مادران ديابتيك</w:t>
      </w:r>
      <w:r w:rsidR="0055495E" w:rsidRPr="00F559AA">
        <w:rPr>
          <w:rFonts w:cs="B Mitra" w:hint="cs"/>
          <w:sz w:val="26"/>
          <w:szCs w:val="26"/>
          <w:rtl/>
          <w:lang w:bidi="ar-SA"/>
        </w:rPr>
        <w:t>، بيماري</w:t>
      </w:r>
      <w:r w:rsidR="0055495E" w:rsidRPr="00F559AA">
        <w:rPr>
          <w:rFonts w:cs="B Mitra" w:hint="eastAsia"/>
          <w:sz w:val="26"/>
          <w:szCs w:val="26"/>
          <w:rtl/>
          <w:lang w:bidi="ar-SA"/>
        </w:rPr>
        <w:t>‌</w:t>
      </w:r>
      <w:r w:rsidRPr="00F559AA">
        <w:rPr>
          <w:rFonts w:cs="B Mitra" w:hint="cs"/>
          <w:sz w:val="26"/>
          <w:szCs w:val="26"/>
          <w:rtl/>
          <w:lang w:bidi="ar-SA"/>
        </w:rPr>
        <w:t>هاي قلبي عروقي</w:t>
      </w:r>
      <w:r w:rsidR="0055495E" w:rsidRPr="00F559AA">
        <w:rPr>
          <w:rFonts w:cs="B Mitra" w:hint="cs"/>
          <w:sz w:val="26"/>
          <w:szCs w:val="26"/>
          <w:rtl/>
          <w:lang w:bidi="ar-SA"/>
        </w:rPr>
        <w:t xml:space="preserve">، كليوي، فشار خون و </w:t>
      </w:r>
      <w:r w:rsidR="00535D32" w:rsidRPr="00F559AA">
        <w:rPr>
          <w:rFonts w:cs="B Mitra" w:hint="cs"/>
          <w:sz w:val="26"/>
          <w:szCs w:val="26"/>
          <w:rtl/>
          <w:lang w:bidi="ar-SA"/>
        </w:rPr>
        <w:t>اختلالات شایع روانی دوران بارداری و پس از آن  و</w:t>
      </w:r>
      <w:r w:rsidR="0055495E" w:rsidRPr="00F559AA">
        <w:rPr>
          <w:rFonts w:cs="B Mitra" w:hint="cs"/>
          <w:sz w:val="26"/>
          <w:szCs w:val="26"/>
          <w:rtl/>
          <w:lang w:bidi="ar-SA"/>
        </w:rPr>
        <w:t>بيماري</w:t>
      </w:r>
      <w:r w:rsidR="0055495E" w:rsidRPr="00F559AA">
        <w:rPr>
          <w:rFonts w:cs="B Mitra" w:hint="eastAsia"/>
          <w:sz w:val="26"/>
          <w:szCs w:val="26"/>
          <w:rtl/>
          <w:lang w:bidi="ar-SA"/>
        </w:rPr>
        <w:t>‌</w:t>
      </w:r>
      <w:r w:rsidRPr="00F559AA">
        <w:rPr>
          <w:rFonts w:cs="B Mitra" w:hint="cs"/>
          <w:sz w:val="26"/>
          <w:szCs w:val="26"/>
          <w:rtl/>
          <w:lang w:bidi="ar-SA"/>
        </w:rPr>
        <w:t>هاي خاص</w:t>
      </w:r>
      <w:r w:rsidRPr="00F559AA">
        <w:rPr>
          <w:rFonts w:ascii="B Yagut" w:cs="B Mitra" w:hint="cs"/>
          <w:sz w:val="26"/>
          <w:szCs w:val="26"/>
          <w:rtl/>
          <w:lang w:bidi="ar-SA"/>
        </w:rPr>
        <w:t xml:space="preserve"> </w:t>
      </w:r>
      <w:r w:rsidRPr="00F559AA">
        <w:rPr>
          <w:rFonts w:ascii="B Mitra" w:cs="B Mitra" w:hint="cs"/>
          <w:sz w:val="26"/>
          <w:szCs w:val="26"/>
          <w:rtl/>
        </w:rPr>
        <w:t>...</w:t>
      </w:r>
      <w:r w:rsidRPr="00F559AA">
        <w:rPr>
          <w:rFonts w:ascii="B Yagut" w:cs="B Mitra" w:hint="cs"/>
          <w:sz w:val="26"/>
          <w:szCs w:val="26"/>
          <w:rtl/>
          <w:lang w:bidi="fa-IR"/>
        </w:rPr>
        <w:t xml:space="preserve"> </w:t>
      </w:r>
    </w:p>
    <w:p w:rsidR="001B3FE2" w:rsidRPr="00F559AA" w:rsidRDefault="001B3FE2" w:rsidP="006F5798">
      <w:pPr>
        <w:numPr>
          <w:ilvl w:val="2"/>
          <w:numId w:val="2"/>
        </w:numPr>
        <w:spacing w:after="0"/>
        <w:jc w:val="lowKashida"/>
        <w:rPr>
          <w:rFonts w:cs="B Mitra"/>
          <w:sz w:val="26"/>
          <w:szCs w:val="26"/>
          <w:lang w:bidi="fa-IR"/>
        </w:rPr>
      </w:pPr>
      <w:r w:rsidRPr="00F559AA">
        <w:rPr>
          <w:rFonts w:cs="B Mitra" w:hint="cs"/>
          <w:sz w:val="26"/>
          <w:szCs w:val="26"/>
          <w:rtl/>
          <w:lang w:bidi="fa-IR"/>
        </w:rPr>
        <w:t>شناسايي، آموزش و</w:t>
      </w:r>
      <w:r w:rsidR="006F5798">
        <w:rPr>
          <w:rFonts w:cs="B Mitra" w:hint="cs"/>
          <w:sz w:val="26"/>
          <w:szCs w:val="26"/>
          <w:rtl/>
          <w:lang w:bidi="fa-IR"/>
        </w:rPr>
        <w:t xml:space="preserve"> </w:t>
      </w:r>
      <w:r w:rsidRPr="00F559AA">
        <w:rPr>
          <w:rFonts w:cs="B Mitra" w:hint="cs"/>
          <w:sz w:val="26"/>
          <w:szCs w:val="26"/>
          <w:rtl/>
          <w:lang w:bidi="ar-SA"/>
        </w:rPr>
        <w:t>مشاوره تغذيه براي مادراني كه</w:t>
      </w:r>
      <w:r w:rsidRPr="00F559AA">
        <w:rPr>
          <w:rFonts w:cs="B Mitra"/>
          <w:sz w:val="26"/>
          <w:szCs w:val="26"/>
        </w:rPr>
        <w:t xml:space="preserve"> BMI </w:t>
      </w:r>
      <w:r w:rsidRPr="00F559AA">
        <w:rPr>
          <w:rFonts w:cs="B Mitra" w:hint="cs"/>
          <w:sz w:val="26"/>
          <w:szCs w:val="26"/>
          <w:rtl/>
          <w:lang w:bidi="ar-SA"/>
        </w:rPr>
        <w:t>قبل از بارداري يا سه ماهه اول بارداري زير</w:t>
      </w:r>
      <w:r w:rsidR="0055495E" w:rsidRPr="00F559AA">
        <w:rPr>
          <w:rFonts w:cs="B Mitra" w:hint="cs"/>
          <w:sz w:val="26"/>
          <w:szCs w:val="26"/>
          <w:rtl/>
          <w:lang w:bidi="ar-SA"/>
        </w:rPr>
        <w:t xml:space="preserve"> </w:t>
      </w:r>
      <w:r w:rsidR="0055495E" w:rsidRPr="00F559AA">
        <w:rPr>
          <w:rFonts w:ascii="B Yagut" w:cs="B Mitra" w:hint="cs"/>
          <w:sz w:val="26"/>
          <w:szCs w:val="26"/>
          <w:rtl/>
          <w:lang w:bidi="fa-IR"/>
        </w:rPr>
        <w:t>5/18</w:t>
      </w:r>
      <w:r w:rsidRPr="00F559AA">
        <w:rPr>
          <w:rFonts w:ascii="B Mitra" w:cs="B Mitra" w:hint="cs"/>
          <w:sz w:val="26"/>
          <w:szCs w:val="26"/>
          <w:rtl/>
        </w:rPr>
        <w:t xml:space="preserve"> </w:t>
      </w:r>
      <w:r w:rsidRPr="00F559AA">
        <w:rPr>
          <w:rFonts w:cs="B Mitra" w:hint="cs"/>
          <w:sz w:val="26"/>
          <w:szCs w:val="26"/>
          <w:rtl/>
          <w:lang w:bidi="ar-SA"/>
        </w:rPr>
        <w:t xml:space="preserve">يا بيشتر از </w:t>
      </w:r>
      <w:r w:rsidRPr="00F559AA">
        <w:rPr>
          <w:rFonts w:ascii="B Mitra" w:cs="B Mitra" w:hint="cs"/>
          <w:sz w:val="26"/>
          <w:szCs w:val="26"/>
          <w:rtl/>
        </w:rPr>
        <w:t>25</w:t>
      </w:r>
      <w:r w:rsidRPr="00F559AA">
        <w:rPr>
          <w:rFonts w:cs="B Mitra" w:hint="cs"/>
          <w:sz w:val="26"/>
          <w:szCs w:val="26"/>
          <w:rtl/>
          <w:lang w:bidi="fa-IR"/>
        </w:rPr>
        <w:t xml:space="preserve"> دارند</w:t>
      </w:r>
    </w:p>
    <w:p w:rsidR="001B3FE2" w:rsidRPr="00F559AA" w:rsidRDefault="001B3FE2" w:rsidP="0055495E">
      <w:pPr>
        <w:numPr>
          <w:ilvl w:val="2"/>
          <w:numId w:val="2"/>
        </w:numPr>
        <w:spacing w:after="0"/>
        <w:jc w:val="lowKashida"/>
        <w:rPr>
          <w:rFonts w:cs="B Mitra"/>
          <w:sz w:val="26"/>
          <w:szCs w:val="26"/>
          <w:rtl/>
          <w:lang w:bidi="fa-IR"/>
        </w:rPr>
      </w:pPr>
      <w:r w:rsidRPr="00F559AA">
        <w:rPr>
          <w:rFonts w:cs="B Mitra" w:hint="cs"/>
          <w:sz w:val="26"/>
          <w:szCs w:val="26"/>
          <w:rtl/>
          <w:lang w:bidi="fa-IR"/>
        </w:rPr>
        <w:t>شناسايي، آموزش و مشاوره تغذيه براي مادران مبتلا به كمبود آهن و كم خوني ناشي از آن</w:t>
      </w:r>
    </w:p>
    <w:p w:rsidR="00657758" w:rsidRPr="00F559AA" w:rsidRDefault="00657758" w:rsidP="0055495E">
      <w:pPr>
        <w:numPr>
          <w:ilvl w:val="2"/>
          <w:numId w:val="2"/>
        </w:numPr>
        <w:spacing w:after="0"/>
        <w:jc w:val="lowKashida"/>
        <w:rPr>
          <w:rFonts w:cs="B Mitra"/>
          <w:sz w:val="26"/>
          <w:szCs w:val="26"/>
          <w:rtl/>
          <w:lang w:bidi="fa-IR"/>
        </w:rPr>
      </w:pPr>
      <w:r w:rsidRPr="00F559AA">
        <w:rPr>
          <w:rFonts w:cs="B Mitra" w:hint="cs"/>
          <w:sz w:val="26"/>
          <w:szCs w:val="26"/>
          <w:rtl/>
          <w:lang w:bidi="fa-IR"/>
        </w:rPr>
        <w:t>تجويز مکمل</w:t>
      </w:r>
      <w:r w:rsidR="0055495E" w:rsidRPr="00F559AA">
        <w:rPr>
          <w:rFonts w:cs="B Mitra" w:hint="eastAsia"/>
          <w:sz w:val="26"/>
          <w:szCs w:val="26"/>
          <w:rtl/>
          <w:lang w:bidi="fa-IR"/>
        </w:rPr>
        <w:t>‌</w:t>
      </w:r>
      <w:r w:rsidRPr="00F559AA">
        <w:rPr>
          <w:rFonts w:cs="B Mitra" w:hint="cs"/>
          <w:sz w:val="26"/>
          <w:szCs w:val="26"/>
          <w:rtl/>
          <w:lang w:bidi="fa-IR"/>
        </w:rPr>
        <w:t>هاي دارويي (اسيد فوليک، آهن، مولتي ويتامين)</w:t>
      </w:r>
    </w:p>
    <w:p w:rsidR="00657758" w:rsidRPr="00F559AA" w:rsidRDefault="00657758" w:rsidP="00535D32">
      <w:pPr>
        <w:numPr>
          <w:ilvl w:val="2"/>
          <w:numId w:val="2"/>
        </w:numPr>
        <w:spacing w:after="0"/>
        <w:jc w:val="lowKashida"/>
        <w:rPr>
          <w:rFonts w:cs="B Mitra"/>
          <w:sz w:val="26"/>
          <w:szCs w:val="26"/>
          <w:rtl/>
          <w:lang w:bidi="fa-IR"/>
        </w:rPr>
      </w:pPr>
      <w:r w:rsidRPr="00F559AA">
        <w:rPr>
          <w:rFonts w:cs="B Mitra" w:hint="cs"/>
          <w:sz w:val="26"/>
          <w:szCs w:val="26"/>
          <w:rtl/>
          <w:lang w:bidi="fa-IR"/>
        </w:rPr>
        <w:t xml:space="preserve">آموزش (بهداشت فردي و روان و جنسي، بهداشت دهان و دندان، عدم مصرف دارو و مواد مخدر، عدم کشيدن سيگار و دخانيات، </w:t>
      </w:r>
      <w:r w:rsidR="00535D32" w:rsidRPr="00F559AA">
        <w:rPr>
          <w:rFonts w:cs="B Mitra" w:hint="cs"/>
          <w:sz w:val="26"/>
          <w:szCs w:val="26"/>
          <w:rtl/>
          <w:lang w:bidi="fa-IR"/>
        </w:rPr>
        <w:t xml:space="preserve">عدم مصرف مواد، داروها و الکل، </w:t>
      </w:r>
      <w:r w:rsidRPr="00F559AA">
        <w:rPr>
          <w:rFonts w:cs="B Mitra" w:hint="cs"/>
          <w:sz w:val="26"/>
          <w:szCs w:val="26"/>
          <w:rtl/>
          <w:lang w:bidi="fa-IR"/>
        </w:rPr>
        <w:t>تغذيه و مکمل هاي دارويي، شکايت شايع، علائم خطر، فوايد و آمادگي و محل مناسب زايمان طبيعي، شيردهي، مراقبت از نوزاد، علائم خطر نوزاد)</w:t>
      </w:r>
    </w:p>
    <w:p w:rsidR="00A904F6" w:rsidRPr="00F559AA" w:rsidRDefault="00A904F6" w:rsidP="00631465">
      <w:pPr>
        <w:numPr>
          <w:ilvl w:val="2"/>
          <w:numId w:val="2"/>
        </w:numPr>
        <w:spacing w:after="0"/>
        <w:jc w:val="lowKashida"/>
        <w:rPr>
          <w:rFonts w:cs="B Mitra"/>
          <w:sz w:val="26"/>
          <w:szCs w:val="26"/>
          <w:rtl/>
          <w:lang w:bidi="fa-IR"/>
        </w:rPr>
      </w:pPr>
      <w:r w:rsidRPr="00F559AA">
        <w:rPr>
          <w:rFonts w:cs="B Mitra" w:hint="cs"/>
          <w:sz w:val="26"/>
          <w:szCs w:val="26"/>
          <w:rtl/>
          <w:lang w:bidi="fa-IR"/>
        </w:rPr>
        <w:t>شناسايي مادر در معرض خطر</w:t>
      </w:r>
    </w:p>
    <w:p w:rsidR="00657758" w:rsidRPr="00F559AA" w:rsidRDefault="00657758" w:rsidP="0055495E">
      <w:pPr>
        <w:numPr>
          <w:ilvl w:val="2"/>
          <w:numId w:val="2"/>
        </w:numPr>
        <w:spacing w:after="0"/>
        <w:jc w:val="lowKashida"/>
        <w:rPr>
          <w:rFonts w:cs="B Mitra"/>
          <w:sz w:val="26"/>
          <w:szCs w:val="26"/>
          <w:rtl/>
          <w:lang w:bidi="fa-IR"/>
        </w:rPr>
      </w:pPr>
      <w:r w:rsidRPr="00F559AA">
        <w:rPr>
          <w:rFonts w:cs="B Mitra" w:hint="cs"/>
          <w:sz w:val="26"/>
          <w:szCs w:val="26"/>
          <w:rtl/>
          <w:lang w:bidi="fa-IR"/>
        </w:rPr>
        <w:t>ترسيم جدول وزن</w:t>
      </w:r>
      <w:r w:rsidR="0055495E" w:rsidRPr="00F559AA">
        <w:rPr>
          <w:rFonts w:cs="B Mitra" w:hint="eastAsia"/>
          <w:sz w:val="26"/>
          <w:szCs w:val="26"/>
          <w:rtl/>
          <w:lang w:bidi="fa-IR"/>
        </w:rPr>
        <w:t>‌</w:t>
      </w:r>
      <w:r w:rsidRPr="00F559AA">
        <w:rPr>
          <w:rFonts w:cs="B Mitra" w:hint="cs"/>
          <w:sz w:val="26"/>
          <w:szCs w:val="26"/>
          <w:rtl/>
          <w:lang w:bidi="fa-IR"/>
        </w:rPr>
        <w:t>گيري</w:t>
      </w:r>
      <w:r w:rsidR="001B3FE2" w:rsidRPr="00F559AA">
        <w:rPr>
          <w:rFonts w:cs="B Mitra" w:hint="cs"/>
          <w:sz w:val="26"/>
          <w:szCs w:val="26"/>
          <w:rtl/>
          <w:lang w:bidi="fa-IR"/>
        </w:rPr>
        <w:t xml:space="preserve"> در دفترچه مراقبت مادر و پرونده مادر باردار</w:t>
      </w:r>
    </w:p>
    <w:p w:rsidR="00657758" w:rsidRPr="00F559AA" w:rsidRDefault="00657758" w:rsidP="0055495E">
      <w:pPr>
        <w:numPr>
          <w:ilvl w:val="2"/>
          <w:numId w:val="2"/>
        </w:numPr>
        <w:spacing w:after="0"/>
        <w:jc w:val="lowKashida"/>
        <w:rPr>
          <w:rFonts w:cs="B Mitra"/>
          <w:sz w:val="26"/>
          <w:szCs w:val="26"/>
          <w:rtl/>
          <w:lang w:bidi="fa-IR"/>
        </w:rPr>
      </w:pPr>
      <w:r w:rsidRPr="00F559AA">
        <w:rPr>
          <w:rFonts w:cs="B Mitra" w:hint="cs"/>
          <w:sz w:val="26"/>
          <w:szCs w:val="26"/>
          <w:rtl/>
          <w:lang w:bidi="fa-IR"/>
        </w:rPr>
        <w:t>ايمن</w:t>
      </w:r>
      <w:r w:rsidR="0055495E" w:rsidRPr="00F559AA">
        <w:rPr>
          <w:rFonts w:cs="B Mitra" w:hint="eastAsia"/>
          <w:sz w:val="26"/>
          <w:szCs w:val="26"/>
          <w:rtl/>
          <w:lang w:bidi="fa-IR"/>
        </w:rPr>
        <w:t>‌</w:t>
      </w:r>
      <w:r w:rsidRPr="00F559AA">
        <w:rPr>
          <w:rFonts w:cs="B Mitra" w:hint="cs"/>
          <w:sz w:val="26"/>
          <w:szCs w:val="26"/>
          <w:rtl/>
          <w:lang w:bidi="fa-IR"/>
        </w:rPr>
        <w:t>سازي با واکسن توأم در صورت نياز طبق دستورالعمل کشوري</w:t>
      </w:r>
    </w:p>
    <w:p w:rsidR="00657758" w:rsidRPr="00F559AA" w:rsidRDefault="00A7160E" w:rsidP="00631465">
      <w:pPr>
        <w:numPr>
          <w:ilvl w:val="2"/>
          <w:numId w:val="2"/>
        </w:numPr>
        <w:spacing w:after="0"/>
        <w:jc w:val="lowKashida"/>
        <w:rPr>
          <w:rFonts w:cs="B Mitra"/>
          <w:sz w:val="26"/>
          <w:szCs w:val="26"/>
          <w:lang w:bidi="fa-IR"/>
        </w:rPr>
      </w:pPr>
      <w:r w:rsidRPr="00F559AA">
        <w:rPr>
          <w:rFonts w:cs="B Mitra" w:hint="cs"/>
          <w:sz w:val="26"/>
          <w:szCs w:val="26"/>
          <w:rtl/>
          <w:lang w:bidi="fa-IR"/>
        </w:rPr>
        <w:t xml:space="preserve">درخواست و </w:t>
      </w:r>
      <w:r w:rsidR="00657758" w:rsidRPr="00F559AA">
        <w:rPr>
          <w:rFonts w:cs="B Mitra" w:hint="cs"/>
          <w:sz w:val="26"/>
          <w:szCs w:val="26"/>
          <w:rtl/>
          <w:lang w:bidi="fa-IR"/>
        </w:rPr>
        <w:t xml:space="preserve">ارجاع براي انجام آزمايش معمول </w:t>
      </w:r>
    </w:p>
    <w:p w:rsidR="00657758" w:rsidRPr="00F559AA" w:rsidRDefault="00A7160E" w:rsidP="00631465">
      <w:pPr>
        <w:numPr>
          <w:ilvl w:val="2"/>
          <w:numId w:val="2"/>
        </w:numPr>
        <w:spacing w:after="0"/>
        <w:jc w:val="lowKashida"/>
        <w:rPr>
          <w:rFonts w:cs="B Mitra"/>
          <w:sz w:val="26"/>
          <w:szCs w:val="26"/>
          <w:rtl/>
          <w:lang w:bidi="fa-IR"/>
        </w:rPr>
      </w:pPr>
      <w:r w:rsidRPr="00F559AA">
        <w:rPr>
          <w:rFonts w:cs="B Mitra" w:hint="cs"/>
          <w:sz w:val="26"/>
          <w:szCs w:val="26"/>
          <w:rtl/>
          <w:lang w:bidi="fa-IR"/>
        </w:rPr>
        <w:t xml:space="preserve">درخواست و </w:t>
      </w:r>
      <w:r w:rsidR="00657758" w:rsidRPr="00F559AA">
        <w:rPr>
          <w:rFonts w:cs="B Mitra" w:hint="cs"/>
          <w:sz w:val="26"/>
          <w:szCs w:val="26"/>
          <w:rtl/>
          <w:lang w:bidi="fa-IR"/>
        </w:rPr>
        <w:t xml:space="preserve">ارجاع براي انجام سونوگرافي معمول در دو نوبت </w:t>
      </w:r>
    </w:p>
    <w:p w:rsidR="00657758" w:rsidRPr="00F559AA" w:rsidRDefault="00657758" w:rsidP="00631465">
      <w:pPr>
        <w:numPr>
          <w:ilvl w:val="2"/>
          <w:numId w:val="2"/>
        </w:numPr>
        <w:spacing w:after="0"/>
        <w:jc w:val="lowKashida"/>
        <w:rPr>
          <w:rFonts w:cs="B Mitra"/>
          <w:sz w:val="26"/>
          <w:szCs w:val="26"/>
          <w:rtl/>
          <w:lang w:bidi="fa-IR"/>
        </w:rPr>
      </w:pPr>
      <w:r w:rsidRPr="00F559AA">
        <w:rPr>
          <w:rFonts w:cs="B Mitra" w:hint="cs"/>
          <w:sz w:val="26"/>
          <w:szCs w:val="26"/>
          <w:rtl/>
          <w:lang w:bidi="fa-IR"/>
        </w:rPr>
        <w:t xml:space="preserve">مشاوره </w:t>
      </w:r>
      <w:r w:rsidR="00A904F6" w:rsidRPr="00F559AA">
        <w:rPr>
          <w:rFonts w:cs="B Mitra" w:hint="cs"/>
          <w:sz w:val="26"/>
          <w:szCs w:val="26"/>
          <w:rtl/>
          <w:lang w:bidi="fa-IR"/>
        </w:rPr>
        <w:t>باروری سالم</w:t>
      </w:r>
      <w:r w:rsidRPr="00F559AA">
        <w:rPr>
          <w:rFonts w:cs="B Mitra" w:hint="cs"/>
          <w:sz w:val="26"/>
          <w:szCs w:val="26"/>
          <w:rtl/>
          <w:lang w:bidi="fa-IR"/>
        </w:rPr>
        <w:t xml:space="preserve"> در هفته 35 تا 37 بارداري</w:t>
      </w:r>
    </w:p>
    <w:p w:rsidR="00657758" w:rsidRPr="00F559AA" w:rsidRDefault="00A7160E" w:rsidP="00631465">
      <w:pPr>
        <w:numPr>
          <w:ilvl w:val="2"/>
          <w:numId w:val="2"/>
        </w:numPr>
        <w:spacing w:after="0"/>
        <w:jc w:val="lowKashida"/>
        <w:rPr>
          <w:rFonts w:cs="B Mitra"/>
          <w:sz w:val="26"/>
          <w:szCs w:val="26"/>
          <w:lang w:bidi="fa-IR"/>
        </w:rPr>
      </w:pPr>
      <w:r w:rsidRPr="00F559AA">
        <w:rPr>
          <w:rFonts w:cs="B Mitra" w:hint="cs"/>
          <w:sz w:val="26"/>
          <w:szCs w:val="26"/>
          <w:rtl/>
          <w:lang w:bidi="fa-IR"/>
        </w:rPr>
        <w:t xml:space="preserve">تجویز و </w:t>
      </w:r>
      <w:r w:rsidR="00657758" w:rsidRPr="00F559AA">
        <w:rPr>
          <w:rFonts w:cs="B Mitra" w:hint="cs"/>
          <w:sz w:val="26"/>
          <w:szCs w:val="26"/>
          <w:rtl/>
          <w:lang w:bidi="fa-IR"/>
        </w:rPr>
        <w:t xml:space="preserve">تزريق رگام در مادر ارهاش منفي با همسر ارهاش مثبت </w:t>
      </w:r>
    </w:p>
    <w:p w:rsidR="00460B47" w:rsidRPr="00F559AA" w:rsidRDefault="00A7160E">
      <w:pPr>
        <w:numPr>
          <w:ilvl w:val="2"/>
          <w:numId w:val="2"/>
        </w:numPr>
        <w:spacing w:after="0"/>
        <w:jc w:val="lowKashida"/>
        <w:rPr>
          <w:rFonts w:cs="B Mitra"/>
          <w:sz w:val="26"/>
          <w:szCs w:val="26"/>
          <w:rtl/>
          <w:lang w:bidi="fa-IR"/>
        </w:rPr>
      </w:pPr>
      <w:r w:rsidRPr="00F559AA">
        <w:rPr>
          <w:rFonts w:cs="B Mitra" w:hint="cs"/>
          <w:sz w:val="26"/>
          <w:szCs w:val="26"/>
          <w:rtl/>
          <w:lang w:bidi="fa-IR"/>
        </w:rPr>
        <w:t xml:space="preserve">تشخیص مادر عارضه دار ، </w:t>
      </w:r>
      <w:r w:rsidR="00657758" w:rsidRPr="00F559AA">
        <w:rPr>
          <w:rFonts w:cs="B Mitra" w:hint="cs"/>
          <w:sz w:val="26"/>
          <w:szCs w:val="26"/>
          <w:rtl/>
          <w:lang w:bidi="fa-IR"/>
        </w:rPr>
        <w:t xml:space="preserve">ارجاع به سطوح بالاتر </w:t>
      </w:r>
      <w:r w:rsidRPr="00F559AA">
        <w:rPr>
          <w:rFonts w:cs="B Mitra" w:hint="cs"/>
          <w:sz w:val="26"/>
          <w:szCs w:val="26"/>
          <w:rtl/>
          <w:lang w:bidi="fa-IR"/>
        </w:rPr>
        <w:t xml:space="preserve"> و پیگیری </w:t>
      </w:r>
      <w:r w:rsidR="00657758" w:rsidRPr="00F559AA">
        <w:rPr>
          <w:rFonts w:cs="B Mitra" w:hint="cs"/>
          <w:sz w:val="26"/>
          <w:szCs w:val="26"/>
          <w:rtl/>
          <w:lang w:bidi="fa-IR"/>
        </w:rPr>
        <w:t>(در صورت نياز)</w:t>
      </w:r>
    </w:p>
    <w:p w:rsidR="00657758" w:rsidRPr="00F559AA" w:rsidRDefault="00657758" w:rsidP="00631465">
      <w:pPr>
        <w:numPr>
          <w:ilvl w:val="2"/>
          <w:numId w:val="2"/>
        </w:numPr>
        <w:spacing w:after="0"/>
        <w:jc w:val="lowKashida"/>
        <w:rPr>
          <w:rFonts w:cs="B Mitra"/>
          <w:sz w:val="26"/>
          <w:szCs w:val="26"/>
          <w:rtl/>
          <w:lang w:bidi="fa-IR"/>
        </w:rPr>
      </w:pPr>
      <w:r w:rsidRPr="00F559AA">
        <w:rPr>
          <w:rFonts w:cs="B Mitra" w:hint="cs"/>
          <w:sz w:val="26"/>
          <w:szCs w:val="26"/>
          <w:rtl/>
          <w:lang w:bidi="fa-IR"/>
        </w:rPr>
        <w:t>ارجاع و معرفي مادر براي شرکت در کلاس هاي آمادگي براي زايمان</w:t>
      </w:r>
    </w:p>
    <w:p w:rsidR="00657758" w:rsidRPr="00F559AA" w:rsidRDefault="00657758" w:rsidP="00631465">
      <w:pPr>
        <w:numPr>
          <w:ilvl w:val="2"/>
          <w:numId w:val="2"/>
        </w:numPr>
        <w:spacing w:after="0"/>
        <w:jc w:val="lowKashida"/>
        <w:rPr>
          <w:rFonts w:cs="B Mitra"/>
          <w:sz w:val="26"/>
          <w:szCs w:val="26"/>
          <w:rtl/>
          <w:lang w:bidi="fa-IR"/>
        </w:rPr>
      </w:pPr>
      <w:r w:rsidRPr="00F559AA">
        <w:rPr>
          <w:rFonts w:cs="B Mitra" w:hint="cs"/>
          <w:sz w:val="26"/>
          <w:szCs w:val="26"/>
          <w:rtl/>
          <w:lang w:bidi="fa-IR"/>
        </w:rPr>
        <w:t>پيگيري و دريافت پسخوراند (در صورت نياز)</w:t>
      </w:r>
    </w:p>
    <w:p w:rsidR="00657758" w:rsidRPr="00F559AA" w:rsidRDefault="00657758" w:rsidP="00631465">
      <w:pPr>
        <w:numPr>
          <w:ilvl w:val="2"/>
          <w:numId w:val="2"/>
        </w:numPr>
        <w:spacing w:after="0"/>
        <w:jc w:val="lowKashida"/>
        <w:rPr>
          <w:rFonts w:cs="B Mitra"/>
          <w:sz w:val="26"/>
          <w:szCs w:val="26"/>
          <w:rtl/>
          <w:lang w:bidi="fa-IR"/>
        </w:rPr>
      </w:pPr>
      <w:r w:rsidRPr="00F559AA">
        <w:rPr>
          <w:rFonts w:cs="B Mitra" w:hint="cs"/>
          <w:sz w:val="26"/>
          <w:szCs w:val="26"/>
          <w:rtl/>
          <w:lang w:bidi="fa-IR"/>
        </w:rPr>
        <w:t>ارايه آموزش هاي فردي يا گروهي</w:t>
      </w:r>
    </w:p>
    <w:p w:rsidR="00657758" w:rsidRPr="00F559AA" w:rsidRDefault="00657758" w:rsidP="006F5798">
      <w:pPr>
        <w:numPr>
          <w:ilvl w:val="1"/>
          <w:numId w:val="2"/>
        </w:numPr>
        <w:spacing w:after="0"/>
        <w:jc w:val="lowKashida"/>
        <w:rPr>
          <w:rFonts w:cs="B Mitra"/>
          <w:sz w:val="26"/>
          <w:szCs w:val="26"/>
          <w:lang w:bidi="fa-IR"/>
        </w:rPr>
      </w:pPr>
      <w:r w:rsidRPr="00F559AA">
        <w:rPr>
          <w:rFonts w:cs="B Mitra" w:hint="cs"/>
          <w:sz w:val="26"/>
          <w:szCs w:val="26"/>
          <w:rtl/>
          <w:lang w:bidi="fa-IR"/>
        </w:rPr>
        <w:t xml:space="preserve">زايمان و </w:t>
      </w:r>
      <w:r w:rsidR="0083524A" w:rsidRPr="00F559AA">
        <w:rPr>
          <w:rFonts w:cs="B Mitra" w:hint="cs"/>
          <w:sz w:val="26"/>
          <w:szCs w:val="26"/>
          <w:rtl/>
          <w:lang w:bidi="fa-IR"/>
        </w:rPr>
        <w:t xml:space="preserve">مراقبت </w:t>
      </w:r>
      <w:r w:rsidRPr="00F559AA">
        <w:rPr>
          <w:rFonts w:cs="B Mitra" w:hint="cs"/>
          <w:sz w:val="26"/>
          <w:szCs w:val="26"/>
          <w:rtl/>
          <w:lang w:bidi="fa-IR"/>
        </w:rPr>
        <w:t>بلافاصله پس از زايمان (6 ساعت اول پس از زايمان) در منزل</w:t>
      </w:r>
    </w:p>
    <w:p w:rsidR="00657758" w:rsidRPr="00F559AA" w:rsidRDefault="00657758" w:rsidP="006F5798">
      <w:pPr>
        <w:numPr>
          <w:ilvl w:val="1"/>
          <w:numId w:val="2"/>
        </w:numPr>
        <w:spacing w:after="0"/>
        <w:jc w:val="lowKashida"/>
        <w:rPr>
          <w:rFonts w:cs="B Mitra"/>
          <w:sz w:val="26"/>
          <w:szCs w:val="26"/>
          <w:lang w:bidi="fa-IR"/>
        </w:rPr>
      </w:pPr>
      <w:r w:rsidRPr="00F559AA">
        <w:rPr>
          <w:rFonts w:cs="B Mitra" w:hint="cs"/>
          <w:sz w:val="26"/>
          <w:szCs w:val="26"/>
          <w:rtl/>
          <w:lang w:bidi="fa-IR"/>
        </w:rPr>
        <w:lastRenderedPageBreak/>
        <w:t xml:space="preserve">زايمان و </w:t>
      </w:r>
      <w:r w:rsidR="0083524A" w:rsidRPr="00F559AA">
        <w:rPr>
          <w:rFonts w:cs="B Mitra" w:hint="cs"/>
          <w:sz w:val="26"/>
          <w:szCs w:val="26"/>
          <w:rtl/>
          <w:lang w:bidi="fa-IR"/>
        </w:rPr>
        <w:t xml:space="preserve">مراقبت </w:t>
      </w:r>
      <w:r w:rsidRPr="00F559AA">
        <w:rPr>
          <w:rFonts w:cs="B Mitra" w:hint="cs"/>
          <w:sz w:val="26"/>
          <w:szCs w:val="26"/>
          <w:rtl/>
          <w:lang w:bidi="fa-IR"/>
        </w:rPr>
        <w:t>بلافاصله پس از زايمان (6 ساعت اول پس از زايمان) در واحد تسهيلات زايماني</w:t>
      </w:r>
    </w:p>
    <w:p w:rsidR="00460B47" w:rsidRPr="00F559AA" w:rsidRDefault="0083524A" w:rsidP="006F5798">
      <w:pPr>
        <w:numPr>
          <w:ilvl w:val="1"/>
          <w:numId w:val="2"/>
        </w:numPr>
        <w:spacing w:after="0"/>
        <w:jc w:val="lowKashida"/>
        <w:rPr>
          <w:rFonts w:cs="B Mitra"/>
          <w:sz w:val="26"/>
          <w:szCs w:val="26"/>
          <w:lang w:bidi="fa-IR"/>
        </w:rPr>
      </w:pPr>
      <w:r w:rsidRPr="00F559AA">
        <w:rPr>
          <w:rFonts w:cs="B Mitra" w:hint="cs"/>
          <w:sz w:val="26"/>
          <w:szCs w:val="26"/>
          <w:rtl/>
          <w:lang w:bidi="fa-IR"/>
        </w:rPr>
        <w:t xml:space="preserve">مراقبت </w:t>
      </w:r>
      <w:r w:rsidR="00657758" w:rsidRPr="00F559AA">
        <w:rPr>
          <w:rFonts w:cs="B Mitra" w:hint="cs"/>
          <w:sz w:val="26"/>
          <w:szCs w:val="26"/>
          <w:rtl/>
          <w:lang w:bidi="fa-IR"/>
        </w:rPr>
        <w:t>پس از زايمان (تا 6 هفته پس از زايمان)</w:t>
      </w:r>
      <w:r w:rsidRPr="00F559AA">
        <w:rPr>
          <w:rFonts w:cs="B Mitra" w:hint="cs"/>
          <w:sz w:val="26"/>
          <w:szCs w:val="26"/>
          <w:rtl/>
          <w:lang w:bidi="fa-IR"/>
        </w:rPr>
        <w:t xml:space="preserve"> شامل: </w:t>
      </w:r>
    </w:p>
    <w:p w:rsidR="00460B47" w:rsidRPr="00F559AA" w:rsidRDefault="0083524A" w:rsidP="006F5798">
      <w:pPr>
        <w:pStyle w:val="NoSpacing"/>
        <w:numPr>
          <w:ilvl w:val="0"/>
          <w:numId w:val="10"/>
        </w:numPr>
        <w:bidi/>
        <w:spacing w:line="276" w:lineRule="auto"/>
        <w:ind w:left="1939" w:firstLine="0"/>
        <w:rPr>
          <w:rFonts w:ascii="B Mitra" w:cs="B Mitra"/>
          <w:sz w:val="26"/>
          <w:szCs w:val="26"/>
          <w:rtl/>
        </w:rPr>
      </w:pPr>
      <w:r w:rsidRPr="00F559AA">
        <w:rPr>
          <w:rFonts w:cs="B Mitra" w:hint="cs"/>
          <w:sz w:val="26"/>
          <w:szCs w:val="26"/>
          <w:rtl/>
          <w:lang w:bidi="ar-SA"/>
        </w:rPr>
        <w:t>تشكيل پرونده و گرفتن شرح حال</w:t>
      </w:r>
    </w:p>
    <w:p w:rsidR="00460B47" w:rsidRPr="00F559AA" w:rsidRDefault="0083524A" w:rsidP="006F5798">
      <w:pPr>
        <w:pStyle w:val="NoSpacing"/>
        <w:numPr>
          <w:ilvl w:val="0"/>
          <w:numId w:val="10"/>
        </w:numPr>
        <w:tabs>
          <w:tab w:val="left" w:pos="2223"/>
        </w:tabs>
        <w:bidi/>
        <w:spacing w:line="276" w:lineRule="auto"/>
        <w:ind w:left="1939" w:firstLine="0"/>
        <w:rPr>
          <w:rFonts w:ascii="B Mitra" w:cs="B Mitra"/>
          <w:sz w:val="26"/>
          <w:szCs w:val="26"/>
        </w:rPr>
      </w:pPr>
      <w:r w:rsidRPr="00F559AA">
        <w:rPr>
          <w:rFonts w:cs="B Mitra" w:hint="cs"/>
          <w:sz w:val="26"/>
          <w:szCs w:val="26"/>
          <w:rtl/>
          <w:lang w:bidi="ar-SA"/>
        </w:rPr>
        <w:t xml:space="preserve">انجام معاینه بالینی </w:t>
      </w:r>
      <w:r w:rsidRPr="00F559AA">
        <w:rPr>
          <w:rFonts w:ascii="B Mitra" w:cs="B Mitra" w:hint="cs"/>
          <w:sz w:val="26"/>
          <w:szCs w:val="26"/>
          <w:rtl/>
        </w:rPr>
        <w:t>(</w:t>
      </w:r>
      <w:r w:rsidRPr="00F559AA">
        <w:rPr>
          <w:rFonts w:cs="B Mitra" w:hint="cs"/>
          <w:sz w:val="26"/>
          <w:szCs w:val="26"/>
          <w:rtl/>
          <w:lang w:bidi="ar-SA"/>
        </w:rPr>
        <w:t>علائم حیاتی، معاینه فیزیکی</w:t>
      </w:r>
      <w:r w:rsidRPr="00F559AA">
        <w:rPr>
          <w:rFonts w:ascii="B Mitra" w:cs="B Mitra" w:hint="cs"/>
          <w:sz w:val="26"/>
          <w:szCs w:val="26"/>
          <w:rtl/>
        </w:rPr>
        <w:t>)</w:t>
      </w:r>
    </w:p>
    <w:p w:rsidR="00535D32" w:rsidRPr="00F559AA" w:rsidRDefault="00535D32" w:rsidP="006F5798">
      <w:pPr>
        <w:pStyle w:val="NoSpacing"/>
        <w:numPr>
          <w:ilvl w:val="0"/>
          <w:numId w:val="10"/>
        </w:numPr>
        <w:tabs>
          <w:tab w:val="left" w:pos="2223"/>
        </w:tabs>
        <w:bidi/>
        <w:spacing w:line="276" w:lineRule="auto"/>
        <w:ind w:left="1939" w:firstLine="0"/>
        <w:rPr>
          <w:rFonts w:ascii="B Mitra" w:cs="B Mitra"/>
          <w:sz w:val="26"/>
          <w:szCs w:val="26"/>
          <w:rtl/>
        </w:rPr>
      </w:pPr>
      <w:r w:rsidRPr="00F559AA">
        <w:rPr>
          <w:rFonts w:ascii="B Mitra" w:cs="B Mitra" w:hint="cs"/>
          <w:sz w:val="26"/>
          <w:szCs w:val="26"/>
          <w:rtl/>
          <w:lang w:bidi="fa-IR"/>
        </w:rPr>
        <w:t xml:space="preserve">انجام معاینه وضیعت روانشناختی (جهت تشخیص اختلالات شایع روانی </w:t>
      </w:r>
      <w:r w:rsidRPr="00F559AA">
        <w:rPr>
          <w:rFonts w:asciiTheme="minorHAnsi" w:hAnsiTheme="minorHAnsi" w:cs="B Mitra"/>
          <w:sz w:val="26"/>
          <w:szCs w:val="26"/>
          <w:lang w:bidi="fa-IR"/>
        </w:rPr>
        <w:t>post partum</w:t>
      </w:r>
      <w:r w:rsidRPr="00F559AA">
        <w:rPr>
          <w:rFonts w:asciiTheme="minorHAnsi" w:hAnsiTheme="minorHAnsi" w:cs="B Mitra" w:hint="cs"/>
          <w:sz w:val="26"/>
          <w:szCs w:val="26"/>
          <w:rtl/>
          <w:lang w:bidi="fa-IR"/>
        </w:rPr>
        <w:t>)</w:t>
      </w:r>
    </w:p>
    <w:p w:rsidR="00460B47" w:rsidRPr="00F559AA" w:rsidRDefault="0083524A" w:rsidP="006F5798">
      <w:pPr>
        <w:pStyle w:val="NoSpacing"/>
        <w:numPr>
          <w:ilvl w:val="0"/>
          <w:numId w:val="10"/>
        </w:numPr>
        <w:tabs>
          <w:tab w:val="left" w:pos="2223"/>
        </w:tabs>
        <w:bidi/>
        <w:spacing w:line="276" w:lineRule="auto"/>
        <w:ind w:left="1939" w:firstLine="0"/>
        <w:rPr>
          <w:rFonts w:ascii="B Mitra" w:cs="B Mitra"/>
          <w:sz w:val="26"/>
          <w:szCs w:val="26"/>
          <w:rtl/>
        </w:rPr>
      </w:pPr>
      <w:r w:rsidRPr="00F559AA">
        <w:rPr>
          <w:rFonts w:cs="B Mitra" w:hint="cs"/>
          <w:sz w:val="26"/>
          <w:szCs w:val="26"/>
          <w:rtl/>
          <w:lang w:bidi="ar-SA"/>
        </w:rPr>
        <w:t xml:space="preserve">ارايه مراقبت ويژه مادر عارضه دار در ملاقاتهاي معمول و يا ملاقات هاي ويژه </w:t>
      </w:r>
    </w:p>
    <w:p w:rsidR="00460B47" w:rsidRPr="00F559AA" w:rsidRDefault="0083524A" w:rsidP="006F5798">
      <w:pPr>
        <w:pStyle w:val="NoSpacing"/>
        <w:numPr>
          <w:ilvl w:val="0"/>
          <w:numId w:val="10"/>
        </w:numPr>
        <w:tabs>
          <w:tab w:val="left" w:pos="2223"/>
        </w:tabs>
        <w:bidi/>
        <w:spacing w:line="276" w:lineRule="auto"/>
        <w:ind w:left="1939" w:firstLine="0"/>
        <w:rPr>
          <w:rFonts w:ascii="B Mitra" w:cs="B Mitra"/>
          <w:sz w:val="26"/>
          <w:szCs w:val="26"/>
          <w:rtl/>
        </w:rPr>
      </w:pPr>
      <w:r w:rsidRPr="00F559AA">
        <w:rPr>
          <w:rFonts w:cs="B Mitra" w:hint="cs"/>
          <w:sz w:val="26"/>
          <w:szCs w:val="26"/>
          <w:rtl/>
          <w:lang w:bidi="ar-SA"/>
        </w:rPr>
        <w:t xml:space="preserve">شناسايي مادر نيازمند خدمات تخصصي، ارجاع به متخصص مربوط و پيگيري دريافت پسخوراند از متخصص طي ملاقاتهاي معمول و يا ملاقاتهاي ويژه </w:t>
      </w:r>
    </w:p>
    <w:p w:rsidR="00460B47" w:rsidRPr="00F559AA" w:rsidRDefault="0083524A" w:rsidP="006F5798">
      <w:pPr>
        <w:pStyle w:val="NoSpacing"/>
        <w:numPr>
          <w:ilvl w:val="0"/>
          <w:numId w:val="10"/>
        </w:numPr>
        <w:bidi/>
        <w:spacing w:line="276" w:lineRule="auto"/>
        <w:ind w:left="1939" w:firstLine="0"/>
        <w:rPr>
          <w:rFonts w:cs="B Mitra"/>
          <w:sz w:val="26"/>
          <w:szCs w:val="26"/>
        </w:rPr>
      </w:pPr>
      <w:r w:rsidRPr="00F559AA">
        <w:rPr>
          <w:rFonts w:cs="B Mitra" w:hint="cs"/>
          <w:sz w:val="26"/>
          <w:szCs w:val="26"/>
          <w:rtl/>
          <w:lang w:bidi="ar-SA"/>
        </w:rPr>
        <w:t xml:space="preserve">بررسي پسخوراند پزشك متخصص </w:t>
      </w:r>
    </w:p>
    <w:p w:rsidR="00460B47" w:rsidRPr="00F559AA" w:rsidRDefault="0083524A" w:rsidP="006F5798">
      <w:pPr>
        <w:pStyle w:val="NoSpacing"/>
        <w:numPr>
          <w:ilvl w:val="0"/>
          <w:numId w:val="10"/>
        </w:numPr>
        <w:bidi/>
        <w:spacing w:line="276" w:lineRule="auto"/>
        <w:ind w:left="1939" w:firstLine="0"/>
        <w:rPr>
          <w:rFonts w:ascii="B Mitra" w:cs="B Mitra"/>
          <w:sz w:val="26"/>
          <w:szCs w:val="26"/>
          <w:rtl/>
        </w:rPr>
      </w:pPr>
      <w:r w:rsidRPr="00F559AA">
        <w:rPr>
          <w:rFonts w:cs="B Mitra" w:hint="cs"/>
          <w:sz w:val="26"/>
          <w:szCs w:val="26"/>
          <w:rtl/>
          <w:lang w:bidi="ar-SA"/>
        </w:rPr>
        <w:t>درخواست خدمات پاراكلينيك در موارد مراقبت معمول و ويژه، بررسي نتايج و ارايه دستورات لازم در صورت غير طبيعي بودن نتايج</w:t>
      </w:r>
    </w:p>
    <w:p w:rsidR="00460B47" w:rsidRPr="00F559AA" w:rsidRDefault="0083524A" w:rsidP="006F5798">
      <w:pPr>
        <w:pStyle w:val="NoSpacing"/>
        <w:numPr>
          <w:ilvl w:val="0"/>
          <w:numId w:val="10"/>
        </w:numPr>
        <w:bidi/>
        <w:spacing w:line="276" w:lineRule="auto"/>
        <w:ind w:left="1939" w:firstLine="0"/>
        <w:rPr>
          <w:rFonts w:ascii="B Mitra" w:cs="B Mitra"/>
          <w:sz w:val="26"/>
          <w:szCs w:val="26"/>
          <w:rtl/>
        </w:rPr>
      </w:pPr>
      <w:r w:rsidRPr="00F559AA">
        <w:rPr>
          <w:rFonts w:cs="B Mitra" w:hint="cs"/>
          <w:sz w:val="26"/>
          <w:szCs w:val="26"/>
          <w:rtl/>
          <w:lang w:bidi="ar-SA"/>
        </w:rPr>
        <w:t>ارايه آموزش</w:t>
      </w:r>
      <w:r w:rsidR="00A7160E" w:rsidRPr="00F559AA">
        <w:rPr>
          <w:rFonts w:cs="B Mitra"/>
          <w:sz w:val="26"/>
          <w:szCs w:val="26"/>
        </w:rPr>
        <w:t xml:space="preserve"> </w:t>
      </w:r>
      <w:r w:rsidRPr="00F559AA">
        <w:rPr>
          <w:rFonts w:cs="B Mitra" w:hint="cs"/>
          <w:sz w:val="26"/>
          <w:szCs w:val="26"/>
          <w:rtl/>
          <w:lang w:bidi="ar-SA"/>
        </w:rPr>
        <w:t>ها و توصيه هاي لازم</w:t>
      </w:r>
    </w:p>
    <w:p w:rsidR="00460B47" w:rsidRPr="00F559AA" w:rsidRDefault="0083524A" w:rsidP="006F5798">
      <w:pPr>
        <w:pStyle w:val="NoSpacing"/>
        <w:numPr>
          <w:ilvl w:val="0"/>
          <w:numId w:val="10"/>
        </w:numPr>
        <w:bidi/>
        <w:spacing w:line="276" w:lineRule="auto"/>
        <w:ind w:left="1939" w:firstLine="0"/>
        <w:rPr>
          <w:rFonts w:ascii="B Mitra" w:cs="B Mitra"/>
          <w:b/>
          <w:bCs/>
          <w:sz w:val="26"/>
          <w:szCs w:val="26"/>
          <w:rtl/>
        </w:rPr>
      </w:pPr>
      <w:r w:rsidRPr="00F559AA">
        <w:rPr>
          <w:rFonts w:cs="B Mitra" w:hint="cs"/>
          <w:sz w:val="26"/>
          <w:szCs w:val="26"/>
          <w:rtl/>
          <w:lang w:bidi="ar-SA"/>
        </w:rPr>
        <w:t xml:space="preserve">تجويز داروهاي مورد نياز </w:t>
      </w:r>
    </w:p>
    <w:p w:rsidR="00460B47" w:rsidRPr="00F559AA" w:rsidRDefault="0083524A" w:rsidP="006F5798">
      <w:pPr>
        <w:pStyle w:val="NoSpacing"/>
        <w:numPr>
          <w:ilvl w:val="0"/>
          <w:numId w:val="10"/>
        </w:numPr>
        <w:tabs>
          <w:tab w:val="left" w:pos="2223"/>
        </w:tabs>
        <w:bidi/>
        <w:spacing w:line="276" w:lineRule="auto"/>
        <w:ind w:left="1939" w:firstLine="0"/>
        <w:rPr>
          <w:rFonts w:ascii="B Mitra" w:cs="B Mitra"/>
          <w:sz w:val="26"/>
          <w:szCs w:val="26"/>
          <w:rtl/>
        </w:rPr>
      </w:pPr>
      <w:r w:rsidRPr="00F559AA">
        <w:rPr>
          <w:rFonts w:cs="B Mitra" w:hint="cs"/>
          <w:sz w:val="26"/>
          <w:szCs w:val="26"/>
          <w:rtl/>
          <w:lang w:bidi="ar-SA"/>
        </w:rPr>
        <w:t>انجام پاپ اسمير در صورت نياز و بررسي نتيجه پاپ اسمير طبق دستورالعمل</w:t>
      </w:r>
    </w:p>
    <w:p w:rsidR="00460B47" w:rsidRDefault="0083524A" w:rsidP="006F5798">
      <w:pPr>
        <w:pStyle w:val="NoSpacing"/>
        <w:numPr>
          <w:ilvl w:val="0"/>
          <w:numId w:val="10"/>
        </w:numPr>
        <w:bidi/>
        <w:spacing w:line="276" w:lineRule="auto"/>
        <w:ind w:left="1939" w:firstLine="0"/>
        <w:rPr>
          <w:rFonts w:cs="B Mitra"/>
          <w:sz w:val="26"/>
          <w:szCs w:val="26"/>
        </w:rPr>
      </w:pPr>
      <w:r w:rsidRPr="00F559AA">
        <w:rPr>
          <w:rFonts w:cs="B Mitra" w:hint="cs"/>
          <w:sz w:val="26"/>
          <w:szCs w:val="26"/>
          <w:rtl/>
          <w:lang w:bidi="ar-SA"/>
        </w:rPr>
        <w:t xml:space="preserve">ثبت خدمات و تعيين تاريخ مراجعات </w:t>
      </w:r>
    </w:p>
    <w:p w:rsidR="00657758" w:rsidRPr="00F559AA" w:rsidRDefault="00657758" w:rsidP="009D2025">
      <w:pPr>
        <w:pStyle w:val="Heading3"/>
        <w:spacing w:before="360"/>
        <w:rPr>
          <w:rFonts w:cs="B Mitra"/>
          <w:b/>
          <w:bCs/>
          <w:sz w:val="26"/>
          <w:szCs w:val="26"/>
          <w:lang w:bidi="fa-IR"/>
        </w:rPr>
      </w:pPr>
      <w:bookmarkStart w:id="37" w:name="_Toc407194615"/>
      <w:r w:rsidRPr="00F559AA">
        <w:rPr>
          <w:rFonts w:cs="B Mitra" w:hint="cs"/>
          <w:b/>
          <w:bCs/>
          <w:sz w:val="26"/>
          <w:szCs w:val="26"/>
          <w:rtl/>
          <w:lang w:bidi="fa-IR"/>
        </w:rPr>
        <w:t xml:space="preserve">مراقبت و درمان بيماريهاي </w:t>
      </w:r>
      <w:r w:rsidR="008F3E05" w:rsidRPr="00F559AA">
        <w:rPr>
          <w:rFonts w:cs="B Mitra" w:hint="cs"/>
          <w:b/>
          <w:bCs/>
          <w:sz w:val="26"/>
          <w:szCs w:val="26"/>
          <w:rtl/>
          <w:lang w:bidi="fa-IR"/>
        </w:rPr>
        <w:t>واگیر</w:t>
      </w:r>
      <w:r w:rsidRPr="00F559AA">
        <w:rPr>
          <w:rFonts w:cs="B Mitra" w:hint="cs"/>
          <w:b/>
          <w:bCs/>
          <w:sz w:val="26"/>
          <w:szCs w:val="26"/>
          <w:rtl/>
          <w:lang w:bidi="fa-IR"/>
        </w:rPr>
        <w:t xml:space="preserve"> اولويت</w:t>
      </w:r>
      <w:r w:rsidR="004A6117" w:rsidRPr="00F559AA">
        <w:rPr>
          <w:rFonts w:cs="B Mitra" w:hint="cs"/>
          <w:b/>
          <w:bCs/>
          <w:sz w:val="26"/>
          <w:szCs w:val="26"/>
          <w:rtl/>
          <w:lang w:bidi="fa-IR"/>
        </w:rPr>
        <w:t>‌دار</w:t>
      </w:r>
      <w:r w:rsidRPr="00F559AA">
        <w:rPr>
          <w:rFonts w:cs="B Mitra" w:hint="cs"/>
          <w:b/>
          <w:bCs/>
          <w:sz w:val="26"/>
          <w:szCs w:val="26"/>
          <w:rtl/>
          <w:lang w:bidi="fa-IR"/>
        </w:rPr>
        <w:t xml:space="preserve"> و ش</w:t>
      </w:r>
      <w:r w:rsidR="004A6117" w:rsidRPr="00F559AA">
        <w:rPr>
          <w:rFonts w:cs="B Mitra" w:hint="cs"/>
          <w:b/>
          <w:bCs/>
          <w:sz w:val="26"/>
          <w:szCs w:val="26"/>
          <w:rtl/>
          <w:lang w:bidi="fa-IR"/>
        </w:rPr>
        <w:t>ا</w:t>
      </w:r>
      <w:r w:rsidRPr="00F559AA">
        <w:rPr>
          <w:rFonts w:cs="B Mitra" w:hint="cs"/>
          <w:b/>
          <w:bCs/>
          <w:sz w:val="26"/>
          <w:szCs w:val="26"/>
          <w:rtl/>
          <w:lang w:bidi="fa-IR"/>
        </w:rPr>
        <w:t>يع در منطقه</w:t>
      </w:r>
      <w:r w:rsidR="004A6117" w:rsidRPr="00F559AA">
        <w:rPr>
          <w:rFonts w:cs="B Mitra" w:hint="cs"/>
          <w:b/>
          <w:bCs/>
          <w:sz w:val="26"/>
          <w:szCs w:val="26"/>
          <w:rtl/>
          <w:lang w:bidi="fa-IR"/>
        </w:rPr>
        <w:t xml:space="preserve"> </w:t>
      </w:r>
      <w:r w:rsidR="00924BA4" w:rsidRPr="00F559AA">
        <w:rPr>
          <w:rFonts w:cs="B Mitra" w:hint="cs"/>
          <w:b/>
          <w:bCs/>
          <w:sz w:val="26"/>
          <w:szCs w:val="26"/>
          <w:rtl/>
          <w:lang w:bidi="fa-IR"/>
        </w:rPr>
        <w:t xml:space="preserve">(پیوست </w:t>
      </w:r>
      <w:r w:rsidR="009D2025">
        <w:rPr>
          <w:rFonts w:cs="B Mitra" w:hint="cs"/>
          <w:b/>
          <w:bCs/>
          <w:sz w:val="26"/>
          <w:szCs w:val="26"/>
          <w:rtl/>
          <w:lang w:bidi="fa-IR"/>
        </w:rPr>
        <w:t>9</w:t>
      </w:r>
      <w:r w:rsidR="00924BA4" w:rsidRPr="00F559AA">
        <w:rPr>
          <w:rFonts w:cs="B Mitra" w:hint="cs"/>
          <w:b/>
          <w:bCs/>
          <w:sz w:val="26"/>
          <w:szCs w:val="26"/>
          <w:rtl/>
          <w:lang w:bidi="fa-IR"/>
        </w:rPr>
        <w:t>)</w:t>
      </w:r>
      <w:bookmarkEnd w:id="37"/>
    </w:p>
    <w:p w:rsidR="00657758" w:rsidRPr="00F559AA" w:rsidRDefault="00657758" w:rsidP="003D350C">
      <w:pPr>
        <w:spacing w:after="0"/>
        <w:ind w:left="424"/>
        <w:jc w:val="lowKashida"/>
        <w:rPr>
          <w:rFonts w:cs="B Mitra"/>
          <w:b/>
          <w:bCs/>
          <w:sz w:val="26"/>
          <w:szCs w:val="26"/>
          <w:lang w:bidi="fa-IR"/>
        </w:rPr>
      </w:pPr>
      <w:r w:rsidRPr="00F559AA">
        <w:rPr>
          <w:rFonts w:cs="B Mitra" w:hint="cs"/>
          <w:sz w:val="26"/>
          <w:szCs w:val="26"/>
          <w:rtl/>
          <w:lang w:bidi="fa-IR"/>
        </w:rPr>
        <w:t>آموزش افراد جامعه براي شناخت بيماري و راههاي پيشگيري از ابتلا به آن، شناخت موارد مشکوک، انجام اقدامات مناسب جهت تشخيص به موقع</w:t>
      </w:r>
      <w:r w:rsidR="00256518" w:rsidRPr="00F559AA">
        <w:rPr>
          <w:rFonts w:cs="B Mitra" w:hint="cs"/>
          <w:sz w:val="26"/>
          <w:szCs w:val="26"/>
          <w:rtl/>
          <w:lang w:bidi="fa-IR"/>
        </w:rPr>
        <w:t xml:space="preserve"> و انجام اقدامات ضروری</w:t>
      </w:r>
      <w:r w:rsidRPr="00F559AA">
        <w:rPr>
          <w:rFonts w:cs="B Mitra" w:hint="cs"/>
          <w:sz w:val="26"/>
          <w:szCs w:val="26"/>
          <w:rtl/>
          <w:lang w:bidi="fa-IR"/>
        </w:rPr>
        <w:t xml:space="preserve"> بر اساس دستورالعمل</w:t>
      </w:r>
      <w:r w:rsidR="00C47C63" w:rsidRPr="00F559AA">
        <w:rPr>
          <w:rFonts w:cs="B Mitra" w:hint="cs"/>
          <w:sz w:val="26"/>
          <w:szCs w:val="26"/>
          <w:rtl/>
          <w:lang w:bidi="fa-IR"/>
        </w:rPr>
        <w:t>‌</w:t>
      </w:r>
      <w:r w:rsidRPr="00F559AA">
        <w:rPr>
          <w:rFonts w:cs="B Mitra" w:hint="cs"/>
          <w:sz w:val="26"/>
          <w:szCs w:val="26"/>
          <w:rtl/>
          <w:lang w:bidi="fa-IR"/>
        </w:rPr>
        <w:t>هاي موجود، ارجاع موارد مورد نياز به ارجاع و پيگيري نتيجه ارجاع</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 xml:space="preserve">هاري </w:t>
      </w:r>
    </w:p>
    <w:p w:rsidR="00657758" w:rsidRPr="00F559AA" w:rsidRDefault="00657758" w:rsidP="00631465">
      <w:pPr>
        <w:numPr>
          <w:ilvl w:val="1"/>
          <w:numId w:val="2"/>
        </w:numPr>
        <w:spacing w:after="0"/>
        <w:rPr>
          <w:rFonts w:cs="B Mitra"/>
          <w:sz w:val="26"/>
          <w:szCs w:val="26"/>
          <w:lang w:bidi="fa-IR"/>
        </w:rPr>
      </w:pPr>
      <w:r w:rsidRPr="00F559AA">
        <w:rPr>
          <w:rFonts w:cs="B Mitra"/>
          <w:sz w:val="26"/>
          <w:szCs w:val="26"/>
          <w:rtl/>
          <w:lang w:bidi="fa-IR"/>
        </w:rPr>
        <w:t>تب خونريزي دهنده ويروسي كنگو</w:t>
      </w:r>
      <w:r w:rsidRPr="00F559AA">
        <w:rPr>
          <w:rFonts w:cs="B Mitra" w:hint="cs"/>
          <w:sz w:val="26"/>
          <w:szCs w:val="26"/>
          <w:rtl/>
          <w:lang w:bidi="fa-IR"/>
        </w:rPr>
        <w:t xml:space="preserve"> </w:t>
      </w:r>
      <w:r w:rsidRPr="00F559AA">
        <w:rPr>
          <w:rFonts w:cs="B Mitra"/>
          <w:sz w:val="26"/>
          <w:szCs w:val="26"/>
          <w:rtl/>
          <w:lang w:bidi="fa-IR"/>
        </w:rPr>
        <w:t xml:space="preserve">كريمه </w:t>
      </w:r>
      <w:r w:rsidRPr="00F559AA">
        <w:rPr>
          <w:rFonts w:cs="B Mitra" w:hint="cs"/>
          <w:sz w:val="26"/>
          <w:szCs w:val="26"/>
          <w:rtl/>
          <w:lang w:bidi="fa-IR"/>
        </w:rPr>
        <w:t>(</w:t>
      </w:r>
      <w:r w:rsidRPr="00F559AA">
        <w:rPr>
          <w:rFonts w:cs="B Mitra"/>
          <w:sz w:val="26"/>
          <w:szCs w:val="26"/>
          <w:lang w:bidi="fa-IR"/>
        </w:rPr>
        <w:t>CCHF</w:t>
      </w:r>
      <w:r w:rsidRPr="00F559AA">
        <w:rPr>
          <w:rFonts w:cs="B Mitra" w:hint="cs"/>
          <w:sz w:val="26"/>
          <w:szCs w:val="26"/>
          <w:rtl/>
          <w:lang w:bidi="fa-IR"/>
        </w:rPr>
        <w:t>)</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سالك (ليشمانيوز جلدي)</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تب مالت</w:t>
      </w:r>
    </w:p>
    <w:p w:rsidR="00657758" w:rsidRPr="00F559AA" w:rsidRDefault="00657758" w:rsidP="00631465">
      <w:pPr>
        <w:numPr>
          <w:ilvl w:val="1"/>
          <w:numId w:val="2"/>
        </w:numPr>
        <w:spacing w:after="0"/>
        <w:rPr>
          <w:rFonts w:cs="B Mitra"/>
          <w:sz w:val="26"/>
          <w:szCs w:val="26"/>
          <w:lang w:bidi="fa-IR"/>
        </w:rPr>
      </w:pPr>
      <w:r w:rsidRPr="00F559AA">
        <w:rPr>
          <w:rFonts w:cs="B Mitra" w:hint="cs"/>
          <w:sz w:val="26"/>
          <w:szCs w:val="26"/>
          <w:rtl/>
          <w:lang w:bidi="fa-IR"/>
        </w:rPr>
        <w:t>مالاريا</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هپاتيت</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مننژيت</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سرخك</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سرخجه و سندرم سرخجه مادرزادي</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فلج اطفال</w:t>
      </w:r>
    </w:p>
    <w:p w:rsidR="00657758" w:rsidRPr="00F559AA" w:rsidRDefault="00657758" w:rsidP="00631465">
      <w:pPr>
        <w:numPr>
          <w:ilvl w:val="1"/>
          <w:numId w:val="2"/>
        </w:numPr>
        <w:spacing w:after="0"/>
        <w:rPr>
          <w:rFonts w:cs="B Mitra"/>
          <w:sz w:val="26"/>
          <w:szCs w:val="26"/>
          <w:lang w:bidi="fa-IR"/>
        </w:rPr>
      </w:pPr>
      <w:r w:rsidRPr="00F559AA">
        <w:rPr>
          <w:rFonts w:cs="B Mitra" w:hint="cs"/>
          <w:sz w:val="26"/>
          <w:szCs w:val="26"/>
          <w:rtl/>
          <w:lang w:bidi="fa-IR"/>
        </w:rPr>
        <w:t>آنفلوانزا</w:t>
      </w:r>
    </w:p>
    <w:p w:rsidR="00657758" w:rsidRPr="00F559AA" w:rsidRDefault="00657758" w:rsidP="00631465">
      <w:pPr>
        <w:numPr>
          <w:ilvl w:val="1"/>
          <w:numId w:val="2"/>
        </w:numPr>
        <w:spacing w:after="0"/>
        <w:rPr>
          <w:rFonts w:cs="B Mitra"/>
          <w:sz w:val="26"/>
          <w:szCs w:val="26"/>
          <w:lang w:bidi="fa-IR"/>
        </w:rPr>
      </w:pPr>
      <w:r w:rsidRPr="00F559AA">
        <w:rPr>
          <w:rFonts w:cs="B Mitra" w:hint="cs"/>
          <w:sz w:val="26"/>
          <w:szCs w:val="26"/>
          <w:rtl/>
          <w:lang w:bidi="fa-IR"/>
        </w:rPr>
        <w:lastRenderedPageBreak/>
        <w:t>ديفتري</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سياه سرفه</w:t>
      </w:r>
    </w:p>
    <w:p w:rsidR="00657758" w:rsidRPr="00F559AA" w:rsidRDefault="00657758" w:rsidP="00631465">
      <w:pPr>
        <w:numPr>
          <w:ilvl w:val="1"/>
          <w:numId w:val="2"/>
        </w:numPr>
        <w:spacing w:after="0"/>
        <w:rPr>
          <w:rFonts w:cs="B Mitra"/>
          <w:sz w:val="26"/>
          <w:szCs w:val="26"/>
          <w:lang w:bidi="fa-IR"/>
        </w:rPr>
      </w:pPr>
      <w:r w:rsidRPr="00F559AA">
        <w:rPr>
          <w:rFonts w:cs="B Mitra" w:hint="cs"/>
          <w:sz w:val="26"/>
          <w:szCs w:val="26"/>
          <w:rtl/>
          <w:lang w:bidi="fa-IR"/>
        </w:rPr>
        <w:t>ايدز</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وبا</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تيفو</w:t>
      </w:r>
      <w:r w:rsidR="007438A3" w:rsidRPr="00F559AA">
        <w:rPr>
          <w:rFonts w:cs="B Mitra" w:hint="cs"/>
          <w:sz w:val="26"/>
          <w:szCs w:val="26"/>
          <w:rtl/>
          <w:lang w:bidi="fa-IR"/>
        </w:rPr>
        <w:t>يي</w:t>
      </w:r>
      <w:r w:rsidRPr="00F559AA">
        <w:rPr>
          <w:rFonts w:cs="B Mitra" w:hint="cs"/>
          <w:sz w:val="26"/>
          <w:szCs w:val="26"/>
          <w:rtl/>
          <w:lang w:bidi="fa-IR"/>
        </w:rPr>
        <w:t>د</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اسهال خوني</w:t>
      </w:r>
    </w:p>
    <w:p w:rsidR="00657758" w:rsidRPr="00F559AA" w:rsidRDefault="00657758" w:rsidP="00631465">
      <w:pPr>
        <w:numPr>
          <w:ilvl w:val="1"/>
          <w:numId w:val="2"/>
        </w:numPr>
        <w:spacing w:after="0"/>
        <w:rPr>
          <w:rFonts w:cs="B Mitra"/>
          <w:sz w:val="26"/>
          <w:szCs w:val="26"/>
          <w:lang w:bidi="fa-IR"/>
        </w:rPr>
      </w:pPr>
      <w:r w:rsidRPr="00F559AA">
        <w:rPr>
          <w:rFonts w:cs="B Mitra" w:hint="cs"/>
          <w:sz w:val="26"/>
          <w:szCs w:val="26"/>
          <w:rtl/>
          <w:lang w:bidi="fa-IR"/>
        </w:rPr>
        <w:t xml:space="preserve">بوتوليسم </w:t>
      </w:r>
    </w:p>
    <w:p w:rsidR="00657758" w:rsidRPr="00F559AA" w:rsidRDefault="00657758" w:rsidP="00631465">
      <w:pPr>
        <w:numPr>
          <w:ilvl w:val="1"/>
          <w:numId w:val="2"/>
        </w:numPr>
        <w:spacing w:after="0"/>
        <w:rPr>
          <w:rFonts w:cs="B Mitra"/>
          <w:sz w:val="26"/>
          <w:szCs w:val="26"/>
          <w:lang w:bidi="fa-IR"/>
        </w:rPr>
      </w:pPr>
      <w:r w:rsidRPr="00F559AA">
        <w:rPr>
          <w:rFonts w:cs="B Mitra" w:hint="cs"/>
          <w:sz w:val="26"/>
          <w:szCs w:val="26"/>
          <w:rtl/>
          <w:lang w:bidi="fa-IR"/>
        </w:rPr>
        <w:t>سل</w:t>
      </w:r>
    </w:p>
    <w:p w:rsidR="00BB575B" w:rsidRPr="00F559AA" w:rsidRDefault="004A6117" w:rsidP="00F32808">
      <w:pPr>
        <w:spacing w:before="200" w:after="0"/>
        <w:ind w:left="425"/>
        <w:jc w:val="lowKashida"/>
        <w:rPr>
          <w:rFonts w:cs="B Mitra"/>
          <w:b/>
          <w:bCs/>
          <w:sz w:val="26"/>
          <w:szCs w:val="26"/>
          <w:lang w:bidi="fa-IR"/>
        </w:rPr>
      </w:pPr>
      <w:r w:rsidRPr="00F559AA">
        <w:rPr>
          <w:rFonts w:cs="B Mitra" w:hint="cs"/>
          <w:b/>
          <w:bCs/>
          <w:sz w:val="26"/>
          <w:szCs w:val="26"/>
          <w:rtl/>
          <w:lang w:bidi="fa-IR"/>
        </w:rPr>
        <w:t xml:space="preserve">استفاده از </w:t>
      </w:r>
      <w:r w:rsidR="00BB575B" w:rsidRPr="00F559AA">
        <w:rPr>
          <w:rFonts w:cs="B Mitra" w:hint="cs"/>
          <w:b/>
          <w:bCs/>
          <w:sz w:val="26"/>
          <w:szCs w:val="26"/>
          <w:rtl/>
          <w:lang w:bidi="fa-IR"/>
        </w:rPr>
        <w:t>راهنماي باليني و استاندارهای ارائه خدمات</w:t>
      </w:r>
    </w:p>
    <w:p w:rsidR="00BB575B" w:rsidRPr="00F559AA" w:rsidRDefault="00BB575B" w:rsidP="00631465">
      <w:pPr>
        <w:pStyle w:val="ListParagraph"/>
        <w:numPr>
          <w:ilvl w:val="1"/>
          <w:numId w:val="2"/>
        </w:numPr>
        <w:spacing w:after="0"/>
        <w:rPr>
          <w:rFonts w:cs="B Mitra"/>
          <w:sz w:val="26"/>
          <w:szCs w:val="26"/>
          <w:lang w:bidi="fa-IR"/>
        </w:rPr>
      </w:pPr>
      <w:r w:rsidRPr="00F559AA">
        <w:rPr>
          <w:rFonts w:cs="B Mitra" w:hint="cs"/>
          <w:sz w:val="26"/>
          <w:szCs w:val="26"/>
          <w:rtl/>
          <w:lang w:bidi="fa-IR"/>
        </w:rPr>
        <w:t>در ارائه خدمات مورد نياز مراجعين استفاده از راهنماهای بالینی و استاندارهای ارائه خدمات الزامی‌است.</w:t>
      </w:r>
    </w:p>
    <w:p w:rsidR="00657758" w:rsidRPr="00F559AA" w:rsidRDefault="00657758" w:rsidP="00807FD6">
      <w:pPr>
        <w:pStyle w:val="Heading3"/>
        <w:spacing w:before="360"/>
        <w:rPr>
          <w:rFonts w:cs="B Mitra"/>
          <w:b/>
          <w:bCs/>
          <w:sz w:val="26"/>
          <w:szCs w:val="26"/>
          <w:lang w:bidi="fa-IR"/>
        </w:rPr>
      </w:pPr>
      <w:bookmarkStart w:id="38" w:name="_Toc407194616"/>
      <w:r w:rsidRPr="00F559AA">
        <w:rPr>
          <w:rFonts w:cs="B Mitra" w:hint="cs"/>
          <w:b/>
          <w:bCs/>
          <w:sz w:val="26"/>
          <w:szCs w:val="26"/>
          <w:rtl/>
          <w:lang w:bidi="fa-IR"/>
        </w:rPr>
        <w:t>سلامت محيط و کار</w:t>
      </w:r>
      <w:bookmarkEnd w:id="38"/>
      <w:r w:rsidR="00544B79" w:rsidRPr="00F559AA">
        <w:rPr>
          <w:rFonts w:cs="B Mitra" w:hint="cs"/>
          <w:b/>
          <w:bCs/>
          <w:sz w:val="26"/>
          <w:szCs w:val="26"/>
          <w:rtl/>
          <w:lang w:bidi="fa-IR"/>
        </w:rPr>
        <w:t xml:space="preserve"> </w:t>
      </w:r>
    </w:p>
    <w:p w:rsidR="00C26F9D" w:rsidRPr="00582DA9" w:rsidRDefault="00C26F9D" w:rsidP="009D2025">
      <w:pPr>
        <w:pStyle w:val="Heading3"/>
        <w:spacing w:before="360"/>
        <w:rPr>
          <w:rFonts w:cs="B Mitra"/>
          <w:b/>
          <w:bCs/>
          <w:sz w:val="26"/>
          <w:szCs w:val="26"/>
          <w:lang w:bidi="fa-IR"/>
        </w:rPr>
      </w:pPr>
      <w:bookmarkStart w:id="39" w:name="_Toc407194617"/>
      <w:r w:rsidRPr="00582DA9">
        <w:rPr>
          <w:rFonts w:cs="B Mitra" w:hint="cs"/>
          <w:b/>
          <w:bCs/>
          <w:sz w:val="26"/>
          <w:szCs w:val="26"/>
          <w:rtl/>
          <w:lang w:bidi="fa-IR"/>
        </w:rPr>
        <w:t>مدیریت سلامت محيط جامعه</w:t>
      </w:r>
      <w:r w:rsidR="00BD6B95" w:rsidRPr="00582DA9">
        <w:rPr>
          <w:rFonts w:cs="B Mitra" w:hint="cs"/>
          <w:b/>
          <w:bCs/>
          <w:sz w:val="26"/>
          <w:szCs w:val="26"/>
          <w:rtl/>
          <w:lang w:bidi="fa-IR"/>
        </w:rPr>
        <w:t xml:space="preserve"> </w:t>
      </w:r>
      <w:r w:rsidR="00582DA9" w:rsidRPr="00582DA9">
        <w:rPr>
          <w:rFonts w:cs="B Mitra" w:hint="cs"/>
          <w:b/>
          <w:bCs/>
          <w:sz w:val="26"/>
          <w:szCs w:val="26"/>
          <w:rtl/>
          <w:lang w:bidi="fa-IR"/>
        </w:rPr>
        <w:t xml:space="preserve">(پيوست </w:t>
      </w:r>
      <w:r w:rsidR="009D2025">
        <w:rPr>
          <w:rFonts w:cs="B Mitra" w:hint="cs"/>
          <w:b/>
          <w:bCs/>
          <w:sz w:val="26"/>
          <w:szCs w:val="26"/>
          <w:rtl/>
          <w:lang w:bidi="fa-IR"/>
        </w:rPr>
        <w:t>10</w:t>
      </w:r>
      <w:r w:rsidR="00582DA9" w:rsidRPr="00582DA9">
        <w:rPr>
          <w:rFonts w:cs="B Mitra" w:hint="cs"/>
          <w:b/>
          <w:bCs/>
          <w:sz w:val="26"/>
          <w:szCs w:val="26"/>
          <w:rtl/>
          <w:lang w:bidi="fa-IR"/>
        </w:rPr>
        <w:t>)</w:t>
      </w:r>
      <w:bookmarkEnd w:id="39"/>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rtl/>
          <w:lang w:bidi="ar-SA"/>
        </w:rPr>
      </w:pPr>
      <w:r w:rsidRPr="00C26F9D">
        <w:rPr>
          <w:rFonts w:cs="B Mitra" w:hint="cs"/>
          <w:sz w:val="26"/>
          <w:szCs w:val="26"/>
          <w:rtl/>
          <w:lang w:bidi="ar-SA"/>
        </w:rPr>
        <w:t xml:space="preserve">نظارت  وکنترل بهداشت آب و فاضلاب </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lang w:bidi="ar-SA"/>
        </w:rPr>
      </w:pPr>
      <w:r w:rsidRPr="00C26F9D">
        <w:rPr>
          <w:rFonts w:cs="B Mitra" w:hint="cs"/>
          <w:sz w:val="26"/>
          <w:szCs w:val="26"/>
          <w:rtl/>
          <w:lang w:bidi="ar-SA"/>
        </w:rPr>
        <w:t xml:space="preserve">نظارت و کنترل آلودگي هوای شهری </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rtl/>
          <w:lang w:bidi="ar-SA"/>
        </w:rPr>
      </w:pPr>
      <w:r w:rsidRPr="00C26F9D">
        <w:rPr>
          <w:rFonts w:cs="B Mitra" w:hint="cs"/>
          <w:sz w:val="26"/>
          <w:szCs w:val="26"/>
          <w:rtl/>
          <w:lang w:bidi="ar-SA"/>
        </w:rPr>
        <w:t xml:space="preserve">كنترل عوامل محيطي موثر بر سلامت </w:t>
      </w:r>
    </w:p>
    <w:p w:rsidR="00C26F9D" w:rsidRPr="00C26F9D" w:rsidRDefault="00C26F9D" w:rsidP="00C26F9D">
      <w:pPr>
        <w:pStyle w:val="NoSpacing"/>
        <w:numPr>
          <w:ilvl w:val="0"/>
          <w:numId w:val="10"/>
        </w:numPr>
        <w:tabs>
          <w:tab w:val="left" w:pos="2223"/>
        </w:tabs>
        <w:bidi/>
        <w:spacing w:line="276" w:lineRule="auto"/>
        <w:ind w:left="1939" w:firstLine="0"/>
        <w:rPr>
          <w:rFonts w:ascii="B Mitra" w:cs="B Mitra"/>
          <w:sz w:val="26"/>
          <w:szCs w:val="26"/>
          <w:rtl/>
        </w:rPr>
      </w:pPr>
      <w:r w:rsidRPr="00C26F9D">
        <w:rPr>
          <w:rFonts w:cs="B Mitra" w:hint="cs"/>
          <w:sz w:val="26"/>
          <w:szCs w:val="26"/>
          <w:rtl/>
          <w:lang w:bidi="ar-SA"/>
        </w:rPr>
        <w:t>نظارت و همکاری در</w:t>
      </w:r>
      <w:r w:rsidRPr="00C26F9D">
        <w:rPr>
          <w:rFonts w:cs="B Mitra"/>
          <w:sz w:val="26"/>
          <w:szCs w:val="26"/>
          <w:rtl/>
          <w:lang w:bidi="ar-SA"/>
        </w:rPr>
        <w:t>کنترل محیطی ناقلین و سموم</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rtl/>
          <w:lang w:bidi="ar-SA"/>
        </w:rPr>
      </w:pPr>
      <w:r w:rsidRPr="00C26F9D">
        <w:rPr>
          <w:rFonts w:cs="B Mitra" w:hint="cs"/>
          <w:sz w:val="26"/>
          <w:szCs w:val="26"/>
          <w:rtl/>
          <w:lang w:bidi="ar-SA"/>
        </w:rPr>
        <w:t>كنترل عوامل محيطي در بلايا و شرايط اضطرار و همکاری درجلوگيري از وقوع اپيد مي ها و بيماري هاي شايع، نوپديد و بازپديد</w:t>
      </w:r>
      <w:r w:rsidRPr="00C26F9D">
        <w:rPr>
          <w:rFonts w:cs="B Mitra"/>
          <w:sz w:val="26"/>
          <w:szCs w:val="26"/>
          <w:rtl/>
          <w:lang w:bidi="ar-SA"/>
        </w:rPr>
        <w:t xml:space="preserve"> </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rtl/>
          <w:lang w:bidi="ar-SA"/>
        </w:rPr>
      </w:pPr>
      <w:r w:rsidRPr="00C26F9D">
        <w:rPr>
          <w:rFonts w:cs="B Mitra" w:hint="cs"/>
          <w:sz w:val="26"/>
          <w:szCs w:val="26"/>
          <w:rtl/>
          <w:lang w:bidi="ar-SA"/>
        </w:rPr>
        <w:t xml:space="preserve">نظارت و همکاری در کنترل برنامه های مديريت پسماند </w:t>
      </w:r>
    </w:p>
    <w:p w:rsidR="00C26F9D" w:rsidRPr="00C26F9D" w:rsidRDefault="00C26F9D" w:rsidP="00C26F9D">
      <w:pPr>
        <w:pStyle w:val="NoSpacing"/>
        <w:numPr>
          <w:ilvl w:val="0"/>
          <w:numId w:val="10"/>
        </w:numPr>
        <w:tabs>
          <w:tab w:val="left" w:pos="2223"/>
        </w:tabs>
        <w:bidi/>
        <w:spacing w:line="276" w:lineRule="auto"/>
        <w:ind w:left="1939" w:firstLine="0"/>
        <w:rPr>
          <w:rFonts w:ascii="B Mitra" w:cs="B Mitra"/>
          <w:sz w:val="26"/>
          <w:szCs w:val="26"/>
          <w:rtl/>
        </w:rPr>
      </w:pPr>
      <w:r w:rsidRPr="00C26F9D">
        <w:rPr>
          <w:rFonts w:cs="B Mitra" w:hint="cs"/>
          <w:sz w:val="26"/>
          <w:szCs w:val="26"/>
          <w:rtl/>
          <w:lang w:bidi="ar-SA"/>
        </w:rPr>
        <w:t xml:space="preserve">نظارت واجرای برنامه های ابتكارات جامعه محور( </w:t>
      </w:r>
      <w:r w:rsidRPr="00C26F9D">
        <w:rPr>
          <w:rFonts w:cs="B Mitra"/>
          <w:sz w:val="26"/>
          <w:szCs w:val="26"/>
          <w:lang w:bidi="ar-SA"/>
        </w:rPr>
        <w:t>(CBI</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rtl/>
          <w:lang w:bidi="ar-SA"/>
        </w:rPr>
      </w:pPr>
      <w:r w:rsidRPr="00C26F9D">
        <w:rPr>
          <w:rFonts w:cs="B Mitra" w:hint="cs"/>
          <w:sz w:val="26"/>
          <w:szCs w:val="26"/>
          <w:rtl/>
          <w:lang w:bidi="ar-SA"/>
        </w:rPr>
        <w:t xml:space="preserve">نظارت ، بهسازي و بهداشت محیط روستا </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rtl/>
          <w:lang w:bidi="ar-SA"/>
        </w:rPr>
      </w:pPr>
      <w:r w:rsidRPr="00C26F9D">
        <w:rPr>
          <w:rFonts w:cs="B Mitra" w:hint="cs"/>
          <w:sz w:val="26"/>
          <w:szCs w:val="26"/>
          <w:rtl/>
          <w:lang w:bidi="ar-SA"/>
        </w:rPr>
        <w:t xml:space="preserve">نظارت و همکاری در کنترل و کاهش آلودگی هوا ، ریزگردها و خشکسالی </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rtl/>
          <w:lang w:bidi="ar-SA"/>
        </w:rPr>
      </w:pPr>
      <w:r w:rsidRPr="00C26F9D">
        <w:rPr>
          <w:rFonts w:cs="B Mitra" w:hint="cs"/>
          <w:sz w:val="26"/>
          <w:szCs w:val="26"/>
          <w:rtl/>
          <w:lang w:bidi="ar-SA"/>
        </w:rPr>
        <w:t>نظارت ، همکاری در کنترل و کاهش استعمال مواد دخانی</w:t>
      </w:r>
    </w:p>
    <w:p w:rsidR="00C26F9D" w:rsidRPr="00582DA9" w:rsidRDefault="00C26F9D" w:rsidP="009D2025">
      <w:pPr>
        <w:numPr>
          <w:ilvl w:val="1"/>
          <w:numId w:val="2"/>
        </w:numPr>
        <w:tabs>
          <w:tab w:val="clear" w:pos="1504"/>
          <w:tab w:val="num" w:pos="785"/>
        </w:tabs>
        <w:spacing w:after="0"/>
        <w:ind w:left="785"/>
        <w:rPr>
          <w:rFonts w:cs="B Mitra"/>
          <w:b/>
          <w:bCs/>
          <w:sz w:val="26"/>
          <w:szCs w:val="26"/>
          <w:lang w:bidi="fa-IR"/>
        </w:rPr>
      </w:pPr>
      <w:r w:rsidRPr="00582DA9">
        <w:rPr>
          <w:rFonts w:cs="B Mitra" w:hint="cs"/>
          <w:b/>
          <w:bCs/>
          <w:sz w:val="26"/>
          <w:szCs w:val="26"/>
          <w:rtl/>
          <w:lang w:bidi="fa-IR"/>
        </w:rPr>
        <w:t>سلامت محيط خانوار</w:t>
      </w:r>
      <w:r w:rsidR="00582DA9" w:rsidRPr="00582DA9">
        <w:rPr>
          <w:rFonts w:cs="B Mitra" w:hint="cs"/>
          <w:b/>
          <w:bCs/>
          <w:sz w:val="26"/>
          <w:szCs w:val="26"/>
          <w:rtl/>
          <w:lang w:bidi="fa-IR"/>
        </w:rPr>
        <w:t xml:space="preserve"> (پيوست </w:t>
      </w:r>
      <w:r w:rsidR="009D2025">
        <w:rPr>
          <w:rFonts w:cs="B Mitra" w:hint="cs"/>
          <w:b/>
          <w:bCs/>
          <w:sz w:val="26"/>
          <w:szCs w:val="26"/>
          <w:rtl/>
          <w:lang w:bidi="fa-IR"/>
        </w:rPr>
        <w:t>10</w:t>
      </w:r>
      <w:r w:rsidR="00582DA9" w:rsidRPr="00582DA9">
        <w:rPr>
          <w:rFonts w:cs="B Mitra" w:hint="cs"/>
          <w:b/>
          <w:bCs/>
          <w:sz w:val="26"/>
          <w:szCs w:val="26"/>
          <w:rtl/>
          <w:lang w:bidi="fa-IR"/>
        </w:rPr>
        <w:t>)</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lang w:bidi="ar-SA"/>
        </w:rPr>
      </w:pPr>
      <w:r w:rsidRPr="00C26F9D">
        <w:rPr>
          <w:rFonts w:cs="B Mitra" w:hint="cs"/>
          <w:sz w:val="26"/>
          <w:szCs w:val="26"/>
          <w:rtl/>
          <w:lang w:bidi="ar-SA"/>
        </w:rPr>
        <w:t>کنترل  ، نظارت و ارتقاء بهداشت  و ایمنی  مواد غذایی</w:t>
      </w:r>
    </w:p>
    <w:p w:rsidR="00C26F9D" w:rsidRPr="003510B5" w:rsidRDefault="00C26F9D" w:rsidP="00C26F9D">
      <w:pPr>
        <w:pStyle w:val="NoSpacing"/>
        <w:numPr>
          <w:ilvl w:val="0"/>
          <w:numId w:val="10"/>
        </w:numPr>
        <w:tabs>
          <w:tab w:val="left" w:pos="2223"/>
        </w:tabs>
        <w:bidi/>
        <w:spacing w:line="276" w:lineRule="auto"/>
        <w:ind w:left="1939" w:firstLine="0"/>
        <w:rPr>
          <w:rFonts w:cs="B Nazanin"/>
          <w:sz w:val="28"/>
          <w:szCs w:val="28"/>
          <w:lang w:bidi="fa-IR"/>
        </w:rPr>
      </w:pPr>
      <w:r w:rsidRPr="00C26F9D">
        <w:rPr>
          <w:rFonts w:cs="B Mitra" w:hint="cs"/>
          <w:sz w:val="26"/>
          <w:szCs w:val="26"/>
          <w:rtl/>
          <w:lang w:bidi="ar-SA"/>
        </w:rPr>
        <w:t>نظارت محيط فيزيکي مسکن</w:t>
      </w:r>
    </w:p>
    <w:p w:rsidR="00C26F9D" w:rsidRPr="00582DA9" w:rsidRDefault="00C26F9D" w:rsidP="009D2025">
      <w:pPr>
        <w:numPr>
          <w:ilvl w:val="1"/>
          <w:numId w:val="2"/>
        </w:numPr>
        <w:tabs>
          <w:tab w:val="clear" w:pos="1504"/>
          <w:tab w:val="num" w:pos="785"/>
        </w:tabs>
        <w:spacing w:after="0"/>
        <w:ind w:left="785"/>
        <w:rPr>
          <w:rFonts w:cs="B Mitra"/>
          <w:b/>
          <w:bCs/>
          <w:sz w:val="26"/>
          <w:szCs w:val="26"/>
          <w:lang w:bidi="fa-IR"/>
        </w:rPr>
      </w:pPr>
      <w:r w:rsidRPr="00582DA9">
        <w:rPr>
          <w:rFonts w:cs="B Mitra" w:hint="cs"/>
          <w:b/>
          <w:bCs/>
          <w:sz w:val="26"/>
          <w:szCs w:val="26"/>
          <w:rtl/>
          <w:lang w:bidi="fa-IR"/>
        </w:rPr>
        <w:t xml:space="preserve">سلامت محیط های جمعی </w:t>
      </w:r>
      <w:r w:rsidR="00582DA9" w:rsidRPr="00582DA9">
        <w:rPr>
          <w:rFonts w:cs="B Mitra" w:hint="cs"/>
          <w:b/>
          <w:bCs/>
          <w:sz w:val="26"/>
          <w:szCs w:val="26"/>
          <w:rtl/>
          <w:lang w:bidi="fa-IR"/>
        </w:rPr>
        <w:t xml:space="preserve">(پيوست </w:t>
      </w:r>
      <w:r w:rsidR="009D2025">
        <w:rPr>
          <w:rFonts w:cs="B Mitra" w:hint="cs"/>
          <w:b/>
          <w:bCs/>
          <w:sz w:val="26"/>
          <w:szCs w:val="26"/>
          <w:rtl/>
          <w:lang w:bidi="fa-IR"/>
        </w:rPr>
        <w:t>10</w:t>
      </w:r>
      <w:r w:rsidR="00582DA9" w:rsidRPr="00582DA9">
        <w:rPr>
          <w:rFonts w:cs="B Mitra" w:hint="cs"/>
          <w:b/>
          <w:bCs/>
          <w:sz w:val="26"/>
          <w:szCs w:val="26"/>
          <w:rtl/>
          <w:lang w:bidi="fa-IR"/>
        </w:rPr>
        <w:t>)</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lang w:bidi="ar-SA"/>
        </w:rPr>
      </w:pPr>
      <w:r w:rsidRPr="00C26F9D">
        <w:rPr>
          <w:rFonts w:cs="B Mitra" w:hint="cs"/>
          <w:sz w:val="26"/>
          <w:szCs w:val="26"/>
          <w:rtl/>
          <w:lang w:bidi="ar-SA"/>
        </w:rPr>
        <w:t>نظارت و کنترل مراكز تهيه، تولید، توزيع نگهداری، حمل و نقل و فروش مواد غذايي</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lang w:bidi="ar-SA"/>
        </w:rPr>
      </w:pPr>
      <w:r w:rsidRPr="00C26F9D">
        <w:rPr>
          <w:rFonts w:cs="B Mitra" w:hint="cs"/>
          <w:sz w:val="26"/>
          <w:szCs w:val="26"/>
          <w:rtl/>
          <w:lang w:bidi="ar-SA"/>
        </w:rPr>
        <w:lastRenderedPageBreak/>
        <w:t xml:space="preserve">کنترل و نظارت بهداشتی محيط هاي زندگي جمعي (مراکز نظامی و انتظامی ، پرورشگاه، خوابگاه، زندان، سراي سالمندان) </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lang w:bidi="ar-SA"/>
        </w:rPr>
      </w:pPr>
      <w:r w:rsidRPr="00C26F9D">
        <w:rPr>
          <w:rFonts w:cs="B Mitra" w:hint="cs"/>
          <w:sz w:val="26"/>
          <w:szCs w:val="26"/>
          <w:rtl/>
          <w:lang w:bidi="ar-SA"/>
        </w:rPr>
        <w:t>کنترل و نظارت بهداشتی محيط</w:t>
      </w:r>
      <w:r w:rsidRPr="00C26F9D">
        <w:rPr>
          <w:rFonts w:cs="B Mitra" w:hint="cs"/>
          <w:sz w:val="26"/>
          <w:szCs w:val="26"/>
          <w:rtl/>
          <w:lang w:bidi="ar-SA"/>
        </w:rPr>
        <w:softHyphen/>
        <w:t xml:space="preserve">هاي بهداشتي درماني از جمله </w:t>
      </w:r>
      <w:r w:rsidRPr="00C26F9D">
        <w:rPr>
          <w:rFonts w:ascii="B Mitra" w:cs="B Mitra" w:hint="cs"/>
          <w:sz w:val="26"/>
          <w:szCs w:val="26"/>
          <w:rtl/>
        </w:rPr>
        <w:t xml:space="preserve"> </w:t>
      </w:r>
      <w:r w:rsidRPr="00C26F9D">
        <w:rPr>
          <w:rFonts w:cs="B Mitra" w:hint="cs"/>
          <w:sz w:val="26"/>
          <w:szCs w:val="26"/>
          <w:rtl/>
          <w:lang w:bidi="ar-SA"/>
        </w:rPr>
        <w:t>مراكز بهداشتي درماني، مطب و مراكز جراحي محدود كلينيك هاي دامپزشكي</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lang w:bidi="ar-SA"/>
        </w:rPr>
      </w:pPr>
      <w:r w:rsidRPr="00C26F9D">
        <w:rPr>
          <w:rFonts w:cs="B Mitra" w:hint="cs"/>
          <w:sz w:val="26"/>
          <w:szCs w:val="26"/>
          <w:rtl/>
          <w:lang w:bidi="ar-SA"/>
        </w:rPr>
        <w:t>نظارت و کنترل بهداشت محیط بیمارستان( در صورت وجود بیمارستان در شهر های زیر 20000 نفر )</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lang w:bidi="ar-SA"/>
        </w:rPr>
      </w:pPr>
      <w:r w:rsidRPr="00C26F9D">
        <w:rPr>
          <w:rFonts w:cs="B Mitra" w:hint="cs"/>
          <w:sz w:val="26"/>
          <w:szCs w:val="26"/>
          <w:rtl/>
          <w:lang w:bidi="ar-SA"/>
        </w:rPr>
        <w:t>نظارت  و کنترل بهداشت محیط مهد کودک ،مدارس و محيط</w:t>
      </w:r>
      <w:r w:rsidRPr="00C26F9D">
        <w:rPr>
          <w:rFonts w:cs="B Mitra" w:hint="cs"/>
          <w:sz w:val="26"/>
          <w:szCs w:val="26"/>
          <w:rtl/>
          <w:lang w:bidi="ar-SA"/>
        </w:rPr>
        <w:softHyphen/>
        <w:t>هاي آموزشی</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lang w:bidi="ar-SA"/>
        </w:rPr>
      </w:pPr>
      <w:r w:rsidRPr="00C26F9D">
        <w:rPr>
          <w:rFonts w:cs="B Mitra" w:hint="cs"/>
          <w:sz w:val="26"/>
          <w:szCs w:val="26"/>
          <w:rtl/>
          <w:lang w:bidi="ar-SA"/>
        </w:rPr>
        <w:t>کنترل و نظارت سلامت محيط هاي فرهنگي و تفريحي و ورزشی</w:t>
      </w:r>
    </w:p>
    <w:p w:rsidR="00C26F9D" w:rsidRPr="00C26F9D" w:rsidRDefault="00C26F9D" w:rsidP="00C26F9D">
      <w:pPr>
        <w:pStyle w:val="NoSpacing"/>
        <w:numPr>
          <w:ilvl w:val="0"/>
          <w:numId w:val="10"/>
        </w:numPr>
        <w:tabs>
          <w:tab w:val="left" w:pos="2223"/>
        </w:tabs>
        <w:bidi/>
        <w:spacing w:line="276" w:lineRule="auto"/>
        <w:ind w:left="1939" w:firstLine="0"/>
        <w:rPr>
          <w:rFonts w:cs="B Mitra"/>
          <w:sz w:val="26"/>
          <w:szCs w:val="26"/>
          <w:lang w:bidi="ar-SA"/>
        </w:rPr>
      </w:pPr>
      <w:r w:rsidRPr="00C26F9D">
        <w:rPr>
          <w:rFonts w:cs="B Mitra" w:hint="cs"/>
          <w:sz w:val="26"/>
          <w:szCs w:val="26"/>
          <w:rtl/>
          <w:lang w:bidi="ar-SA"/>
        </w:rPr>
        <w:t>کنترل و نظارت محیط های آرایشی و پیرایشی (آرايشگاه، مؤسسات لاغري، پرورش اندام و حمامهاي سونا )</w:t>
      </w:r>
    </w:p>
    <w:p w:rsidR="00657758" w:rsidRDefault="00C26F9D" w:rsidP="00C26F9D">
      <w:pPr>
        <w:numPr>
          <w:ilvl w:val="2"/>
          <w:numId w:val="2"/>
        </w:numPr>
        <w:spacing w:after="0"/>
        <w:rPr>
          <w:rFonts w:cs="B Mitra"/>
          <w:sz w:val="26"/>
          <w:szCs w:val="26"/>
          <w:lang w:bidi="fa-IR"/>
        </w:rPr>
      </w:pPr>
      <w:r w:rsidRPr="00947819">
        <w:rPr>
          <w:rFonts w:cs="B Nazanin" w:hint="cs"/>
          <w:sz w:val="28"/>
          <w:szCs w:val="28"/>
          <w:rtl/>
          <w:lang w:bidi="fa-IR"/>
        </w:rPr>
        <w:t>کنترل و نظارت  بهداشت محیط ترمینال ، پایگاه ها و پایانه های مرزی</w:t>
      </w:r>
    </w:p>
    <w:p w:rsidR="00C54FA9" w:rsidRPr="00C54FA9" w:rsidRDefault="00C54FA9" w:rsidP="009D2025">
      <w:pPr>
        <w:numPr>
          <w:ilvl w:val="1"/>
          <w:numId w:val="2"/>
        </w:numPr>
        <w:tabs>
          <w:tab w:val="clear" w:pos="1504"/>
          <w:tab w:val="num" w:pos="785"/>
        </w:tabs>
        <w:spacing w:after="0"/>
        <w:ind w:left="785"/>
        <w:rPr>
          <w:rFonts w:cs="B Mitra"/>
          <w:b/>
          <w:bCs/>
          <w:sz w:val="26"/>
          <w:szCs w:val="26"/>
          <w:lang w:bidi="fa-IR"/>
        </w:rPr>
      </w:pPr>
      <w:r w:rsidRPr="00C54FA9">
        <w:rPr>
          <w:rFonts w:cs="B Mitra" w:hint="cs"/>
          <w:b/>
          <w:bCs/>
          <w:sz w:val="26"/>
          <w:szCs w:val="26"/>
          <w:rtl/>
          <w:lang w:bidi="fa-IR"/>
        </w:rPr>
        <w:t>مدیریت سلامت محيط جامعه</w:t>
      </w:r>
      <w:r>
        <w:rPr>
          <w:rFonts w:cs="B Mitra" w:hint="cs"/>
          <w:b/>
          <w:bCs/>
          <w:sz w:val="26"/>
          <w:szCs w:val="26"/>
          <w:rtl/>
          <w:lang w:bidi="fa-IR"/>
        </w:rPr>
        <w:t xml:space="preserve"> </w:t>
      </w:r>
      <w:r w:rsidRPr="00582DA9">
        <w:rPr>
          <w:rFonts w:cs="B Mitra" w:hint="cs"/>
          <w:b/>
          <w:bCs/>
          <w:sz w:val="26"/>
          <w:szCs w:val="26"/>
          <w:rtl/>
          <w:lang w:bidi="fa-IR"/>
        </w:rPr>
        <w:t xml:space="preserve">(پيوست </w:t>
      </w:r>
      <w:r w:rsidR="009D2025">
        <w:rPr>
          <w:rFonts w:cs="B Mitra" w:hint="cs"/>
          <w:b/>
          <w:bCs/>
          <w:sz w:val="26"/>
          <w:szCs w:val="26"/>
          <w:rtl/>
          <w:lang w:bidi="fa-IR"/>
        </w:rPr>
        <w:t>10</w:t>
      </w:r>
      <w:r w:rsidRPr="00582DA9">
        <w:rPr>
          <w:rFonts w:cs="B Mitra" w:hint="cs"/>
          <w:b/>
          <w:bCs/>
          <w:sz w:val="26"/>
          <w:szCs w:val="26"/>
          <w:rtl/>
          <w:lang w:bidi="fa-IR"/>
        </w:rPr>
        <w:t>)</w:t>
      </w:r>
    </w:p>
    <w:p w:rsidR="00C54FA9" w:rsidRPr="004730A5" w:rsidRDefault="00C54FA9" w:rsidP="00376DEB">
      <w:pPr>
        <w:numPr>
          <w:ilvl w:val="2"/>
          <w:numId w:val="2"/>
        </w:numPr>
        <w:spacing w:after="0"/>
        <w:rPr>
          <w:rFonts w:cs="B Nazanin"/>
          <w:sz w:val="28"/>
          <w:szCs w:val="28"/>
          <w:rtl/>
          <w:lang w:bidi="fa-IR"/>
        </w:rPr>
      </w:pPr>
      <w:r w:rsidRPr="004730A5">
        <w:rPr>
          <w:rFonts w:cs="B Nazanin" w:hint="cs"/>
          <w:sz w:val="28"/>
          <w:szCs w:val="28"/>
          <w:rtl/>
          <w:lang w:bidi="fa-IR"/>
        </w:rPr>
        <w:t xml:space="preserve">نظارت وهمکاری درکنترل بهداشت آب و فاضلاب </w:t>
      </w:r>
    </w:p>
    <w:p w:rsidR="00C54FA9" w:rsidRPr="004730A5" w:rsidRDefault="00C54FA9" w:rsidP="00C54FA9">
      <w:pPr>
        <w:numPr>
          <w:ilvl w:val="2"/>
          <w:numId w:val="2"/>
        </w:numPr>
        <w:spacing w:after="0"/>
        <w:rPr>
          <w:rFonts w:cs="B Nazanin"/>
          <w:sz w:val="28"/>
          <w:szCs w:val="28"/>
          <w:lang w:bidi="fa-IR"/>
        </w:rPr>
      </w:pPr>
      <w:r w:rsidRPr="004730A5">
        <w:rPr>
          <w:rFonts w:cs="B Nazanin" w:hint="cs"/>
          <w:sz w:val="28"/>
          <w:szCs w:val="28"/>
          <w:rtl/>
          <w:lang w:bidi="fa-IR"/>
        </w:rPr>
        <w:t xml:space="preserve">نظارت و همکاری درکنترل آلودگي هوای شهری </w:t>
      </w:r>
    </w:p>
    <w:p w:rsidR="00C54FA9" w:rsidRPr="004730A5" w:rsidRDefault="00C54FA9" w:rsidP="00C54FA9">
      <w:pPr>
        <w:numPr>
          <w:ilvl w:val="2"/>
          <w:numId w:val="2"/>
        </w:numPr>
        <w:spacing w:after="0"/>
        <w:rPr>
          <w:rFonts w:cs="B Nazanin"/>
          <w:sz w:val="28"/>
          <w:szCs w:val="28"/>
          <w:rtl/>
          <w:lang w:bidi="fa-IR"/>
        </w:rPr>
      </w:pPr>
      <w:r w:rsidRPr="004730A5">
        <w:rPr>
          <w:rFonts w:cs="B Nazanin" w:hint="cs"/>
          <w:sz w:val="28"/>
          <w:szCs w:val="28"/>
          <w:rtl/>
          <w:lang w:bidi="fa-IR"/>
        </w:rPr>
        <w:t xml:space="preserve">كنترل عوامل محيطي موثر بر سلامت </w:t>
      </w:r>
    </w:p>
    <w:p w:rsidR="00C54FA9" w:rsidRPr="00C54FA9" w:rsidRDefault="00C54FA9" w:rsidP="00C54FA9">
      <w:pPr>
        <w:numPr>
          <w:ilvl w:val="2"/>
          <w:numId w:val="2"/>
        </w:numPr>
        <w:spacing w:after="0"/>
        <w:rPr>
          <w:rFonts w:ascii="B Nazanin" w:cs="B Nazanin"/>
          <w:sz w:val="28"/>
          <w:szCs w:val="28"/>
          <w:rtl/>
        </w:rPr>
      </w:pPr>
      <w:r w:rsidRPr="00C54FA9">
        <w:rPr>
          <w:rFonts w:cs="B Nazanin" w:hint="cs"/>
          <w:sz w:val="28"/>
          <w:szCs w:val="28"/>
          <w:rtl/>
          <w:lang w:bidi="fa-IR"/>
        </w:rPr>
        <w:t xml:space="preserve">نظارت و همکاری در </w:t>
      </w:r>
      <w:r w:rsidRPr="00C54FA9">
        <w:rPr>
          <w:rFonts w:cs="B Nazanin"/>
          <w:sz w:val="28"/>
          <w:szCs w:val="28"/>
          <w:rtl/>
          <w:lang w:bidi="fa-IR"/>
        </w:rPr>
        <w:t>کنترل محیطی ناقلین و سموم</w:t>
      </w:r>
    </w:p>
    <w:p w:rsidR="00C54FA9" w:rsidRPr="00C54FA9" w:rsidRDefault="00C54FA9" w:rsidP="00C54FA9">
      <w:pPr>
        <w:numPr>
          <w:ilvl w:val="2"/>
          <w:numId w:val="2"/>
        </w:numPr>
        <w:spacing w:after="0"/>
        <w:rPr>
          <w:rFonts w:cs="B Nazanin"/>
          <w:sz w:val="28"/>
          <w:szCs w:val="28"/>
          <w:rtl/>
          <w:lang w:bidi="fa-IR"/>
        </w:rPr>
      </w:pPr>
      <w:r w:rsidRPr="004730A5">
        <w:rPr>
          <w:rFonts w:cs="B Nazanin" w:hint="cs"/>
          <w:sz w:val="28"/>
          <w:szCs w:val="28"/>
          <w:rtl/>
          <w:lang w:bidi="fa-IR"/>
        </w:rPr>
        <w:t>كنترل عوامل محيطي در بلايا و شرايط اضطرار و همکاری در جلوگيري از وقوع اپيد مي ها و بيماري هاي شايع، نوپديد و بازپديد</w:t>
      </w:r>
      <w:r w:rsidRPr="00C54FA9">
        <w:rPr>
          <w:rFonts w:cs="B Nazanin"/>
          <w:sz w:val="28"/>
          <w:szCs w:val="28"/>
          <w:rtl/>
          <w:lang w:bidi="fa-IR"/>
        </w:rPr>
        <w:t xml:space="preserve"> </w:t>
      </w:r>
    </w:p>
    <w:p w:rsidR="00C54FA9" w:rsidRPr="004730A5" w:rsidRDefault="00C54FA9" w:rsidP="00C54FA9">
      <w:pPr>
        <w:numPr>
          <w:ilvl w:val="2"/>
          <w:numId w:val="2"/>
        </w:numPr>
        <w:spacing w:after="0"/>
        <w:rPr>
          <w:rFonts w:cs="B Nazanin"/>
          <w:sz w:val="28"/>
          <w:szCs w:val="28"/>
          <w:rtl/>
          <w:lang w:bidi="fa-IR"/>
        </w:rPr>
      </w:pPr>
      <w:r w:rsidRPr="004730A5">
        <w:rPr>
          <w:rFonts w:cs="B Nazanin" w:hint="cs"/>
          <w:sz w:val="28"/>
          <w:szCs w:val="28"/>
          <w:rtl/>
          <w:lang w:bidi="fa-IR"/>
        </w:rPr>
        <w:t xml:space="preserve">نظارت و همکاری در کنترل برنامه های مديريت پسماند </w:t>
      </w:r>
    </w:p>
    <w:p w:rsidR="00C54FA9" w:rsidRPr="00C54FA9" w:rsidRDefault="00C54FA9" w:rsidP="00C54FA9">
      <w:pPr>
        <w:numPr>
          <w:ilvl w:val="2"/>
          <w:numId w:val="2"/>
        </w:numPr>
        <w:spacing w:after="0"/>
        <w:rPr>
          <w:rFonts w:ascii="B Nazanin" w:cs="B Nazanin"/>
          <w:sz w:val="28"/>
          <w:szCs w:val="28"/>
          <w:rtl/>
        </w:rPr>
      </w:pPr>
      <w:r w:rsidRPr="004730A5">
        <w:rPr>
          <w:rFonts w:cs="B Nazanin" w:hint="cs"/>
          <w:sz w:val="28"/>
          <w:szCs w:val="28"/>
          <w:rtl/>
          <w:lang w:bidi="fa-IR"/>
        </w:rPr>
        <w:t xml:space="preserve">نظارت واجرای برنامه های ابتكارات جامعه محور( </w:t>
      </w:r>
      <w:r w:rsidRPr="00C54FA9">
        <w:rPr>
          <w:rFonts w:cs="B Nazanin"/>
          <w:sz w:val="28"/>
          <w:szCs w:val="28"/>
          <w:lang w:bidi="fa-IR"/>
        </w:rPr>
        <w:t>(CBI</w:t>
      </w:r>
    </w:p>
    <w:p w:rsidR="00C54FA9" w:rsidRPr="00C54FA9" w:rsidRDefault="00C54FA9" w:rsidP="00C54FA9">
      <w:pPr>
        <w:numPr>
          <w:ilvl w:val="2"/>
          <w:numId w:val="2"/>
        </w:numPr>
        <w:spacing w:after="0"/>
        <w:rPr>
          <w:rFonts w:cs="B Nazanin"/>
          <w:sz w:val="28"/>
          <w:szCs w:val="28"/>
          <w:rtl/>
          <w:lang w:bidi="fa-IR"/>
        </w:rPr>
      </w:pPr>
      <w:r w:rsidRPr="00C54FA9">
        <w:rPr>
          <w:rFonts w:cs="B Nazanin" w:hint="cs"/>
          <w:sz w:val="28"/>
          <w:szCs w:val="28"/>
          <w:rtl/>
          <w:lang w:bidi="fa-IR"/>
        </w:rPr>
        <w:t xml:space="preserve">نظارت ، بهسازي و بهداشت محیط روستا </w:t>
      </w:r>
    </w:p>
    <w:p w:rsidR="00C54FA9" w:rsidRPr="004730A5" w:rsidRDefault="00C54FA9" w:rsidP="00C54FA9">
      <w:pPr>
        <w:numPr>
          <w:ilvl w:val="2"/>
          <w:numId w:val="2"/>
        </w:numPr>
        <w:spacing w:after="0"/>
        <w:rPr>
          <w:rFonts w:cs="B Nazanin"/>
          <w:sz w:val="28"/>
          <w:szCs w:val="28"/>
          <w:rtl/>
          <w:lang w:bidi="fa-IR"/>
        </w:rPr>
      </w:pPr>
      <w:r w:rsidRPr="004730A5">
        <w:rPr>
          <w:rFonts w:cs="B Nazanin" w:hint="cs"/>
          <w:sz w:val="28"/>
          <w:szCs w:val="28"/>
          <w:rtl/>
          <w:lang w:bidi="fa-IR"/>
        </w:rPr>
        <w:t xml:space="preserve">نظارت و همکاری در کنترل و کاهش آلودگی هوا ، ریزگردها و خشکسالی </w:t>
      </w:r>
    </w:p>
    <w:p w:rsidR="00C54FA9" w:rsidRPr="00F559AA" w:rsidRDefault="00C54FA9" w:rsidP="00376DEB">
      <w:pPr>
        <w:numPr>
          <w:ilvl w:val="1"/>
          <w:numId w:val="2"/>
        </w:numPr>
        <w:spacing w:after="0"/>
        <w:rPr>
          <w:rFonts w:cs="B Mitra"/>
          <w:sz w:val="26"/>
          <w:szCs w:val="26"/>
          <w:lang w:bidi="fa-IR"/>
        </w:rPr>
      </w:pPr>
      <w:r w:rsidRPr="004730A5">
        <w:rPr>
          <w:rFonts w:cs="B Nazanin" w:hint="cs"/>
          <w:sz w:val="28"/>
          <w:szCs w:val="28"/>
          <w:rtl/>
          <w:lang w:bidi="ar-SA"/>
        </w:rPr>
        <w:t>نظارت، همکاری در کنترل و کاهش استعمال مواد دخانی</w:t>
      </w:r>
    </w:p>
    <w:p w:rsidR="00657758" w:rsidRPr="00332A51" w:rsidRDefault="00657758" w:rsidP="009D2025">
      <w:pPr>
        <w:numPr>
          <w:ilvl w:val="1"/>
          <w:numId w:val="2"/>
        </w:numPr>
        <w:spacing w:after="0"/>
        <w:rPr>
          <w:rFonts w:cs="B Mitra"/>
          <w:sz w:val="26"/>
          <w:szCs w:val="26"/>
          <w:lang w:bidi="fa-IR"/>
        </w:rPr>
      </w:pPr>
      <w:r w:rsidRPr="00332A51">
        <w:rPr>
          <w:rFonts w:cs="B Mitra" w:hint="cs"/>
          <w:sz w:val="26"/>
          <w:szCs w:val="26"/>
          <w:rtl/>
          <w:lang w:bidi="fa-IR"/>
        </w:rPr>
        <w:t>سلامت محيط کار</w:t>
      </w:r>
      <w:r w:rsidR="00484382" w:rsidRPr="00332A51">
        <w:rPr>
          <w:rFonts w:cs="B Mitra" w:hint="cs"/>
          <w:sz w:val="26"/>
          <w:szCs w:val="26"/>
          <w:rtl/>
          <w:lang w:bidi="fa-IR"/>
        </w:rPr>
        <w:t xml:space="preserve"> </w:t>
      </w:r>
      <w:r w:rsidR="00582DA9" w:rsidRPr="00332A51">
        <w:rPr>
          <w:rFonts w:cs="B Mitra" w:hint="cs"/>
          <w:b/>
          <w:bCs/>
          <w:sz w:val="26"/>
          <w:szCs w:val="26"/>
          <w:rtl/>
          <w:lang w:bidi="fa-IR"/>
        </w:rPr>
        <w:t xml:space="preserve">(پيوست </w:t>
      </w:r>
      <w:r w:rsidR="009D2025">
        <w:rPr>
          <w:rFonts w:cs="B Mitra" w:hint="cs"/>
          <w:b/>
          <w:bCs/>
          <w:sz w:val="26"/>
          <w:szCs w:val="26"/>
          <w:rtl/>
          <w:lang w:bidi="fa-IR"/>
        </w:rPr>
        <w:t>11</w:t>
      </w:r>
      <w:r w:rsidR="00582DA9" w:rsidRPr="00332A51">
        <w:rPr>
          <w:rFonts w:cs="B Mitra" w:hint="cs"/>
          <w:b/>
          <w:bCs/>
          <w:sz w:val="26"/>
          <w:szCs w:val="26"/>
          <w:rtl/>
          <w:lang w:bidi="fa-IR"/>
        </w:rPr>
        <w:t>)</w:t>
      </w:r>
    </w:p>
    <w:p w:rsidR="00657758" w:rsidRPr="00332A51" w:rsidRDefault="00847D11" w:rsidP="00631465">
      <w:pPr>
        <w:numPr>
          <w:ilvl w:val="2"/>
          <w:numId w:val="2"/>
        </w:numPr>
        <w:spacing w:after="0"/>
        <w:rPr>
          <w:rFonts w:cs="B Mitra"/>
          <w:sz w:val="26"/>
          <w:szCs w:val="26"/>
          <w:lang w:bidi="fa-IR"/>
        </w:rPr>
      </w:pPr>
      <w:r w:rsidRPr="00332A51">
        <w:rPr>
          <w:rFonts w:cs="B Mitra" w:hint="cs"/>
          <w:sz w:val="26"/>
          <w:szCs w:val="26"/>
          <w:rtl/>
          <w:lang w:bidi="fa-IR"/>
        </w:rPr>
        <w:t>ارائه خدمات به شاغلین در محیط کار بر اساس دستورالعمل</w:t>
      </w:r>
      <w:r w:rsidRPr="00332A51">
        <w:rPr>
          <w:rFonts w:cs="B Mitra" w:hint="cs"/>
          <w:sz w:val="26"/>
          <w:szCs w:val="26"/>
          <w:rtl/>
          <w:lang w:bidi="fa-IR"/>
        </w:rPr>
        <w:softHyphen/>
        <w:t>ها و برنامه</w:t>
      </w:r>
      <w:r w:rsidRPr="00332A51">
        <w:rPr>
          <w:rFonts w:cs="B Mitra" w:hint="cs"/>
          <w:sz w:val="26"/>
          <w:szCs w:val="26"/>
          <w:rtl/>
          <w:lang w:bidi="fa-IR"/>
        </w:rPr>
        <w:softHyphen/>
        <w:t>های ابلاغ شده</w:t>
      </w:r>
    </w:p>
    <w:p w:rsidR="00716E48" w:rsidRPr="00F559AA" w:rsidRDefault="00716E48" w:rsidP="00B35A16">
      <w:pPr>
        <w:pStyle w:val="Heading3"/>
        <w:spacing w:before="360"/>
        <w:rPr>
          <w:rFonts w:cs="B Mitra"/>
          <w:b/>
          <w:bCs/>
          <w:sz w:val="26"/>
          <w:szCs w:val="26"/>
          <w:rtl/>
          <w:lang w:bidi="fa-IR"/>
        </w:rPr>
      </w:pPr>
      <w:bookmarkStart w:id="40" w:name="_Toc407194618"/>
      <w:r w:rsidRPr="00F559AA">
        <w:rPr>
          <w:rFonts w:cs="B Mitra" w:hint="cs"/>
          <w:b/>
          <w:bCs/>
          <w:sz w:val="26"/>
          <w:szCs w:val="26"/>
          <w:rtl/>
          <w:lang w:bidi="fa-IR"/>
        </w:rPr>
        <w:t>د- پذیرش موارد ارجاعی و ارائه پس‌خوراند مناسب</w:t>
      </w:r>
      <w:bookmarkEnd w:id="40"/>
    </w:p>
    <w:p w:rsidR="00AC3D8D" w:rsidRPr="00F559AA" w:rsidRDefault="00C22FA0" w:rsidP="00631465">
      <w:pPr>
        <w:numPr>
          <w:ilvl w:val="1"/>
          <w:numId w:val="2"/>
        </w:numPr>
        <w:spacing w:after="0"/>
        <w:rPr>
          <w:rFonts w:cs="B Mitra"/>
          <w:b/>
          <w:bCs/>
          <w:sz w:val="26"/>
          <w:szCs w:val="26"/>
          <w:rtl/>
          <w:lang w:bidi="fa-IR"/>
        </w:rPr>
      </w:pPr>
      <w:r w:rsidRPr="00F559AA">
        <w:rPr>
          <w:rFonts w:cs="B Mitra" w:hint="cs"/>
          <w:sz w:val="26"/>
          <w:szCs w:val="26"/>
          <w:rtl/>
          <w:lang w:bidi="fa-IR"/>
        </w:rPr>
        <w:t>ارجاع بین اعضای تیم سلامت بر اساس استاندارهای تعریف شده خدمات صورت گرفته و دریافت ارجاع، انجام اقدامات مناسب و ارائه خدمات به موارد ارجاعی، ارائه پس‌خوراند و پیگیری این موارد بر اساس استاندارد تعیین شده الزامی است.</w:t>
      </w:r>
    </w:p>
    <w:p w:rsidR="00C36E0A" w:rsidRPr="00F559AA" w:rsidRDefault="00716E48" w:rsidP="00B35A16">
      <w:pPr>
        <w:pStyle w:val="Heading3"/>
        <w:spacing w:before="360"/>
        <w:rPr>
          <w:rFonts w:cs="B Mitra"/>
          <w:sz w:val="26"/>
          <w:szCs w:val="26"/>
          <w:rtl/>
          <w:lang w:bidi="fa-IR"/>
        </w:rPr>
      </w:pPr>
      <w:bookmarkStart w:id="41" w:name="_Toc407194619"/>
      <w:r w:rsidRPr="00F559AA">
        <w:rPr>
          <w:rFonts w:cs="B Mitra" w:hint="cs"/>
          <w:b/>
          <w:bCs/>
          <w:sz w:val="26"/>
          <w:szCs w:val="26"/>
          <w:rtl/>
          <w:lang w:bidi="fa-IR"/>
        </w:rPr>
        <w:lastRenderedPageBreak/>
        <w:t>ه</w:t>
      </w:r>
      <w:r w:rsidR="00657758" w:rsidRPr="00F559AA">
        <w:rPr>
          <w:rFonts w:cs="B Mitra" w:hint="cs"/>
          <w:b/>
          <w:bCs/>
          <w:sz w:val="26"/>
          <w:szCs w:val="26"/>
          <w:rtl/>
          <w:lang w:bidi="fa-IR"/>
        </w:rPr>
        <w:t>- درمان اوليه و تدبير فوريت</w:t>
      </w:r>
      <w:r w:rsidR="00657758" w:rsidRPr="00F559AA">
        <w:rPr>
          <w:rFonts w:cs="B Mitra" w:hint="cs"/>
          <w:b/>
          <w:bCs/>
          <w:sz w:val="26"/>
          <w:szCs w:val="26"/>
          <w:rtl/>
          <w:lang w:bidi="fa-IR"/>
        </w:rPr>
        <w:softHyphen/>
        <w:t>ها</w:t>
      </w:r>
      <w:r w:rsidR="00657758" w:rsidRPr="00F559AA">
        <w:rPr>
          <w:rFonts w:cs="B Mitra" w:hint="cs"/>
          <w:sz w:val="26"/>
          <w:szCs w:val="26"/>
          <w:rtl/>
          <w:lang w:bidi="fa-IR"/>
        </w:rPr>
        <w:t xml:space="preserve"> </w:t>
      </w:r>
      <w:r w:rsidR="00CA7DB5" w:rsidRPr="00762084">
        <w:rPr>
          <w:rFonts w:ascii="B Mitra" w:cs="B Mitra" w:hint="cs"/>
          <w:sz w:val="26"/>
          <w:szCs w:val="26"/>
          <w:rtl/>
          <w:lang w:bidi="fa-IR"/>
        </w:rPr>
        <w:t>(ویژه مناطق روستایی و شهرهای زیر 20 هزار نفر)</w:t>
      </w:r>
      <w:bookmarkEnd w:id="41"/>
    </w:p>
    <w:p w:rsidR="00657758" w:rsidRPr="00F559AA" w:rsidRDefault="00657758" w:rsidP="00C36E0A">
      <w:pPr>
        <w:spacing w:before="120" w:after="0"/>
        <w:rPr>
          <w:rFonts w:cs="B Mitra"/>
          <w:sz w:val="26"/>
          <w:szCs w:val="26"/>
          <w:rtl/>
          <w:lang w:bidi="fa-IR"/>
        </w:rPr>
      </w:pPr>
      <w:r w:rsidRPr="00F559AA">
        <w:rPr>
          <w:rFonts w:cs="B Mitra" w:hint="cs"/>
          <w:sz w:val="26"/>
          <w:szCs w:val="26"/>
          <w:rtl/>
          <w:lang w:bidi="fa-IR"/>
        </w:rPr>
        <w:t>(در مواردي كه راهنماي عملكرد باليني تدوين شده ارائه خدمات بر اساس راهنما و در مواردي كه راهنماي باليني تهيه و ابلاغ نشده است، ملاك تشخيص و درمان و نياز به ارجاع</w:t>
      </w:r>
      <w:r w:rsidR="00A904F6" w:rsidRPr="00F559AA">
        <w:rPr>
          <w:rFonts w:cs="B Mitra" w:hint="cs"/>
          <w:sz w:val="26"/>
          <w:szCs w:val="26"/>
          <w:rtl/>
          <w:lang w:bidi="fa-IR"/>
        </w:rPr>
        <w:t>،</w:t>
      </w:r>
      <w:r w:rsidRPr="00F559AA">
        <w:rPr>
          <w:rFonts w:cs="B Mitra" w:hint="cs"/>
          <w:sz w:val="26"/>
          <w:szCs w:val="26"/>
          <w:rtl/>
          <w:lang w:bidi="fa-IR"/>
        </w:rPr>
        <w:t xml:space="preserve"> نظر پزشك خانواده است.)</w:t>
      </w:r>
    </w:p>
    <w:p w:rsidR="00657758" w:rsidRPr="00762084" w:rsidRDefault="00657758" w:rsidP="00CA7DB5">
      <w:pPr>
        <w:numPr>
          <w:ilvl w:val="0"/>
          <w:numId w:val="2"/>
        </w:numPr>
        <w:spacing w:after="0"/>
        <w:jc w:val="lowKashida"/>
        <w:rPr>
          <w:rFonts w:cs="B Mitra"/>
          <w:sz w:val="26"/>
          <w:szCs w:val="26"/>
          <w:rtl/>
          <w:lang w:bidi="fa-IR"/>
        </w:rPr>
      </w:pPr>
      <w:r w:rsidRPr="00F559AA">
        <w:rPr>
          <w:rFonts w:ascii="B Mitra" w:cs="B Mitra"/>
          <w:b/>
          <w:bCs/>
          <w:sz w:val="26"/>
          <w:szCs w:val="26"/>
          <w:rtl/>
        </w:rPr>
        <w:t xml:space="preserve"> </w:t>
      </w:r>
      <w:r w:rsidRPr="00762084">
        <w:rPr>
          <w:rFonts w:cs="B Mitra"/>
          <w:sz w:val="26"/>
          <w:szCs w:val="26"/>
          <w:rtl/>
          <w:lang w:bidi="fa-IR"/>
        </w:rPr>
        <w:t>ويزيت</w:t>
      </w:r>
      <w:r w:rsidRPr="00762084">
        <w:rPr>
          <w:rFonts w:ascii="B Mitra" w:cs="B Mitra"/>
          <w:sz w:val="26"/>
          <w:szCs w:val="26"/>
          <w:rtl/>
        </w:rPr>
        <w:t xml:space="preserve"> </w:t>
      </w:r>
    </w:p>
    <w:p w:rsidR="00657758" w:rsidRPr="00F559AA" w:rsidRDefault="00657758" w:rsidP="00631465">
      <w:pPr>
        <w:numPr>
          <w:ilvl w:val="1"/>
          <w:numId w:val="2"/>
        </w:numPr>
        <w:spacing w:after="0"/>
        <w:rPr>
          <w:rFonts w:cs="B Mitra"/>
          <w:sz w:val="26"/>
          <w:szCs w:val="26"/>
          <w:rtl/>
          <w:lang w:bidi="fa-IR"/>
        </w:rPr>
      </w:pPr>
      <w:r w:rsidRPr="00F559AA">
        <w:rPr>
          <w:rFonts w:cs="B Mitra"/>
          <w:sz w:val="26"/>
          <w:szCs w:val="26"/>
          <w:rtl/>
          <w:lang w:bidi="fa-IR"/>
        </w:rPr>
        <w:t>مصاحبه با بيمار و گرفتن شرح حال</w:t>
      </w:r>
    </w:p>
    <w:p w:rsidR="00657758" w:rsidRPr="00F559AA" w:rsidRDefault="00657758" w:rsidP="00631465">
      <w:pPr>
        <w:numPr>
          <w:ilvl w:val="1"/>
          <w:numId w:val="2"/>
        </w:numPr>
        <w:spacing w:after="0"/>
        <w:rPr>
          <w:rFonts w:cs="B Mitra"/>
          <w:sz w:val="26"/>
          <w:szCs w:val="26"/>
          <w:rtl/>
          <w:lang w:bidi="fa-IR"/>
        </w:rPr>
      </w:pPr>
      <w:r w:rsidRPr="00F559AA">
        <w:rPr>
          <w:rFonts w:cs="B Mitra"/>
          <w:sz w:val="26"/>
          <w:szCs w:val="26"/>
          <w:rtl/>
          <w:lang w:bidi="fa-IR"/>
        </w:rPr>
        <w:t xml:space="preserve">معاينه </w:t>
      </w:r>
      <w:r w:rsidRPr="00F559AA">
        <w:rPr>
          <w:rFonts w:cs="B Mitra" w:hint="cs"/>
          <w:sz w:val="26"/>
          <w:szCs w:val="26"/>
          <w:rtl/>
          <w:lang w:bidi="fa-IR"/>
        </w:rPr>
        <w:t>(جسمي_رواني)</w:t>
      </w:r>
      <w:r w:rsidRPr="00F559AA">
        <w:rPr>
          <w:rFonts w:cs="B Mitra"/>
          <w:sz w:val="26"/>
          <w:szCs w:val="26"/>
          <w:rtl/>
          <w:lang w:bidi="fa-IR"/>
        </w:rPr>
        <w:t xml:space="preserve"> </w:t>
      </w:r>
    </w:p>
    <w:p w:rsidR="00657758" w:rsidRPr="00F559AA" w:rsidRDefault="00657758" w:rsidP="00631465">
      <w:pPr>
        <w:numPr>
          <w:ilvl w:val="1"/>
          <w:numId w:val="2"/>
        </w:numPr>
        <w:spacing w:after="0"/>
        <w:rPr>
          <w:rFonts w:cs="B Mitra"/>
          <w:sz w:val="26"/>
          <w:szCs w:val="26"/>
          <w:rtl/>
          <w:lang w:bidi="fa-IR"/>
        </w:rPr>
      </w:pPr>
      <w:r w:rsidRPr="00F559AA">
        <w:rPr>
          <w:rFonts w:cs="B Mitra"/>
          <w:sz w:val="26"/>
          <w:szCs w:val="26"/>
          <w:rtl/>
          <w:lang w:bidi="fa-IR"/>
        </w:rPr>
        <w:t xml:space="preserve">ارزيابي </w:t>
      </w:r>
      <w:r w:rsidRPr="00F559AA">
        <w:rPr>
          <w:rFonts w:cs="B Mitra" w:hint="cs"/>
          <w:sz w:val="26"/>
          <w:szCs w:val="26"/>
          <w:rtl/>
          <w:lang w:bidi="fa-IR"/>
        </w:rPr>
        <w:t xml:space="preserve">علائم و نشانه ها و </w:t>
      </w:r>
      <w:r w:rsidRPr="00F559AA">
        <w:rPr>
          <w:rFonts w:cs="B Mitra"/>
          <w:sz w:val="26"/>
          <w:szCs w:val="26"/>
          <w:rtl/>
          <w:lang w:bidi="fa-IR"/>
        </w:rPr>
        <w:t>طراحي مسير تشخيص</w:t>
      </w:r>
    </w:p>
    <w:p w:rsidR="00F451B5" w:rsidRPr="00F559AA" w:rsidRDefault="00657758" w:rsidP="00631465">
      <w:pPr>
        <w:numPr>
          <w:ilvl w:val="1"/>
          <w:numId w:val="2"/>
        </w:numPr>
        <w:spacing w:after="0"/>
        <w:rPr>
          <w:rFonts w:cs="B Mitra"/>
          <w:sz w:val="26"/>
          <w:szCs w:val="26"/>
          <w:lang w:bidi="fa-IR"/>
        </w:rPr>
      </w:pPr>
      <w:r w:rsidRPr="00F559AA">
        <w:rPr>
          <w:rFonts w:cs="B Mitra"/>
          <w:sz w:val="26"/>
          <w:szCs w:val="26"/>
          <w:rtl/>
          <w:lang w:bidi="fa-IR"/>
        </w:rPr>
        <w:t>تدوين</w:t>
      </w:r>
      <w:r w:rsidRPr="00F559AA">
        <w:rPr>
          <w:rFonts w:cs="B Mitra" w:hint="cs"/>
          <w:sz w:val="26"/>
          <w:szCs w:val="26"/>
          <w:rtl/>
          <w:lang w:bidi="fa-IR"/>
        </w:rPr>
        <w:t xml:space="preserve"> و اجراي</w:t>
      </w:r>
      <w:r w:rsidRPr="00F559AA">
        <w:rPr>
          <w:rFonts w:cs="B Mitra"/>
          <w:sz w:val="26"/>
          <w:szCs w:val="26"/>
          <w:rtl/>
          <w:lang w:bidi="fa-IR"/>
        </w:rPr>
        <w:t xml:space="preserve"> برنامه</w:t>
      </w:r>
      <w:r w:rsidR="00A904F6" w:rsidRPr="00F559AA">
        <w:rPr>
          <w:rFonts w:cs="B Mitra" w:hint="cs"/>
          <w:sz w:val="26"/>
          <w:szCs w:val="26"/>
          <w:rtl/>
          <w:lang w:bidi="fa-IR"/>
        </w:rPr>
        <w:t xml:space="preserve"> مداخله</w:t>
      </w:r>
      <w:r w:rsidR="00A904F6" w:rsidRPr="00F559AA">
        <w:rPr>
          <w:rFonts w:cs="B Mitra" w:hint="cs"/>
          <w:sz w:val="26"/>
          <w:szCs w:val="26"/>
          <w:rtl/>
          <w:lang w:bidi="fa-IR"/>
        </w:rPr>
        <w:softHyphen/>
        <w:t>ای و</w:t>
      </w:r>
      <w:r w:rsidRPr="00F559AA">
        <w:rPr>
          <w:rFonts w:cs="B Mitra"/>
          <w:sz w:val="26"/>
          <w:szCs w:val="26"/>
          <w:rtl/>
          <w:lang w:bidi="fa-IR"/>
        </w:rPr>
        <w:t xml:space="preserve"> درماني</w:t>
      </w:r>
    </w:p>
    <w:p w:rsidR="00657758" w:rsidRPr="00F559AA" w:rsidRDefault="00F451B5" w:rsidP="00631465">
      <w:pPr>
        <w:numPr>
          <w:ilvl w:val="1"/>
          <w:numId w:val="2"/>
        </w:numPr>
        <w:spacing w:after="0"/>
        <w:rPr>
          <w:rFonts w:cs="B Mitra"/>
          <w:sz w:val="26"/>
          <w:szCs w:val="26"/>
          <w:lang w:bidi="fa-IR"/>
        </w:rPr>
      </w:pPr>
      <w:r w:rsidRPr="00F559AA">
        <w:rPr>
          <w:rFonts w:cs="B Mitra" w:hint="cs"/>
          <w:sz w:val="26"/>
          <w:szCs w:val="26"/>
          <w:rtl/>
          <w:lang w:bidi="fa-IR"/>
        </w:rPr>
        <w:t>تعیین برنامه مراقبت و پیگیری</w:t>
      </w:r>
      <w:r w:rsidR="00657758" w:rsidRPr="00F559AA">
        <w:rPr>
          <w:rFonts w:cs="B Mitra" w:hint="cs"/>
          <w:sz w:val="26"/>
          <w:szCs w:val="26"/>
          <w:rtl/>
          <w:lang w:bidi="fa-IR"/>
        </w:rPr>
        <w:t xml:space="preserve"> </w:t>
      </w:r>
    </w:p>
    <w:p w:rsidR="00657758" w:rsidRPr="00F559AA" w:rsidRDefault="00657758" w:rsidP="00631465">
      <w:pPr>
        <w:numPr>
          <w:ilvl w:val="1"/>
          <w:numId w:val="2"/>
        </w:numPr>
        <w:spacing w:after="0"/>
        <w:rPr>
          <w:rFonts w:cs="B Mitra"/>
          <w:sz w:val="26"/>
          <w:szCs w:val="26"/>
        </w:rPr>
      </w:pPr>
      <w:r w:rsidRPr="00F559AA">
        <w:rPr>
          <w:rFonts w:cs="B Mitra"/>
          <w:sz w:val="26"/>
          <w:szCs w:val="26"/>
          <w:rtl/>
          <w:lang w:bidi="fa-IR"/>
        </w:rPr>
        <w:t xml:space="preserve">ثبت كليه </w:t>
      </w:r>
      <w:r w:rsidRPr="00F559AA">
        <w:rPr>
          <w:rFonts w:cs="B Mitra" w:hint="cs"/>
          <w:sz w:val="26"/>
          <w:szCs w:val="26"/>
          <w:rtl/>
          <w:lang w:bidi="fa-IR"/>
        </w:rPr>
        <w:t>داده ها</w:t>
      </w:r>
      <w:r w:rsidRPr="00F559AA">
        <w:rPr>
          <w:rFonts w:cs="B Mitra"/>
          <w:sz w:val="26"/>
          <w:szCs w:val="26"/>
          <w:rtl/>
          <w:lang w:bidi="fa-IR"/>
        </w:rPr>
        <w:t xml:space="preserve"> در</w:t>
      </w:r>
      <w:r w:rsidRPr="00F559AA">
        <w:rPr>
          <w:rFonts w:cs="B Mitra"/>
          <w:sz w:val="26"/>
          <w:szCs w:val="26"/>
          <w:rtl/>
          <w:lang w:bidi="ar-SA"/>
        </w:rPr>
        <w:t xml:space="preserve"> پرونده فرد</w:t>
      </w:r>
    </w:p>
    <w:p w:rsidR="00657758" w:rsidRPr="00F559AA" w:rsidRDefault="00657758" w:rsidP="00631465">
      <w:pPr>
        <w:numPr>
          <w:ilvl w:val="0"/>
          <w:numId w:val="2"/>
        </w:numPr>
        <w:spacing w:after="0"/>
        <w:jc w:val="lowKashida"/>
        <w:rPr>
          <w:rFonts w:cs="B Mitra"/>
          <w:sz w:val="26"/>
          <w:szCs w:val="26"/>
          <w:rtl/>
          <w:lang w:bidi="fa-IR"/>
        </w:rPr>
      </w:pPr>
      <w:r w:rsidRPr="00F559AA">
        <w:rPr>
          <w:rFonts w:cs="B Mitra" w:hint="cs"/>
          <w:sz w:val="26"/>
          <w:szCs w:val="26"/>
          <w:rtl/>
          <w:lang w:bidi="fa-IR"/>
        </w:rPr>
        <w:t xml:space="preserve">انجام خدمات پرستاري نظير تزريقات، پانسمان، وصل سرم و ... </w:t>
      </w:r>
    </w:p>
    <w:p w:rsidR="00657758" w:rsidRPr="00F559AA" w:rsidRDefault="00657758" w:rsidP="00631465">
      <w:pPr>
        <w:numPr>
          <w:ilvl w:val="0"/>
          <w:numId w:val="2"/>
        </w:numPr>
        <w:spacing w:after="0"/>
        <w:jc w:val="lowKashida"/>
        <w:rPr>
          <w:rFonts w:ascii="B Mitra" w:cs="B Mitra"/>
          <w:b/>
          <w:bCs/>
          <w:sz w:val="26"/>
          <w:szCs w:val="26"/>
          <w:rtl/>
        </w:rPr>
      </w:pPr>
      <w:r w:rsidRPr="00F559AA">
        <w:rPr>
          <w:rFonts w:cs="B Mitra"/>
          <w:sz w:val="26"/>
          <w:szCs w:val="26"/>
          <w:rtl/>
          <w:lang w:bidi="fa-IR"/>
        </w:rPr>
        <w:t>اقدامات</w:t>
      </w:r>
      <w:r w:rsidRPr="00F559AA">
        <w:rPr>
          <w:rFonts w:ascii="B Mitra" w:cs="B Mitra"/>
          <w:b/>
          <w:bCs/>
          <w:sz w:val="26"/>
          <w:szCs w:val="26"/>
          <w:rtl/>
        </w:rPr>
        <w:t xml:space="preserve"> </w:t>
      </w:r>
      <w:r w:rsidRPr="00F559AA">
        <w:rPr>
          <w:rFonts w:cs="B Mitra"/>
          <w:sz w:val="26"/>
          <w:szCs w:val="26"/>
          <w:rtl/>
          <w:lang w:bidi="fa-IR"/>
        </w:rPr>
        <w:t>و مداخلات ساده جراحي و باليني</w:t>
      </w:r>
      <w:r w:rsidRPr="00F559AA">
        <w:rPr>
          <w:rFonts w:cs="B Mitra" w:hint="cs"/>
          <w:sz w:val="26"/>
          <w:szCs w:val="26"/>
          <w:rtl/>
          <w:lang w:bidi="fa-IR"/>
        </w:rPr>
        <w:t>: شامل خدماتي (غير اورژانس) است كه حسب مهارت و تماي</w:t>
      </w:r>
      <w:r w:rsidR="002A7472" w:rsidRPr="00F559AA">
        <w:rPr>
          <w:rFonts w:cs="B Mitra" w:hint="cs"/>
          <w:sz w:val="26"/>
          <w:szCs w:val="26"/>
          <w:rtl/>
          <w:lang w:bidi="fa-IR"/>
        </w:rPr>
        <w:t>ل پزشك به شرح زير انجام مي‌شود.</w:t>
      </w:r>
    </w:p>
    <w:p w:rsidR="00657758" w:rsidRPr="00F559AA" w:rsidRDefault="00657758" w:rsidP="00631465">
      <w:pPr>
        <w:numPr>
          <w:ilvl w:val="1"/>
          <w:numId w:val="2"/>
        </w:numPr>
        <w:spacing w:after="0"/>
        <w:rPr>
          <w:rFonts w:cs="B Mitra"/>
          <w:sz w:val="26"/>
          <w:szCs w:val="26"/>
          <w:rtl/>
          <w:lang w:bidi="fa-IR"/>
        </w:rPr>
      </w:pPr>
      <w:r w:rsidRPr="00F559AA">
        <w:rPr>
          <w:rFonts w:cs="B Mitra"/>
          <w:sz w:val="26"/>
          <w:szCs w:val="26"/>
          <w:rtl/>
          <w:lang w:bidi="fa-IR"/>
        </w:rPr>
        <w:t xml:space="preserve">ختنه </w:t>
      </w:r>
    </w:p>
    <w:p w:rsidR="00657758" w:rsidRPr="00F559AA" w:rsidRDefault="00657758" w:rsidP="00631465">
      <w:pPr>
        <w:numPr>
          <w:ilvl w:val="1"/>
          <w:numId w:val="2"/>
        </w:numPr>
        <w:spacing w:after="0"/>
        <w:rPr>
          <w:rFonts w:cs="B Mitra"/>
          <w:sz w:val="26"/>
          <w:szCs w:val="26"/>
          <w:rtl/>
          <w:lang w:bidi="fa-IR"/>
        </w:rPr>
      </w:pPr>
      <w:r w:rsidRPr="00F559AA">
        <w:rPr>
          <w:rFonts w:cs="B Mitra"/>
          <w:sz w:val="26"/>
          <w:szCs w:val="26"/>
          <w:rtl/>
          <w:lang w:bidi="fa-IR"/>
        </w:rPr>
        <w:t>كشيدن ناخن</w:t>
      </w:r>
    </w:p>
    <w:p w:rsidR="00657758" w:rsidRPr="00F559AA" w:rsidRDefault="00657758" w:rsidP="00631465">
      <w:pPr>
        <w:numPr>
          <w:ilvl w:val="1"/>
          <w:numId w:val="2"/>
        </w:numPr>
        <w:spacing w:after="0"/>
        <w:rPr>
          <w:rFonts w:cs="B Mitra"/>
          <w:sz w:val="26"/>
          <w:szCs w:val="26"/>
          <w:rtl/>
          <w:lang w:bidi="fa-IR"/>
        </w:rPr>
      </w:pPr>
      <w:r w:rsidRPr="00F559AA">
        <w:rPr>
          <w:rFonts w:cs="B Mitra" w:hint="cs"/>
          <w:sz w:val="26"/>
          <w:szCs w:val="26"/>
          <w:rtl/>
          <w:lang w:bidi="fa-IR"/>
        </w:rPr>
        <w:t>برداشت</w:t>
      </w:r>
      <w:r w:rsidRPr="00F559AA">
        <w:rPr>
          <w:rFonts w:cs="B Mitra"/>
          <w:sz w:val="26"/>
          <w:szCs w:val="26"/>
          <w:rtl/>
          <w:lang w:bidi="fa-IR"/>
        </w:rPr>
        <w:t>ن خال و ليپوم</w:t>
      </w:r>
      <w:r w:rsidRPr="00F559AA">
        <w:rPr>
          <w:rFonts w:cs="B Mitra" w:hint="cs"/>
          <w:sz w:val="26"/>
          <w:szCs w:val="26"/>
          <w:rtl/>
          <w:lang w:bidi="fa-IR"/>
        </w:rPr>
        <w:t xml:space="preserve"> و زگيل </w:t>
      </w:r>
      <w:r w:rsidR="00BD120B" w:rsidRPr="00F559AA">
        <w:rPr>
          <w:rFonts w:cs="B Mitra" w:hint="cs"/>
          <w:sz w:val="26"/>
          <w:szCs w:val="26"/>
          <w:rtl/>
          <w:lang w:bidi="fa-IR"/>
        </w:rPr>
        <w:t>(در موارد غير زيبايي)</w:t>
      </w:r>
    </w:p>
    <w:p w:rsidR="00657758" w:rsidRPr="00F559AA" w:rsidRDefault="00657758" w:rsidP="00631465">
      <w:pPr>
        <w:numPr>
          <w:ilvl w:val="1"/>
          <w:numId w:val="2"/>
        </w:numPr>
        <w:spacing w:after="0"/>
        <w:rPr>
          <w:rFonts w:cs="B Mitra"/>
          <w:sz w:val="26"/>
          <w:szCs w:val="26"/>
          <w:rtl/>
          <w:lang w:bidi="fa-IR"/>
        </w:rPr>
      </w:pPr>
      <w:r w:rsidRPr="00F559AA">
        <w:rPr>
          <w:rFonts w:cs="B Mitra"/>
          <w:sz w:val="26"/>
          <w:szCs w:val="26"/>
          <w:rtl/>
          <w:lang w:bidi="fa-IR"/>
        </w:rPr>
        <w:t>نمونه برداري</w:t>
      </w:r>
      <w:r w:rsidRPr="00F559AA">
        <w:rPr>
          <w:rFonts w:cs="B Mitra" w:hint="cs"/>
          <w:sz w:val="26"/>
          <w:szCs w:val="26"/>
          <w:rtl/>
          <w:lang w:bidi="fa-IR"/>
        </w:rPr>
        <w:t xml:space="preserve"> از پوست و مخاط</w:t>
      </w:r>
    </w:p>
    <w:p w:rsidR="00657758" w:rsidRPr="00F559AA" w:rsidRDefault="00657758" w:rsidP="00631465">
      <w:pPr>
        <w:numPr>
          <w:ilvl w:val="1"/>
          <w:numId w:val="2"/>
        </w:numPr>
        <w:spacing w:after="0"/>
        <w:rPr>
          <w:rFonts w:cs="B Mitra"/>
          <w:sz w:val="26"/>
          <w:szCs w:val="26"/>
          <w:rtl/>
          <w:lang w:bidi="fa-IR"/>
        </w:rPr>
      </w:pPr>
      <w:r w:rsidRPr="00F559AA">
        <w:rPr>
          <w:rFonts w:cs="B Mitra"/>
          <w:sz w:val="26"/>
          <w:szCs w:val="26"/>
          <w:rtl/>
          <w:lang w:bidi="fa-IR"/>
        </w:rPr>
        <w:t>كاتتريزاسيون ادراري</w:t>
      </w:r>
    </w:p>
    <w:p w:rsidR="00657758" w:rsidRPr="00F559AA" w:rsidRDefault="00657758" w:rsidP="00631465">
      <w:pPr>
        <w:numPr>
          <w:ilvl w:val="1"/>
          <w:numId w:val="2"/>
        </w:numPr>
        <w:spacing w:after="0"/>
        <w:rPr>
          <w:rFonts w:cs="B Mitra"/>
          <w:sz w:val="26"/>
          <w:szCs w:val="26"/>
          <w:rtl/>
          <w:lang w:bidi="fa-IR"/>
        </w:rPr>
      </w:pPr>
      <w:r w:rsidRPr="00F559AA">
        <w:rPr>
          <w:rFonts w:cs="B Mitra"/>
          <w:sz w:val="26"/>
          <w:szCs w:val="26"/>
          <w:rtl/>
          <w:lang w:bidi="fa-IR"/>
        </w:rPr>
        <w:t>آتل بندي</w:t>
      </w:r>
      <w:r w:rsidRPr="00F559AA">
        <w:rPr>
          <w:rFonts w:cs="B Mitra" w:hint="cs"/>
          <w:sz w:val="26"/>
          <w:szCs w:val="26"/>
          <w:rtl/>
          <w:lang w:bidi="fa-IR"/>
        </w:rPr>
        <w:t xml:space="preserve"> </w:t>
      </w:r>
      <w:r w:rsidRPr="00F559AA">
        <w:rPr>
          <w:rFonts w:cs="B Mitra"/>
          <w:sz w:val="26"/>
          <w:szCs w:val="26"/>
          <w:rtl/>
          <w:lang w:bidi="fa-IR"/>
        </w:rPr>
        <w:t>شكستگي ها</w:t>
      </w:r>
    </w:p>
    <w:p w:rsidR="00657758" w:rsidRPr="00F559AA" w:rsidRDefault="00657758" w:rsidP="00631465">
      <w:pPr>
        <w:numPr>
          <w:ilvl w:val="1"/>
          <w:numId w:val="2"/>
        </w:numPr>
        <w:spacing w:after="0"/>
        <w:rPr>
          <w:rFonts w:cs="B Mitra"/>
          <w:sz w:val="26"/>
          <w:szCs w:val="26"/>
          <w:rtl/>
          <w:lang w:bidi="fa-IR"/>
        </w:rPr>
      </w:pPr>
      <w:r w:rsidRPr="00F559AA">
        <w:rPr>
          <w:rFonts w:cs="B Mitra"/>
          <w:sz w:val="26"/>
          <w:szCs w:val="26"/>
          <w:rtl/>
          <w:lang w:bidi="fa-IR"/>
        </w:rPr>
        <w:t>ش</w:t>
      </w:r>
      <w:r w:rsidRPr="00F559AA">
        <w:rPr>
          <w:rFonts w:cs="B Mitra" w:hint="cs"/>
          <w:sz w:val="26"/>
          <w:szCs w:val="26"/>
          <w:rtl/>
          <w:lang w:bidi="fa-IR"/>
        </w:rPr>
        <w:t>س</w:t>
      </w:r>
      <w:r w:rsidRPr="00F559AA">
        <w:rPr>
          <w:rFonts w:cs="B Mitra"/>
          <w:sz w:val="26"/>
          <w:szCs w:val="26"/>
          <w:rtl/>
          <w:lang w:bidi="fa-IR"/>
        </w:rPr>
        <w:t>تشوي گوش</w:t>
      </w:r>
    </w:p>
    <w:p w:rsidR="00657758" w:rsidRPr="00F559AA" w:rsidRDefault="00657758" w:rsidP="00631465">
      <w:pPr>
        <w:numPr>
          <w:ilvl w:val="1"/>
          <w:numId w:val="2"/>
        </w:numPr>
        <w:spacing w:after="0"/>
        <w:rPr>
          <w:rFonts w:cs="B Mitra"/>
          <w:sz w:val="26"/>
          <w:szCs w:val="26"/>
          <w:lang w:bidi="fa-IR"/>
        </w:rPr>
      </w:pPr>
      <w:r w:rsidRPr="00F559AA">
        <w:rPr>
          <w:rFonts w:cs="B Mitra"/>
          <w:sz w:val="26"/>
          <w:szCs w:val="26"/>
          <w:rtl/>
          <w:lang w:bidi="fa-IR"/>
        </w:rPr>
        <w:t>خارج كردن جسم خارجي از گوش،</w:t>
      </w:r>
      <w:r w:rsidRPr="00F559AA">
        <w:rPr>
          <w:rFonts w:cs="B Mitra" w:hint="cs"/>
          <w:sz w:val="26"/>
          <w:szCs w:val="26"/>
          <w:rtl/>
          <w:lang w:bidi="fa-IR"/>
        </w:rPr>
        <w:t xml:space="preserve"> </w:t>
      </w:r>
      <w:r w:rsidRPr="00F559AA">
        <w:rPr>
          <w:rFonts w:cs="B Mitra"/>
          <w:sz w:val="26"/>
          <w:szCs w:val="26"/>
          <w:rtl/>
          <w:lang w:bidi="fa-IR"/>
        </w:rPr>
        <w:t>بيني</w:t>
      </w:r>
      <w:r w:rsidRPr="00F559AA">
        <w:rPr>
          <w:rFonts w:cs="B Mitra" w:hint="cs"/>
          <w:sz w:val="26"/>
          <w:szCs w:val="26"/>
          <w:rtl/>
          <w:lang w:bidi="fa-IR"/>
        </w:rPr>
        <w:t xml:space="preserve"> و حلق</w:t>
      </w:r>
    </w:p>
    <w:p w:rsidR="00657758" w:rsidRPr="00F559AA" w:rsidRDefault="00657758" w:rsidP="00631465">
      <w:pPr>
        <w:numPr>
          <w:ilvl w:val="1"/>
          <w:numId w:val="2"/>
        </w:numPr>
        <w:spacing w:after="0"/>
        <w:rPr>
          <w:rFonts w:cs="B Mitra"/>
          <w:sz w:val="26"/>
          <w:szCs w:val="26"/>
          <w:lang w:bidi="fa-IR"/>
        </w:rPr>
      </w:pPr>
      <w:r w:rsidRPr="00F559AA">
        <w:rPr>
          <w:rFonts w:cs="B Mitra"/>
          <w:sz w:val="26"/>
          <w:szCs w:val="26"/>
          <w:rtl/>
          <w:lang w:bidi="fa-IR"/>
        </w:rPr>
        <w:t>كار گذاشتن لوله معده و ركتوم</w:t>
      </w:r>
    </w:p>
    <w:p w:rsidR="001412B2" w:rsidRPr="00F559AA" w:rsidRDefault="001412B2" w:rsidP="00631465">
      <w:pPr>
        <w:numPr>
          <w:ilvl w:val="0"/>
          <w:numId w:val="2"/>
        </w:numPr>
        <w:spacing w:after="0"/>
        <w:jc w:val="lowKashida"/>
        <w:rPr>
          <w:rFonts w:ascii="B Mitra" w:cs="B Mitra"/>
          <w:sz w:val="26"/>
          <w:szCs w:val="26"/>
          <w:rtl/>
        </w:rPr>
      </w:pPr>
      <w:r w:rsidRPr="00F559AA">
        <w:rPr>
          <w:rFonts w:cs="B Mitra"/>
          <w:sz w:val="26"/>
          <w:szCs w:val="26"/>
          <w:rtl/>
          <w:lang w:bidi="fa-IR"/>
        </w:rPr>
        <w:t>فوريتها</w:t>
      </w:r>
      <w:r w:rsidRPr="00F559AA">
        <w:rPr>
          <w:rFonts w:ascii="B Mitra" w:cs="B Mitra"/>
          <w:sz w:val="26"/>
          <w:szCs w:val="26"/>
          <w:rtl/>
        </w:rPr>
        <w:t xml:space="preserve"> </w:t>
      </w:r>
    </w:p>
    <w:p w:rsidR="001412B2" w:rsidRPr="00F559AA" w:rsidRDefault="001412B2" w:rsidP="00631465">
      <w:pPr>
        <w:numPr>
          <w:ilvl w:val="1"/>
          <w:numId w:val="2"/>
        </w:numPr>
        <w:spacing w:after="0"/>
        <w:rPr>
          <w:rFonts w:cs="B Mitra"/>
          <w:sz w:val="26"/>
          <w:szCs w:val="26"/>
          <w:rtl/>
          <w:lang w:bidi="fa-IR"/>
        </w:rPr>
      </w:pPr>
      <w:r w:rsidRPr="00F559AA">
        <w:rPr>
          <w:rFonts w:cs="B Mitra" w:hint="cs"/>
          <w:sz w:val="26"/>
          <w:szCs w:val="26"/>
          <w:rtl/>
          <w:lang w:bidi="fa-IR"/>
        </w:rPr>
        <w:t>انجام</w:t>
      </w:r>
      <w:r w:rsidRPr="00F559AA">
        <w:rPr>
          <w:rFonts w:cs="B Mitra"/>
          <w:sz w:val="26"/>
          <w:szCs w:val="26"/>
          <w:rtl/>
          <w:lang w:bidi="fa-IR"/>
        </w:rPr>
        <w:t xml:space="preserve"> احياء قلبي ريوي</w:t>
      </w:r>
    </w:p>
    <w:p w:rsidR="001412B2" w:rsidRPr="00F559AA" w:rsidRDefault="001412B2" w:rsidP="00631465">
      <w:pPr>
        <w:numPr>
          <w:ilvl w:val="1"/>
          <w:numId w:val="2"/>
        </w:numPr>
        <w:spacing w:after="0"/>
        <w:rPr>
          <w:rFonts w:cs="B Mitra"/>
          <w:sz w:val="26"/>
          <w:szCs w:val="26"/>
          <w:rtl/>
          <w:lang w:bidi="fa-IR"/>
        </w:rPr>
      </w:pPr>
      <w:r w:rsidRPr="00F559AA">
        <w:rPr>
          <w:rFonts w:cs="B Mitra" w:hint="cs"/>
          <w:sz w:val="26"/>
          <w:szCs w:val="26"/>
          <w:rtl/>
          <w:lang w:bidi="fa-IR"/>
        </w:rPr>
        <w:t>لوله گذاري</w:t>
      </w:r>
      <w:r w:rsidRPr="00F559AA">
        <w:rPr>
          <w:rFonts w:cs="B Mitra"/>
          <w:sz w:val="26"/>
          <w:szCs w:val="26"/>
          <w:rtl/>
          <w:lang w:bidi="fa-IR"/>
        </w:rPr>
        <w:t xml:space="preserve"> تراشه</w:t>
      </w:r>
    </w:p>
    <w:p w:rsidR="001412B2" w:rsidRPr="00F559AA" w:rsidRDefault="001412B2" w:rsidP="00631465">
      <w:pPr>
        <w:numPr>
          <w:ilvl w:val="1"/>
          <w:numId w:val="2"/>
        </w:numPr>
        <w:spacing w:after="0"/>
        <w:rPr>
          <w:rFonts w:cs="B Mitra"/>
          <w:sz w:val="26"/>
          <w:szCs w:val="26"/>
          <w:lang w:bidi="fa-IR"/>
        </w:rPr>
      </w:pPr>
      <w:r w:rsidRPr="00F559AA">
        <w:rPr>
          <w:rFonts w:cs="B Mitra" w:hint="cs"/>
          <w:sz w:val="26"/>
          <w:szCs w:val="26"/>
          <w:rtl/>
          <w:lang w:bidi="fa-IR"/>
        </w:rPr>
        <w:t>اقدامات اوليه در مسموميت ها</w:t>
      </w:r>
    </w:p>
    <w:p w:rsidR="001412B2" w:rsidRPr="00F559AA" w:rsidRDefault="001412B2" w:rsidP="00631465">
      <w:pPr>
        <w:numPr>
          <w:ilvl w:val="1"/>
          <w:numId w:val="2"/>
        </w:numPr>
        <w:spacing w:after="0"/>
        <w:rPr>
          <w:rFonts w:cs="B Mitra"/>
          <w:sz w:val="26"/>
          <w:szCs w:val="26"/>
          <w:lang w:bidi="fa-IR"/>
        </w:rPr>
      </w:pPr>
      <w:r w:rsidRPr="00F559AA">
        <w:rPr>
          <w:rFonts w:cs="B Mitra" w:hint="cs"/>
          <w:sz w:val="26"/>
          <w:szCs w:val="26"/>
          <w:rtl/>
          <w:lang w:bidi="fa-IR"/>
        </w:rPr>
        <w:t>اقدامات اوليه در اورژانسهاي تنفسي</w:t>
      </w:r>
    </w:p>
    <w:p w:rsidR="001412B2" w:rsidRPr="00F559AA" w:rsidRDefault="001412B2" w:rsidP="00631465">
      <w:pPr>
        <w:numPr>
          <w:ilvl w:val="1"/>
          <w:numId w:val="2"/>
        </w:numPr>
        <w:spacing w:after="0"/>
        <w:rPr>
          <w:rFonts w:cs="B Mitra"/>
          <w:sz w:val="26"/>
          <w:szCs w:val="26"/>
          <w:rtl/>
          <w:lang w:bidi="fa-IR"/>
        </w:rPr>
      </w:pPr>
      <w:r w:rsidRPr="00F559AA">
        <w:rPr>
          <w:rFonts w:cs="B Mitra" w:hint="cs"/>
          <w:sz w:val="26"/>
          <w:szCs w:val="26"/>
          <w:rtl/>
          <w:lang w:bidi="fa-IR"/>
        </w:rPr>
        <w:t>اقدامات اوليه در بيماران مصدوم</w:t>
      </w:r>
    </w:p>
    <w:p w:rsidR="001412B2" w:rsidRPr="00F559AA" w:rsidRDefault="001412B2" w:rsidP="00631465">
      <w:pPr>
        <w:numPr>
          <w:ilvl w:val="1"/>
          <w:numId w:val="2"/>
        </w:numPr>
        <w:spacing w:after="0"/>
        <w:rPr>
          <w:rFonts w:cs="B Mitra"/>
          <w:sz w:val="26"/>
          <w:szCs w:val="26"/>
          <w:lang w:bidi="fa-IR"/>
        </w:rPr>
      </w:pPr>
      <w:r w:rsidRPr="00F559AA">
        <w:rPr>
          <w:rFonts w:cs="B Mitra" w:hint="cs"/>
          <w:sz w:val="26"/>
          <w:szCs w:val="26"/>
          <w:rtl/>
          <w:lang w:bidi="fa-IR"/>
        </w:rPr>
        <w:t>اقدامات اوليه در</w:t>
      </w:r>
      <w:r w:rsidRPr="00F559AA">
        <w:rPr>
          <w:rFonts w:cs="B Mitra"/>
          <w:sz w:val="26"/>
          <w:szCs w:val="26"/>
          <w:rtl/>
          <w:lang w:bidi="ar-SA"/>
        </w:rPr>
        <w:t xml:space="preserve"> بيماران اورژانسي</w:t>
      </w:r>
      <w:r w:rsidRPr="00F559AA">
        <w:rPr>
          <w:rFonts w:cs="B Mitra" w:hint="cs"/>
          <w:sz w:val="26"/>
          <w:szCs w:val="26"/>
          <w:rtl/>
          <w:lang w:bidi="fa-IR"/>
        </w:rPr>
        <w:t xml:space="preserve"> و هماهنگي براي انتقال مجروح به سطوح بالاتر براي ادامه درمان</w:t>
      </w:r>
    </w:p>
    <w:p w:rsidR="001412B2" w:rsidRPr="00F559AA" w:rsidRDefault="001412B2" w:rsidP="00631465">
      <w:pPr>
        <w:numPr>
          <w:ilvl w:val="1"/>
          <w:numId w:val="2"/>
        </w:numPr>
        <w:spacing w:after="0"/>
        <w:rPr>
          <w:rFonts w:cs="B Mitra"/>
          <w:sz w:val="26"/>
          <w:szCs w:val="26"/>
          <w:rtl/>
          <w:lang w:bidi="fa-IR"/>
        </w:rPr>
      </w:pPr>
      <w:r w:rsidRPr="00F559AA">
        <w:rPr>
          <w:rFonts w:cs="B Mitra" w:hint="cs"/>
          <w:sz w:val="26"/>
          <w:szCs w:val="26"/>
          <w:rtl/>
          <w:lang w:bidi="fa-IR"/>
        </w:rPr>
        <w:t>بخيه و دبريدمان زخم‌ها</w:t>
      </w:r>
    </w:p>
    <w:p w:rsidR="00657758" w:rsidRPr="00F559AA" w:rsidRDefault="00716E48" w:rsidP="00B35A16">
      <w:pPr>
        <w:pStyle w:val="Heading3"/>
        <w:spacing w:before="360"/>
        <w:rPr>
          <w:rFonts w:cs="B Mitra"/>
          <w:b/>
          <w:bCs/>
          <w:sz w:val="26"/>
          <w:szCs w:val="26"/>
          <w:rtl/>
          <w:lang w:bidi="fa-IR"/>
        </w:rPr>
      </w:pPr>
      <w:bookmarkStart w:id="42" w:name="_Toc407194620"/>
      <w:r w:rsidRPr="00F559AA">
        <w:rPr>
          <w:rFonts w:cs="B Mitra" w:hint="cs"/>
          <w:b/>
          <w:bCs/>
          <w:sz w:val="26"/>
          <w:szCs w:val="26"/>
          <w:rtl/>
          <w:lang w:bidi="fa-IR"/>
        </w:rPr>
        <w:lastRenderedPageBreak/>
        <w:t>و</w:t>
      </w:r>
      <w:r w:rsidR="001412B2" w:rsidRPr="00F559AA">
        <w:rPr>
          <w:rFonts w:cs="B Mitra" w:hint="cs"/>
          <w:b/>
          <w:bCs/>
          <w:sz w:val="26"/>
          <w:szCs w:val="26"/>
          <w:rtl/>
          <w:lang w:bidi="fa-IR"/>
        </w:rPr>
        <w:t xml:space="preserve">- </w:t>
      </w:r>
      <w:r w:rsidRPr="00F559AA">
        <w:rPr>
          <w:rFonts w:cs="B Mitra" w:hint="cs"/>
          <w:b/>
          <w:bCs/>
          <w:color w:val="000000"/>
          <w:sz w:val="26"/>
          <w:szCs w:val="26"/>
          <w:rtl/>
          <w:lang w:bidi="fa-IR"/>
        </w:rPr>
        <w:t xml:space="preserve">ارجاع </w:t>
      </w:r>
      <w:r w:rsidRPr="00F559AA">
        <w:rPr>
          <w:rFonts w:cs="B Mitra" w:hint="cs"/>
          <w:b/>
          <w:bCs/>
          <w:sz w:val="26"/>
          <w:szCs w:val="26"/>
          <w:rtl/>
          <w:lang w:bidi="fa-IR"/>
        </w:rPr>
        <w:t>مناسب</w:t>
      </w:r>
      <w:r w:rsidRPr="00F559AA">
        <w:rPr>
          <w:rFonts w:cs="B Mitra" w:hint="cs"/>
          <w:b/>
          <w:bCs/>
          <w:color w:val="000000"/>
          <w:sz w:val="26"/>
          <w:szCs w:val="26"/>
          <w:rtl/>
          <w:lang w:bidi="fa-IR"/>
        </w:rPr>
        <w:t xml:space="preserve"> و به موقع، پيگيري موارد ارجاع شده به سطح بالاتر</w:t>
      </w:r>
      <w:r w:rsidR="00657758" w:rsidRPr="00F559AA">
        <w:rPr>
          <w:rFonts w:cs="B Mitra" w:hint="cs"/>
          <w:b/>
          <w:bCs/>
          <w:sz w:val="26"/>
          <w:szCs w:val="26"/>
          <w:rtl/>
          <w:lang w:bidi="fa-IR"/>
        </w:rPr>
        <w:t xml:space="preserve"> </w:t>
      </w:r>
      <w:r w:rsidR="00C22FA0" w:rsidRPr="00F559AA">
        <w:rPr>
          <w:rFonts w:cs="B Mitra" w:hint="cs"/>
          <w:b/>
          <w:bCs/>
          <w:sz w:val="26"/>
          <w:szCs w:val="26"/>
          <w:rtl/>
          <w:lang w:bidi="fa-IR"/>
        </w:rPr>
        <w:t xml:space="preserve">و </w:t>
      </w:r>
      <w:r w:rsidR="00C22FA0" w:rsidRPr="00F559AA">
        <w:rPr>
          <w:rFonts w:cs="B Mitra" w:hint="cs"/>
          <w:b/>
          <w:bCs/>
          <w:color w:val="000000"/>
          <w:sz w:val="26"/>
          <w:szCs w:val="26"/>
          <w:rtl/>
          <w:lang w:bidi="fa-IR"/>
        </w:rPr>
        <w:t>دريافت پس‌خوراند از سطح بالاتر و انجام اقدامات مورد نياز بر اساس پس‌خوراند</w:t>
      </w:r>
      <w:bookmarkEnd w:id="42"/>
    </w:p>
    <w:p w:rsidR="00657758" w:rsidRPr="00F559AA" w:rsidRDefault="00657758" w:rsidP="00631465">
      <w:pPr>
        <w:numPr>
          <w:ilvl w:val="0"/>
          <w:numId w:val="2"/>
        </w:numPr>
        <w:spacing w:after="0"/>
        <w:jc w:val="lowKashida"/>
        <w:rPr>
          <w:rFonts w:cs="B Mitra"/>
          <w:sz w:val="26"/>
          <w:szCs w:val="26"/>
          <w:rtl/>
          <w:lang w:bidi="fa-IR"/>
        </w:rPr>
      </w:pPr>
      <w:r w:rsidRPr="00F559AA">
        <w:rPr>
          <w:rFonts w:cs="B Mitra"/>
          <w:sz w:val="26"/>
          <w:szCs w:val="26"/>
          <w:rtl/>
          <w:lang w:bidi="fa-IR"/>
        </w:rPr>
        <w:t xml:space="preserve">ارجاع </w:t>
      </w:r>
      <w:r w:rsidRPr="00F559AA">
        <w:rPr>
          <w:rFonts w:cs="B Mitra" w:hint="cs"/>
          <w:sz w:val="26"/>
          <w:szCs w:val="26"/>
          <w:rtl/>
          <w:lang w:bidi="fa-IR"/>
        </w:rPr>
        <w:t>مراجعان نيازمند به خدمات تكميلي</w:t>
      </w:r>
      <w:r w:rsidRPr="00F559AA">
        <w:rPr>
          <w:rFonts w:cs="B Mitra"/>
          <w:sz w:val="26"/>
          <w:szCs w:val="26"/>
          <w:rtl/>
          <w:lang w:bidi="fa-IR"/>
        </w:rPr>
        <w:t xml:space="preserve"> به سطوح بالاتر</w:t>
      </w:r>
      <w:r w:rsidR="002233E2" w:rsidRPr="00F559AA">
        <w:rPr>
          <w:rFonts w:cs="B Mitra" w:hint="cs"/>
          <w:sz w:val="26"/>
          <w:szCs w:val="26"/>
          <w:rtl/>
          <w:lang w:bidi="fa-IR"/>
        </w:rPr>
        <w:t xml:space="preserve"> </w:t>
      </w:r>
    </w:p>
    <w:p w:rsidR="00657758" w:rsidRPr="00F559AA" w:rsidRDefault="00657758" w:rsidP="00631465">
      <w:pPr>
        <w:numPr>
          <w:ilvl w:val="0"/>
          <w:numId w:val="2"/>
        </w:numPr>
        <w:spacing w:after="0"/>
        <w:jc w:val="lowKashida"/>
        <w:rPr>
          <w:rFonts w:cs="B Mitra"/>
          <w:sz w:val="26"/>
          <w:szCs w:val="26"/>
          <w:lang w:bidi="fa-IR"/>
        </w:rPr>
      </w:pPr>
      <w:r w:rsidRPr="00F559AA">
        <w:rPr>
          <w:rFonts w:cs="B Mitra"/>
          <w:sz w:val="26"/>
          <w:szCs w:val="26"/>
          <w:rtl/>
          <w:lang w:bidi="fa-IR"/>
        </w:rPr>
        <w:t>پي</w:t>
      </w:r>
      <w:r w:rsidRPr="00F559AA">
        <w:rPr>
          <w:rFonts w:cs="B Mitra" w:hint="cs"/>
          <w:sz w:val="26"/>
          <w:szCs w:val="26"/>
          <w:rtl/>
          <w:lang w:bidi="fa-IR"/>
        </w:rPr>
        <w:softHyphen/>
      </w:r>
      <w:r w:rsidRPr="00F559AA">
        <w:rPr>
          <w:rFonts w:cs="B Mitra"/>
          <w:sz w:val="26"/>
          <w:szCs w:val="26"/>
          <w:rtl/>
          <w:lang w:bidi="fa-IR"/>
        </w:rPr>
        <w:t>گيري بيماران</w:t>
      </w:r>
      <w:r w:rsidRPr="00F559AA">
        <w:rPr>
          <w:rFonts w:cs="B Mitra" w:hint="cs"/>
          <w:sz w:val="26"/>
          <w:szCs w:val="26"/>
          <w:rtl/>
          <w:lang w:bidi="fa-IR"/>
        </w:rPr>
        <w:t xml:space="preserve"> و خدمات مورد نياز مراجعان </w:t>
      </w:r>
    </w:p>
    <w:p w:rsidR="00657758" w:rsidRPr="00F559AA" w:rsidRDefault="00657758" w:rsidP="00631465">
      <w:pPr>
        <w:numPr>
          <w:ilvl w:val="0"/>
          <w:numId w:val="2"/>
        </w:numPr>
        <w:spacing w:after="0"/>
        <w:jc w:val="lowKashida"/>
        <w:rPr>
          <w:rFonts w:cs="B Mitra"/>
          <w:sz w:val="26"/>
          <w:szCs w:val="26"/>
          <w:rtl/>
          <w:lang w:bidi="fa-IR"/>
        </w:rPr>
      </w:pPr>
      <w:r w:rsidRPr="00F559AA">
        <w:rPr>
          <w:rFonts w:cs="B Mitra" w:hint="cs"/>
          <w:sz w:val="26"/>
          <w:szCs w:val="26"/>
          <w:rtl/>
          <w:lang w:bidi="fa-IR"/>
        </w:rPr>
        <w:t xml:space="preserve">پيگيري دريافت بازخورد از سطوح پذيرنده ارجاع </w:t>
      </w:r>
    </w:p>
    <w:p w:rsidR="00657758" w:rsidRPr="00F559AA" w:rsidRDefault="00657758" w:rsidP="00631465">
      <w:pPr>
        <w:numPr>
          <w:ilvl w:val="0"/>
          <w:numId w:val="2"/>
        </w:numPr>
        <w:spacing w:after="0"/>
        <w:jc w:val="lowKashida"/>
        <w:rPr>
          <w:rFonts w:cs="B Mitra"/>
          <w:sz w:val="26"/>
          <w:szCs w:val="26"/>
          <w:rtl/>
          <w:lang w:bidi="fa-IR"/>
        </w:rPr>
      </w:pPr>
      <w:r w:rsidRPr="00F559AA">
        <w:rPr>
          <w:rFonts w:cs="B Mitra" w:hint="cs"/>
          <w:sz w:val="26"/>
          <w:szCs w:val="26"/>
          <w:rtl/>
          <w:lang w:bidi="fa-IR"/>
        </w:rPr>
        <w:t>تنظيم و ارائه گزارش هاي مورد نياز</w:t>
      </w:r>
      <w:r w:rsidRPr="00F559AA">
        <w:rPr>
          <w:rFonts w:cs="B Mitra"/>
          <w:sz w:val="26"/>
          <w:szCs w:val="26"/>
          <w:rtl/>
          <w:lang w:bidi="fa-IR"/>
        </w:rPr>
        <w:t xml:space="preserve"> </w:t>
      </w:r>
    </w:p>
    <w:p w:rsidR="00622267" w:rsidRPr="00F559AA" w:rsidRDefault="00657758" w:rsidP="00631465">
      <w:pPr>
        <w:numPr>
          <w:ilvl w:val="0"/>
          <w:numId w:val="2"/>
        </w:numPr>
        <w:spacing w:after="0"/>
        <w:rPr>
          <w:rFonts w:cs="B Mitra"/>
          <w:b/>
          <w:bCs/>
          <w:sz w:val="26"/>
          <w:szCs w:val="26"/>
          <w:lang w:bidi="fa-IR"/>
        </w:rPr>
      </w:pPr>
      <w:r w:rsidRPr="00F559AA">
        <w:rPr>
          <w:rFonts w:cs="B Mitra" w:hint="cs"/>
          <w:sz w:val="26"/>
          <w:szCs w:val="26"/>
          <w:rtl/>
          <w:lang w:bidi="fa-IR"/>
        </w:rPr>
        <w:t xml:space="preserve">تبادل اطلاعات يا هماهنگي براي فرستادن </w:t>
      </w:r>
      <w:r w:rsidRPr="00F559AA">
        <w:rPr>
          <w:rFonts w:cs="B Mitra"/>
          <w:sz w:val="26"/>
          <w:szCs w:val="26"/>
          <w:rtl/>
          <w:lang w:bidi="fa-IR"/>
        </w:rPr>
        <w:t>پرونده</w:t>
      </w:r>
      <w:r w:rsidR="00D866B9" w:rsidRPr="00F559AA">
        <w:rPr>
          <w:rFonts w:cs="B Mitra" w:hint="cs"/>
          <w:sz w:val="26"/>
          <w:szCs w:val="26"/>
          <w:rtl/>
          <w:lang w:bidi="fa-IR"/>
        </w:rPr>
        <w:t>‌</w:t>
      </w:r>
      <w:r w:rsidRPr="00F559AA">
        <w:rPr>
          <w:rFonts w:cs="B Mitra" w:hint="cs"/>
          <w:sz w:val="26"/>
          <w:szCs w:val="26"/>
          <w:rtl/>
          <w:lang w:bidi="fa-IR"/>
        </w:rPr>
        <w:t>ي</w:t>
      </w:r>
      <w:r w:rsidRPr="00F559AA">
        <w:rPr>
          <w:rFonts w:cs="B Mitra"/>
          <w:sz w:val="26"/>
          <w:szCs w:val="26"/>
          <w:rtl/>
          <w:lang w:bidi="fa-IR"/>
        </w:rPr>
        <w:t xml:space="preserve"> </w:t>
      </w:r>
      <w:r w:rsidRPr="00F559AA">
        <w:rPr>
          <w:rFonts w:cs="B Mitra" w:hint="cs"/>
          <w:sz w:val="26"/>
          <w:szCs w:val="26"/>
          <w:rtl/>
          <w:lang w:bidi="fa-IR"/>
        </w:rPr>
        <w:t>فرد يا</w:t>
      </w:r>
      <w:r w:rsidRPr="00F559AA">
        <w:rPr>
          <w:rFonts w:cs="B Mitra"/>
          <w:sz w:val="26"/>
          <w:szCs w:val="26"/>
          <w:rtl/>
          <w:lang w:bidi="fa-IR"/>
        </w:rPr>
        <w:t xml:space="preserve"> </w:t>
      </w:r>
      <w:r w:rsidRPr="00F559AA">
        <w:rPr>
          <w:rFonts w:cs="B Mitra" w:hint="cs"/>
          <w:sz w:val="26"/>
          <w:szCs w:val="26"/>
          <w:rtl/>
          <w:lang w:bidi="fa-IR"/>
        </w:rPr>
        <w:t>افراد تحت پوشش</w:t>
      </w:r>
      <w:r w:rsidRPr="00F559AA">
        <w:rPr>
          <w:rFonts w:cs="B Mitra"/>
          <w:sz w:val="26"/>
          <w:szCs w:val="26"/>
          <w:rtl/>
          <w:lang w:bidi="fa-IR"/>
        </w:rPr>
        <w:t xml:space="preserve"> به </w:t>
      </w:r>
      <w:r w:rsidRPr="00F559AA">
        <w:rPr>
          <w:rFonts w:cs="B Mitra" w:hint="cs"/>
          <w:sz w:val="26"/>
          <w:szCs w:val="26"/>
          <w:rtl/>
          <w:lang w:bidi="fa-IR"/>
        </w:rPr>
        <w:t>يكي ديگ</w:t>
      </w:r>
      <w:r w:rsidRPr="00F559AA">
        <w:rPr>
          <w:rFonts w:cs="B Mitra"/>
          <w:sz w:val="26"/>
          <w:szCs w:val="26"/>
          <w:rtl/>
          <w:lang w:bidi="fa-IR"/>
        </w:rPr>
        <w:t>ر</w:t>
      </w:r>
      <w:r w:rsidRPr="00F559AA">
        <w:rPr>
          <w:rFonts w:cs="B Mitra" w:hint="cs"/>
          <w:sz w:val="26"/>
          <w:szCs w:val="26"/>
          <w:rtl/>
          <w:lang w:bidi="fa-IR"/>
        </w:rPr>
        <w:t xml:space="preserve"> از</w:t>
      </w:r>
      <w:r w:rsidRPr="00F559AA">
        <w:rPr>
          <w:rFonts w:cs="B Mitra"/>
          <w:sz w:val="26"/>
          <w:szCs w:val="26"/>
          <w:rtl/>
          <w:lang w:bidi="fa-IR"/>
        </w:rPr>
        <w:t xml:space="preserve"> پزشكان خانواده</w:t>
      </w:r>
    </w:p>
    <w:p w:rsidR="001E34B3" w:rsidRPr="00F559AA" w:rsidRDefault="00C30F55" w:rsidP="00B35A16">
      <w:pPr>
        <w:pStyle w:val="Heading3"/>
        <w:spacing w:before="360"/>
        <w:rPr>
          <w:rFonts w:cs="B Mitra"/>
          <w:b/>
          <w:bCs/>
          <w:sz w:val="26"/>
          <w:szCs w:val="26"/>
          <w:rtl/>
          <w:lang w:bidi="fa-IR"/>
        </w:rPr>
      </w:pPr>
      <w:bookmarkStart w:id="43" w:name="_Toc407194621"/>
      <w:r w:rsidRPr="00F559AA">
        <w:rPr>
          <w:rFonts w:cs="B Mitra" w:hint="cs"/>
          <w:b/>
          <w:bCs/>
          <w:sz w:val="26"/>
          <w:szCs w:val="26"/>
          <w:rtl/>
          <w:lang w:bidi="fa-IR"/>
        </w:rPr>
        <w:t>ز</w:t>
      </w:r>
      <w:r w:rsidR="000F0B13" w:rsidRPr="00F559AA">
        <w:rPr>
          <w:rFonts w:cs="B Mitra" w:hint="cs"/>
          <w:b/>
          <w:bCs/>
          <w:sz w:val="26"/>
          <w:szCs w:val="26"/>
          <w:rtl/>
          <w:lang w:bidi="fa-IR"/>
        </w:rPr>
        <w:t>- ارزیابی خطر و ظرفیت پاسخ واحدهای ارائه خدمات در مواقع بحران</w:t>
      </w:r>
      <w:r w:rsidR="002D07A4" w:rsidRPr="00F559AA">
        <w:rPr>
          <w:rFonts w:cs="B Mitra" w:hint="cs"/>
          <w:b/>
          <w:bCs/>
          <w:sz w:val="26"/>
          <w:szCs w:val="26"/>
          <w:rtl/>
          <w:lang w:bidi="fa-IR"/>
        </w:rPr>
        <w:t xml:space="preserve"> و مشارکت در نظام مراقبت بلایا</w:t>
      </w:r>
      <w:r w:rsidR="00C30D8B" w:rsidRPr="00F559AA">
        <w:rPr>
          <w:rStyle w:val="FootnoteReference"/>
          <w:rFonts w:cs="B Mitra"/>
          <w:b/>
          <w:bCs/>
          <w:sz w:val="26"/>
          <w:szCs w:val="26"/>
          <w:rtl/>
          <w:lang w:bidi="fa-IR"/>
        </w:rPr>
        <w:footnoteReference w:id="2"/>
      </w:r>
      <w:bookmarkEnd w:id="43"/>
    </w:p>
    <w:p w:rsidR="0025167F" w:rsidRPr="00F559AA" w:rsidRDefault="0025167F" w:rsidP="0025167F">
      <w:pPr>
        <w:numPr>
          <w:ilvl w:val="0"/>
          <w:numId w:val="2"/>
        </w:numPr>
        <w:spacing w:after="0"/>
        <w:jc w:val="lowKashida"/>
        <w:rPr>
          <w:rFonts w:cs="B Mitra"/>
          <w:sz w:val="26"/>
          <w:szCs w:val="26"/>
          <w:lang w:bidi="fa-IR"/>
        </w:rPr>
      </w:pPr>
      <w:r w:rsidRPr="00F559AA">
        <w:rPr>
          <w:rFonts w:cs="B Mitra" w:hint="cs"/>
          <w:sz w:val="26"/>
          <w:szCs w:val="26"/>
          <w:rtl/>
          <w:lang w:bidi="fa-IR"/>
        </w:rPr>
        <w:t>شناسايي مخاطرات تهدید کننده مرکز</w:t>
      </w:r>
    </w:p>
    <w:p w:rsidR="0025167F" w:rsidRPr="00F559AA" w:rsidRDefault="0025167F" w:rsidP="0025167F">
      <w:pPr>
        <w:numPr>
          <w:ilvl w:val="0"/>
          <w:numId w:val="2"/>
        </w:numPr>
        <w:spacing w:after="0"/>
        <w:jc w:val="lowKashida"/>
        <w:rPr>
          <w:rFonts w:cs="B Mitra"/>
          <w:sz w:val="26"/>
          <w:szCs w:val="26"/>
          <w:lang w:bidi="fa-IR"/>
        </w:rPr>
      </w:pPr>
      <w:r w:rsidRPr="00F559AA">
        <w:rPr>
          <w:rFonts w:cs="B Mitra" w:hint="cs"/>
          <w:sz w:val="26"/>
          <w:szCs w:val="26"/>
          <w:rtl/>
          <w:lang w:bidi="fa-IR"/>
        </w:rPr>
        <w:t>ارزیابی آمادگی عملکردی مرکز</w:t>
      </w:r>
    </w:p>
    <w:p w:rsidR="0025167F" w:rsidRPr="00F559AA" w:rsidRDefault="0025167F" w:rsidP="0025167F">
      <w:pPr>
        <w:numPr>
          <w:ilvl w:val="0"/>
          <w:numId w:val="2"/>
        </w:numPr>
        <w:spacing w:after="0"/>
        <w:jc w:val="lowKashida"/>
        <w:rPr>
          <w:rFonts w:cs="B Mitra"/>
          <w:sz w:val="26"/>
          <w:szCs w:val="26"/>
          <w:lang w:bidi="fa-IR"/>
        </w:rPr>
      </w:pPr>
      <w:r w:rsidRPr="00F559AA">
        <w:rPr>
          <w:rFonts w:cs="B Mitra" w:hint="cs"/>
          <w:sz w:val="26"/>
          <w:szCs w:val="26"/>
          <w:rtl/>
          <w:lang w:bidi="fa-IR"/>
        </w:rPr>
        <w:t>ارزیابی خطر غیرسازه ای مرکز</w:t>
      </w:r>
    </w:p>
    <w:p w:rsidR="0025167F" w:rsidRPr="00F559AA" w:rsidRDefault="0025167F" w:rsidP="0025167F">
      <w:pPr>
        <w:numPr>
          <w:ilvl w:val="0"/>
          <w:numId w:val="2"/>
        </w:numPr>
        <w:spacing w:after="0"/>
        <w:jc w:val="lowKashida"/>
        <w:rPr>
          <w:rFonts w:cs="B Mitra"/>
          <w:sz w:val="26"/>
          <w:szCs w:val="26"/>
          <w:lang w:bidi="fa-IR"/>
        </w:rPr>
      </w:pPr>
      <w:r w:rsidRPr="00F559AA">
        <w:rPr>
          <w:rFonts w:cs="B Mitra" w:hint="cs"/>
          <w:sz w:val="26"/>
          <w:szCs w:val="26"/>
          <w:rtl/>
          <w:lang w:bidi="fa-IR"/>
        </w:rPr>
        <w:t>ارزیابی خطر سازه ای</w:t>
      </w:r>
    </w:p>
    <w:p w:rsidR="00B75FB5" w:rsidRPr="00F559AA" w:rsidRDefault="00B75FB5" w:rsidP="00B75FB5">
      <w:pPr>
        <w:numPr>
          <w:ilvl w:val="0"/>
          <w:numId w:val="2"/>
        </w:numPr>
        <w:spacing w:after="0"/>
        <w:jc w:val="lowKashida"/>
        <w:rPr>
          <w:rFonts w:cs="B Mitra"/>
          <w:sz w:val="26"/>
          <w:szCs w:val="26"/>
          <w:lang w:bidi="fa-IR"/>
        </w:rPr>
      </w:pPr>
      <w:r w:rsidRPr="00F559AA">
        <w:rPr>
          <w:rFonts w:cs="B Mitra" w:hint="cs"/>
          <w:sz w:val="26"/>
          <w:szCs w:val="26"/>
          <w:rtl/>
          <w:lang w:bidi="fa-IR"/>
        </w:rPr>
        <w:t>ارزیابی عوارض روانشناختی ناشی از حوادث و بلایا</w:t>
      </w:r>
    </w:p>
    <w:p w:rsidR="0025167F" w:rsidRPr="00F559AA" w:rsidRDefault="0025167F" w:rsidP="0025167F">
      <w:pPr>
        <w:numPr>
          <w:ilvl w:val="0"/>
          <w:numId w:val="2"/>
        </w:numPr>
        <w:spacing w:after="0"/>
        <w:jc w:val="lowKashida"/>
        <w:rPr>
          <w:rFonts w:cs="B Mitra"/>
          <w:sz w:val="26"/>
          <w:szCs w:val="26"/>
          <w:lang w:bidi="fa-IR"/>
        </w:rPr>
      </w:pPr>
      <w:r w:rsidRPr="00F559AA">
        <w:rPr>
          <w:rFonts w:cs="B Mitra" w:hint="cs"/>
          <w:sz w:val="26"/>
          <w:szCs w:val="26"/>
          <w:rtl/>
          <w:lang w:bidi="fa-IR"/>
        </w:rPr>
        <w:t>ثبت داده ها منتج از ارزیابی ایمنی مرکز در نرم افزار مربوطه</w:t>
      </w:r>
    </w:p>
    <w:p w:rsidR="0025167F" w:rsidRPr="00F559AA" w:rsidRDefault="0025167F" w:rsidP="0025167F">
      <w:pPr>
        <w:numPr>
          <w:ilvl w:val="0"/>
          <w:numId w:val="2"/>
        </w:numPr>
        <w:spacing w:after="0"/>
        <w:jc w:val="lowKashida"/>
        <w:rPr>
          <w:rFonts w:cs="B Mitra"/>
          <w:sz w:val="26"/>
          <w:szCs w:val="26"/>
          <w:lang w:bidi="fa-IR"/>
        </w:rPr>
      </w:pPr>
      <w:r w:rsidRPr="00F559AA">
        <w:rPr>
          <w:rFonts w:cs="B Mitra" w:hint="cs"/>
          <w:sz w:val="26"/>
          <w:szCs w:val="26"/>
          <w:rtl/>
          <w:lang w:bidi="fa-IR"/>
        </w:rPr>
        <w:t>استخراج زیج بلایا و نصب آن در بورد مرکز</w:t>
      </w:r>
    </w:p>
    <w:p w:rsidR="0025167F" w:rsidRPr="00F559AA" w:rsidRDefault="0025167F" w:rsidP="0025167F">
      <w:pPr>
        <w:numPr>
          <w:ilvl w:val="0"/>
          <w:numId w:val="2"/>
        </w:numPr>
        <w:spacing w:after="0"/>
        <w:jc w:val="lowKashida"/>
        <w:rPr>
          <w:rFonts w:cs="B Mitra"/>
          <w:sz w:val="26"/>
          <w:szCs w:val="26"/>
          <w:lang w:bidi="fa-IR"/>
        </w:rPr>
      </w:pPr>
      <w:r w:rsidRPr="00F559AA">
        <w:rPr>
          <w:rFonts w:cs="B Mitra" w:hint="cs"/>
          <w:sz w:val="26"/>
          <w:szCs w:val="26"/>
          <w:rtl/>
          <w:lang w:bidi="fa-IR"/>
        </w:rPr>
        <w:t>انجام اقدامات کاهش آسیب پذیری غیرسازه ای</w:t>
      </w:r>
    </w:p>
    <w:p w:rsidR="0025167F" w:rsidRPr="00F559AA" w:rsidRDefault="0025167F" w:rsidP="0025167F">
      <w:pPr>
        <w:numPr>
          <w:ilvl w:val="0"/>
          <w:numId w:val="2"/>
        </w:numPr>
        <w:spacing w:after="0"/>
        <w:jc w:val="lowKashida"/>
        <w:rPr>
          <w:rFonts w:cs="B Mitra"/>
          <w:sz w:val="26"/>
          <w:szCs w:val="26"/>
          <w:lang w:bidi="fa-IR"/>
        </w:rPr>
      </w:pPr>
      <w:r w:rsidRPr="00F559AA">
        <w:rPr>
          <w:rFonts w:cs="B Mitra" w:hint="cs"/>
          <w:sz w:val="26"/>
          <w:szCs w:val="26"/>
          <w:rtl/>
          <w:lang w:bidi="fa-IR"/>
        </w:rPr>
        <w:t xml:space="preserve">ارتقاء آمادگی عملکردی مرکز </w:t>
      </w:r>
    </w:p>
    <w:p w:rsidR="0025167F" w:rsidRPr="00F559AA" w:rsidRDefault="0025167F" w:rsidP="0025167F">
      <w:pPr>
        <w:numPr>
          <w:ilvl w:val="0"/>
          <w:numId w:val="2"/>
        </w:numPr>
        <w:spacing w:after="0"/>
        <w:jc w:val="lowKashida"/>
        <w:rPr>
          <w:rFonts w:cs="B Mitra"/>
          <w:sz w:val="26"/>
          <w:szCs w:val="26"/>
          <w:lang w:bidi="fa-IR"/>
        </w:rPr>
      </w:pPr>
      <w:r w:rsidRPr="00F559AA">
        <w:rPr>
          <w:rFonts w:cs="B Mitra" w:hint="cs"/>
          <w:sz w:val="26"/>
          <w:szCs w:val="26"/>
          <w:rtl/>
          <w:lang w:bidi="fa-IR"/>
        </w:rPr>
        <w:t>انجام ارزیابی های فوق به صورت سالانه</w:t>
      </w:r>
    </w:p>
    <w:p w:rsidR="0025167F" w:rsidRPr="00F559AA" w:rsidRDefault="0025167F" w:rsidP="0025167F">
      <w:pPr>
        <w:numPr>
          <w:ilvl w:val="0"/>
          <w:numId w:val="2"/>
        </w:numPr>
        <w:spacing w:after="0"/>
        <w:jc w:val="lowKashida"/>
        <w:rPr>
          <w:rFonts w:cs="B Mitra"/>
          <w:sz w:val="26"/>
          <w:szCs w:val="26"/>
          <w:lang w:bidi="fa-IR"/>
        </w:rPr>
      </w:pPr>
      <w:r w:rsidRPr="00F559AA">
        <w:rPr>
          <w:rFonts w:cs="B Mitra" w:hint="cs"/>
          <w:sz w:val="26"/>
          <w:szCs w:val="26"/>
          <w:rtl/>
          <w:lang w:bidi="fa-IR"/>
        </w:rPr>
        <w:t>ارسال گزارش ارزیابی خطر به سطح بالاتر</w:t>
      </w:r>
    </w:p>
    <w:p w:rsidR="002D07A4" w:rsidRPr="00F559AA" w:rsidRDefault="002D07A4" w:rsidP="0025167F">
      <w:pPr>
        <w:numPr>
          <w:ilvl w:val="0"/>
          <w:numId w:val="2"/>
        </w:numPr>
        <w:tabs>
          <w:tab w:val="right" w:pos="990"/>
        </w:tabs>
        <w:spacing w:after="0"/>
        <w:jc w:val="lowKashida"/>
        <w:rPr>
          <w:rFonts w:cs="B Mitra"/>
          <w:sz w:val="26"/>
          <w:szCs w:val="26"/>
          <w:lang w:bidi="fa-IR"/>
        </w:rPr>
      </w:pPr>
      <w:r w:rsidRPr="00F559AA">
        <w:rPr>
          <w:rFonts w:cs="B Mitra" w:hint="cs"/>
          <w:sz w:val="26"/>
          <w:szCs w:val="26"/>
          <w:rtl/>
          <w:lang w:bidi="fa-IR"/>
        </w:rPr>
        <w:t xml:space="preserve">تهیه و ارائه گزارش فوری بلافاصله و در فاصله 15 روز پس از وقوع مخاطره به سطح بالاتر و تکمیل فرم گزارش فصلی حداکثر تا روز دهم ماه اول هر فصل و ارسال به سطح بالاتر </w:t>
      </w:r>
    </w:p>
    <w:p w:rsidR="0013193E" w:rsidRPr="00F559AA" w:rsidRDefault="0013193E" w:rsidP="00DD3FE9">
      <w:pPr>
        <w:pStyle w:val="Heading3"/>
        <w:spacing w:before="360"/>
        <w:jc w:val="both"/>
        <w:rPr>
          <w:rFonts w:cs="B Mitra"/>
          <w:b/>
          <w:bCs/>
          <w:sz w:val="26"/>
          <w:szCs w:val="26"/>
          <w:rtl/>
          <w:lang w:bidi="fa-IR"/>
        </w:rPr>
      </w:pPr>
      <w:bookmarkStart w:id="44" w:name="_Toc407194622"/>
      <w:r w:rsidRPr="00F559AA">
        <w:rPr>
          <w:rFonts w:cs="B Mitra" w:hint="cs"/>
          <w:b/>
          <w:bCs/>
          <w:sz w:val="26"/>
          <w:szCs w:val="26"/>
          <w:rtl/>
          <w:lang w:bidi="fa-IR"/>
        </w:rPr>
        <w:t>ح-ارزيابي امنيت غذايي در جمعيت تحت پوشش و اجراي برنامه‌هاي توانمندسازي مردم بر اساس ظرفيت</w:t>
      </w:r>
      <w:r w:rsidRPr="00F559AA">
        <w:rPr>
          <w:rFonts w:cs="B Mitra" w:hint="eastAsia"/>
          <w:b/>
          <w:bCs/>
          <w:sz w:val="26"/>
          <w:szCs w:val="26"/>
          <w:rtl/>
          <w:lang w:bidi="fa-IR"/>
        </w:rPr>
        <w:t>‌</w:t>
      </w:r>
      <w:r w:rsidRPr="00F559AA">
        <w:rPr>
          <w:rFonts w:cs="B Mitra" w:hint="cs"/>
          <w:b/>
          <w:bCs/>
          <w:sz w:val="26"/>
          <w:szCs w:val="26"/>
          <w:rtl/>
          <w:lang w:bidi="fa-IR"/>
        </w:rPr>
        <w:t>هاي محلي</w:t>
      </w:r>
      <w:r w:rsidR="00867CCA">
        <w:rPr>
          <w:rFonts w:cs="B Mitra" w:hint="cs"/>
          <w:b/>
          <w:bCs/>
          <w:sz w:val="26"/>
          <w:szCs w:val="26"/>
          <w:rtl/>
          <w:lang w:bidi="fa-IR"/>
        </w:rPr>
        <w:t xml:space="preserve"> </w:t>
      </w:r>
      <w:r w:rsidR="00867CCA">
        <w:rPr>
          <w:rStyle w:val="FootnoteReference"/>
          <w:rFonts w:cs="B Mitra"/>
          <w:b/>
          <w:bCs/>
          <w:sz w:val="26"/>
          <w:szCs w:val="26"/>
          <w:rtl/>
          <w:lang w:bidi="fa-IR"/>
        </w:rPr>
        <w:footnoteReference w:id="3"/>
      </w:r>
      <w:bookmarkEnd w:id="44"/>
    </w:p>
    <w:p w:rsidR="00DD3FE9" w:rsidRPr="00F559AA" w:rsidRDefault="00DD3FE9" w:rsidP="00DD3FE9">
      <w:pPr>
        <w:numPr>
          <w:ilvl w:val="0"/>
          <w:numId w:val="2"/>
        </w:numPr>
        <w:tabs>
          <w:tab w:val="right" w:pos="990"/>
        </w:tabs>
        <w:spacing w:after="0"/>
        <w:jc w:val="lowKashida"/>
        <w:rPr>
          <w:lang w:bidi="fa-IR"/>
        </w:rPr>
      </w:pPr>
      <w:r w:rsidRPr="00F559AA">
        <w:rPr>
          <w:rFonts w:cs="B Mitra" w:hint="cs"/>
          <w:sz w:val="26"/>
          <w:szCs w:val="26"/>
          <w:rtl/>
          <w:lang w:bidi="ar-SA"/>
        </w:rPr>
        <w:lastRenderedPageBreak/>
        <w:t>تکمیل پرسشنامه امنیت غذایی برای جمعیت تحت پوشش به تفکیک گروههای آسیب پذیر</w:t>
      </w:r>
      <w:r w:rsidRPr="00F559AA">
        <w:rPr>
          <w:rFonts w:cs="B Mitra" w:hint="cs"/>
          <w:sz w:val="26"/>
          <w:szCs w:val="26"/>
          <w:rtl/>
          <w:lang w:bidi="fa-IR"/>
        </w:rPr>
        <w:t xml:space="preserve"> </w:t>
      </w:r>
      <w:r w:rsidRPr="00F559AA">
        <w:rPr>
          <w:rFonts w:ascii="B Mitra" w:cs="B Mitra" w:hint="cs"/>
          <w:sz w:val="26"/>
          <w:szCs w:val="26"/>
          <w:rtl/>
        </w:rPr>
        <w:t>(</w:t>
      </w:r>
      <w:r w:rsidRPr="00F559AA">
        <w:rPr>
          <w:rFonts w:cs="B Mitra" w:hint="cs"/>
          <w:sz w:val="26"/>
          <w:szCs w:val="26"/>
          <w:rtl/>
          <w:lang w:bidi="ar-SA"/>
        </w:rPr>
        <w:t>کودکان، مادران باردار، سالمندان</w:t>
      </w:r>
      <w:r w:rsidRPr="00F559AA">
        <w:rPr>
          <w:rFonts w:ascii="B Mitra" w:cs="B Mitra" w:hint="cs"/>
          <w:sz w:val="26"/>
          <w:szCs w:val="26"/>
          <w:rtl/>
        </w:rPr>
        <w:t xml:space="preserve">) </w:t>
      </w:r>
    </w:p>
    <w:p w:rsidR="00DD3FE9" w:rsidRPr="00F559AA" w:rsidRDefault="00DD3FE9" w:rsidP="00DD3FE9">
      <w:pPr>
        <w:numPr>
          <w:ilvl w:val="0"/>
          <w:numId w:val="2"/>
        </w:numPr>
        <w:tabs>
          <w:tab w:val="right" w:pos="990"/>
        </w:tabs>
        <w:spacing w:after="0"/>
        <w:jc w:val="lowKashida"/>
        <w:rPr>
          <w:lang w:bidi="fa-IR"/>
        </w:rPr>
      </w:pPr>
      <w:r w:rsidRPr="00F559AA">
        <w:rPr>
          <w:rFonts w:cs="B Mitra" w:hint="cs"/>
          <w:sz w:val="26"/>
          <w:szCs w:val="26"/>
          <w:rtl/>
          <w:lang w:bidi="ar-SA"/>
        </w:rPr>
        <w:t>شناسایی موارد تهدید کننده امنیت غذایی منطقه با همکاری مشاورین تغذیه منطقه در ارزیابی دسترسی محلی به مواد</w:t>
      </w:r>
      <w:r w:rsidR="00825667" w:rsidRPr="00F559AA">
        <w:rPr>
          <w:rFonts w:cs="B Mitra" w:hint="cs"/>
          <w:sz w:val="26"/>
          <w:szCs w:val="26"/>
          <w:rtl/>
          <w:lang w:bidi="ar-SA"/>
        </w:rPr>
        <w:t xml:space="preserve"> </w:t>
      </w:r>
      <w:r w:rsidRPr="00F559AA">
        <w:rPr>
          <w:rFonts w:cs="B Mitra" w:hint="cs"/>
          <w:sz w:val="26"/>
          <w:szCs w:val="26"/>
          <w:rtl/>
          <w:lang w:bidi="ar-SA"/>
        </w:rPr>
        <w:t>غذایی اساسی</w:t>
      </w:r>
    </w:p>
    <w:p w:rsidR="00DD3FE9" w:rsidRPr="00F559AA" w:rsidRDefault="00DD3FE9" w:rsidP="00DD3FE9">
      <w:pPr>
        <w:numPr>
          <w:ilvl w:val="0"/>
          <w:numId w:val="2"/>
        </w:numPr>
        <w:tabs>
          <w:tab w:val="right" w:pos="990"/>
        </w:tabs>
        <w:spacing w:after="0"/>
        <w:jc w:val="lowKashida"/>
        <w:rPr>
          <w:lang w:bidi="fa-IR"/>
        </w:rPr>
      </w:pPr>
      <w:r w:rsidRPr="00F559AA">
        <w:rPr>
          <w:rFonts w:cs="B Mitra" w:hint="cs"/>
          <w:sz w:val="26"/>
          <w:szCs w:val="26"/>
          <w:rtl/>
          <w:lang w:bidi="ar-SA"/>
        </w:rPr>
        <w:t>فرهنگ</w:t>
      </w:r>
      <w:r w:rsidRPr="00F559AA">
        <w:rPr>
          <w:rFonts w:cs="B Mitra" w:hint="eastAsia"/>
          <w:sz w:val="26"/>
          <w:szCs w:val="26"/>
          <w:rtl/>
          <w:lang w:bidi="fa-IR"/>
        </w:rPr>
        <w:t>‌</w:t>
      </w:r>
      <w:r w:rsidRPr="00F559AA">
        <w:rPr>
          <w:rFonts w:cs="B Mitra" w:hint="cs"/>
          <w:sz w:val="26"/>
          <w:szCs w:val="26"/>
          <w:rtl/>
          <w:lang w:bidi="ar-SA"/>
        </w:rPr>
        <w:t>سازی در استفاده بهینه از غذاهای محلی و استفاده بهینه از ظرفیت های محلی</w:t>
      </w:r>
    </w:p>
    <w:p w:rsidR="00DD3FE9" w:rsidRPr="00F559AA" w:rsidRDefault="003623A8" w:rsidP="00DD3FE9">
      <w:pPr>
        <w:numPr>
          <w:ilvl w:val="0"/>
          <w:numId w:val="2"/>
        </w:numPr>
        <w:tabs>
          <w:tab w:val="right" w:pos="990"/>
        </w:tabs>
        <w:spacing w:after="0"/>
        <w:jc w:val="lowKashida"/>
        <w:rPr>
          <w:lang w:bidi="fa-IR"/>
        </w:rPr>
      </w:pPr>
      <w:r>
        <w:rPr>
          <w:rFonts w:cs="B Mitra" w:hint="cs"/>
          <w:sz w:val="26"/>
          <w:szCs w:val="26"/>
          <w:rtl/>
          <w:lang w:bidi="ar-SA"/>
        </w:rPr>
        <w:t>شناسایی بيماري</w:t>
      </w:r>
      <w:r>
        <w:rPr>
          <w:rFonts w:cs="B Mitra" w:hint="eastAsia"/>
          <w:sz w:val="26"/>
          <w:szCs w:val="26"/>
          <w:rtl/>
          <w:lang w:bidi="ar-SA"/>
        </w:rPr>
        <w:t>‌</w:t>
      </w:r>
      <w:r w:rsidR="00DD3FE9" w:rsidRPr="00F559AA">
        <w:rPr>
          <w:rFonts w:cs="B Mitra" w:hint="cs"/>
          <w:sz w:val="26"/>
          <w:szCs w:val="26"/>
          <w:rtl/>
          <w:lang w:bidi="ar-SA"/>
        </w:rPr>
        <w:t xml:space="preserve">هاي شايع </w:t>
      </w:r>
      <w:r w:rsidR="00DD3FE9" w:rsidRPr="00F559AA">
        <w:rPr>
          <w:rFonts w:ascii="B Mitra" w:cs="B Mitra" w:hint="cs"/>
          <w:sz w:val="26"/>
          <w:szCs w:val="26"/>
          <w:rtl/>
        </w:rPr>
        <w:t>(</w:t>
      </w:r>
      <w:r w:rsidR="00DD3FE9" w:rsidRPr="00F559AA">
        <w:rPr>
          <w:rFonts w:cs="B Mitra" w:hint="cs"/>
          <w:sz w:val="26"/>
          <w:szCs w:val="26"/>
          <w:rtl/>
          <w:lang w:bidi="ar-SA"/>
        </w:rPr>
        <w:t>منتقله از آب و غذا</w:t>
      </w:r>
      <w:r w:rsidR="00DD3FE9" w:rsidRPr="00F559AA">
        <w:rPr>
          <w:rFonts w:ascii="B Mitra" w:cs="B Mitra" w:hint="cs"/>
          <w:sz w:val="26"/>
          <w:szCs w:val="26"/>
          <w:rtl/>
        </w:rPr>
        <w:t xml:space="preserve">) </w:t>
      </w:r>
      <w:r w:rsidR="00DD3FE9" w:rsidRPr="00F559AA">
        <w:rPr>
          <w:rFonts w:cs="B Mitra" w:hint="cs"/>
          <w:sz w:val="26"/>
          <w:szCs w:val="26"/>
          <w:rtl/>
          <w:lang w:bidi="ar-SA"/>
        </w:rPr>
        <w:t>منطقه بر</w:t>
      </w:r>
      <w:r w:rsidR="00DD3FE9" w:rsidRPr="00F559AA">
        <w:rPr>
          <w:rFonts w:cs="B Mitra" w:hint="cs"/>
          <w:sz w:val="26"/>
          <w:szCs w:val="26"/>
          <w:rtl/>
          <w:lang w:bidi="fa-IR"/>
        </w:rPr>
        <w:t xml:space="preserve"> </w:t>
      </w:r>
      <w:r w:rsidR="00DD3FE9" w:rsidRPr="00F559AA">
        <w:rPr>
          <w:rFonts w:cs="B Mitra" w:hint="cs"/>
          <w:sz w:val="26"/>
          <w:szCs w:val="26"/>
          <w:rtl/>
          <w:lang w:bidi="ar-SA"/>
        </w:rPr>
        <w:t>اساس گزارش واحد بیماریها</w:t>
      </w:r>
    </w:p>
    <w:p w:rsidR="00DD3FE9" w:rsidRPr="00F559AA" w:rsidRDefault="00DD3FE9" w:rsidP="00DD3FE9">
      <w:pPr>
        <w:numPr>
          <w:ilvl w:val="0"/>
          <w:numId w:val="2"/>
        </w:numPr>
        <w:tabs>
          <w:tab w:val="right" w:pos="990"/>
        </w:tabs>
        <w:spacing w:after="0"/>
        <w:jc w:val="lowKashida"/>
        <w:rPr>
          <w:lang w:bidi="fa-IR"/>
        </w:rPr>
      </w:pPr>
      <w:r w:rsidRPr="00F559AA">
        <w:rPr>
          <w:rFonts w:cs="B Mitra" w:hint="cs"/>
          <w:sz w:val="26"/>
          <w:szCs w:val="26"/>
          <w:rtl/>
          <w:lang w:bidi="ar-SA"/>
        </w:rPr>
        <w:t>همکاری در پیشگیری و کنترل بیماری های شايع منتقله از آب و غذا</w:t>
      </w:r>
    </w:p>
    <w:p w:rsidR="00DD3FE9" w:rsidRPr="00F559AA" w:rsidRDefault="00DD3FE9" w:rsidP="00DD3FE9">
      <w:pPr>
        <w:numPr>
          <w:ilvl w:val="0"/>
          <w:numId w:val="2"/>
        </w:numPr>
        <w:tabs>
          <w:tab w:val="right" w:pos="990"/>
        </w:tabs>
        <w:spacing w:after="0"/>
        <w:jc w:val="lowKashida"/>
        <w:rPr>
          <w:lang w:bidi="fa-IR"/>
        </w:rPr>
      </w:pPr>
      <w:r w:rsidRPr="00F559AA">
        <w:rPr>
          <w:rFonts w:cs="B Mitra" w:hint="cs"/>
          <w:sz w:val="26"/>
          <w:szCs w:val="26"/>
          <w:rtl/>
          <w:lang w:bidi="ar-SA"/>
        </w:rPr>
        <w:t>همکاری در ایجاد امنیت غذایی درجامعه در ابعاد مختلف با همکاری سایر بخش های توسعه</w:t>
      </w:r>
    </w:p>
    <w:p w:rsidR="00DD3FE9" w:rsidRPr="00F559AA" w:rsidRDefault="00DD3FE9" w:rsidP="00DD3FE9">
      <w:pPr>
        <w:numPr>
          <w:ilvl w:val="0"/>
          <w:numId w:val="2"/>
        </w:numPr>
        <w:tabs>
          <w:tab w:val="right" w:pos="990"/>
        </w:tabs>
        <w:spacing w:after="0"/>
        <w:jc w:val="lowKashida"/>
        <w:rPr>
          <w:lang w:bidi="fa-IR"/>
        </w:rPr>
      </w:pPr>
      <w:r w:rsidRPr="00F559AA">
        <w:rPr>
          <w:rFonts w:cs="B Mitra" w:hint="cs"/>
          <w:sz w:val="26"/>
          <w:szCs w:val="26"/>
          <w:rtl/>
          <w:lang w:bidi="ar-SA"/>
        </w:rPr>
        <w:t>آموزش و ارتقاء فرهنگ تغذیه ای جامعه</w:t>
      </w:r>
    </w:p>
    <w:p w:rsidR="00DD3FE9" w:rsidRPr="00F559AA" w:rsidRDefault="00DD3FE9" w:rsidP="00DD3FE9">
      <w:pPr>
        <w:numPr>
          <w:ilvl w:val="0"/>
          <w:numId w:val="2"/>
        </w:numPr>
        <w:tabs>
          <w:tab w:val="right" w:pos="990"/>
        </w:tabs>
        <w:spacing w:after="0"/>
        <w:jc w:val="lowKashida"/>
        <w:rPr>
          <w:lang w:bidi="fa-IR"/>
        </w:rPr>
      </w:pPr>
      <w:r w:rsidRPr="00F559AA">
        <w:rPr>
          <w:rFonts w:cs="B Mitra" w:hint="cs"/>
          <w:sz w:val="26"/>
          <w:szCs w:val="26"/>
          <w:rtl/>
          <w:lang w:bidi="ar-SA"/>
        </w:rPr>
        <w:t>پيشگيري از بروز موارد جدید سوءتغذیه با پیگیری موارد در معرض سوء تغذیه</w:t>
      </w:r>
    </w:p>
    <w:p w:rsidR="00DD3FE9" w:rsidRPr="00F559AA" w:rsidRDefault="00DD3FE9" w:rsidP="00DD3FE9">
      <w:pPr>
        <w:numPr>
          <w:ilvl w:val="0"/>
          <w:numId w:val="2"/>
        </w:numPr>
        <w:tabs>
          <w:tab w:val="right" w:pos="990"/>
        </w:tabs>
        <w:spacing w:after="0"/>
        <w:jc w:val="lowKashida"/>
        <w:rPr>
          <w:lang w:bidi="fa-IR"/>
        </w:rPr>
      </w:pPr>
      <w:r w:rsidRPr="00F559AA">
        <w:rPr>
          <w:rFonts w:cs="B Mitra" w:hint="cs"/>
          <w:sz w:val="26"/>
          <w:szCs w:val="26"/>
          <w:rtl/>
          <w:lang w:bidi="ar-SA"/>
        </w:rPr>
        <w:t>کنترل سوءتغذیه در منطقه با ارائه توصیه های تغذیه و سپس ارجاع به پزشک و مشاور تغذیه با رعایت سلسله مراتب ارجاع</w:t>
      </w:r>
    </w:p>
    <w:p w:rsidR="00DD3FE9" w:rsidRPr="00F559AA" w:rsidRDefault="00DD3FE9" w:rsidP="00DD3FE9">
      <w:pPr>
        <w:numPr>
          <w:ilvl w:val="0"/>
          <w:numId w:val="2"/>
        </w:numPr>
        <w:tabs>
          <w:tab w:val="right" w:pos="990"/>
        </w:tabs>
        <w:spacing w:after="0"/>
        <w:jc w:val="lowKashida"/>
        <w:rPr>
          <w:lang w:bidi="fa-IR"/>
        </w:rPr>
      </w:pPr>
      <w:r w:rsidRPr="00F559AA">
        <w:rPr>
          <w:rFonts w:cs="B Mitra" w:hint="cs"/>
          <w:sz w:val="26"/>
          <w:szCs w:val="26"/>
          <w:rtl/>
          <w:lang w:bidi="ar-SA"/>
        </w:rPr>
        <w:t>همكاري در ارزیابی اولیه، غربالگری و تعیین مشکلات گوناگون تغذیه ای جامعه تحت پوشش</w:t>
      </w:r>
    </w:p>
    <w:p w:rsidR="00DD3FE9" w:rsidRPr="00F559AA" w:rsidRDefault="00DD3FE9" w:rsidP="00DD3FE9">
      <w:pPr>
        <w:numPr>
          <w:ilvl w:val="0"/>
          <w:numId w:val="2"/>
        </w:numPr>
        <w:tabs>
          <w:tab w:val="right" w:pos="990"/>
        </w:tabs>
        <w:spacing w:after="0"/>
        <w:jc w:val="lowKashida"/>
        <w:rPr>
          <w:lang w:bidi="fa-IR"/>
        </w:rPr>
      </w:pPr>
      <w:r w:rsidRPr="00F559AA">
        <w:rPr>
          <w:rFonts w:cs="B Mitra" w:hint="cs"/>
          <w:sz w:val="26"/>
          <w:szCs w:val="26"/>
          <w:rtl/>
          <w:lang w:bidi="ar-SA"/>
        </w:rPr>
        <w:t>شناسایی گروه های آسیب پذیر منطقه برای ارائه خدمات تغذیه ای</w:t>
      </w:r>
      <w:r w:rsidRPr="00F559AA">
        <w:rPr>
          <w:rFonts w:ascii="B Mitra" w:cs="B Mitra" w:hint="cs"/>
          <w:sz w:val="26"/>
          <w:szCs w:val="26"/>
          <w:rtl/>
        </w:rPr>
        <w:t>-</w:t>
      </w:r>
      <w:r w:rsidRPr="00F559AA">
        <w:rPr>
          <w:rFonts w:cs="B Mitra" w:hint="cs"/>
          <w:sz w:val="26"/>
          <w:szCs w:val="26"/>
          <w:rtl/>
          <w:lang w:bidi="ar-SA"/>
        </w:rPr>
        <w:t>بهداشتی پیشگیرانه</w:t>
      </w:r>
    </w:p>
    <w:p w:rsidR="00DD3FE9" w:rsidRPr="00F559AA" w:rsidRDefault="00DD3FE9" w:rsidP="00DD3FE9">
      <w:pPr>
        <w:numPr>
          <w:ilvl w:val="0"/>
          <w:numId w:val="2"/>
        </w:numPr>
        <w:tabs>
          <w:tab w:val="right" w:pos="990"/>
        </w:tabs>
        <w:spacing w:after="0"/>
        <w:jc w:val="lowKashida"/>
        <w:rPr>
          <w:lang w:bidi="fa-IR"/>
        </w:rPr>
      </w:pPr>
      <w:r w:rsidRPr="00F559AA">
        <w:rPr>
          <w:rFonts w:cs="B Mitra" w:hint="cs"/>
          <w:sz w:val="26"/>
          <w:szCs w:val="26"/>
          <w:rtl/>
          <w:lang w:bidi="ar-SA"/>
        </w:rPr>
        <w:t>پیگیری تامين ريزمغذي</w:t>
      </w:r>
      <w:r w:rsidRPr="00F559AA">
        <w:rPr>
          <w:rFonts w:cs="B Mitra" w:hint="eastAsia"/>
          <w:sz w:val="26"/>
          <w:szCs w:val="26"/>
          <w:rtl/>
          <w:lang w:bidi="fa-IR"/>
        </w:rPr>
        <w:t>‌</w:t>
      </w:r>
      <w:r w:rsidRPr="00F559AA">
        <w:rPr>
          <w:rFonts w:cs="B Mitra" w:hint="cs"/>
          <w:sz w:val="26"/>
          <w:szCs w:val="26"/>
          <w:rtl/>
          <w:lang w:bidi="ar-SA"/>
        </w:rPr>
        <w:t>های مورد نیاز جامعه و توزيع مکمل</w:t>
      </w:r>
      <w:r w:rsidRPr="00F559AA">
        <w:rPr>
          <w:rFonts w:cs="B Mitra" w:hint="eastAsia"/>
          <w:sz w:val="26"/>
          <w:szCs w:val="26"/>
          <w:rtl/>
          <w:lang w:bidi="fa-IR"/>
        </w:rPr>
        <w:t>‌</w:t>
      </w:r>
      <w:r w:rsidRPr="00F559AA">
        <w:rPr>
          <w:rFonts w:cs="B Mitra" w:hint="cs"/>
          <w:sz w:val="26"/>
          <w:szCs w:val="26"/>
          <w:rtl/>
          <w:lang w:bidi="ar-SA"/>
        </w:rPr>
        <w:t>ها براي گروه های هدف</w:t>
      </w:r>
    </w:p>
    <w:p w:rsidR="00DD3FE9" w:rsidRPr="00F559AA" w:rsidRDefault="00DD3FE9" w:rsidP="00DD3FE9">
      <w:pPr>
        <w:numPr>
          <w:ilvl w:val="0"/>
          <w:numId w:val="2"/>
        </w:numPr>
        <w:tabs>
          <w:tab w:val="right" w:pos="990"/>
        </w:tabs>
        <w:spacing w:after="0"/>
        <w:jc w:val="lowKashida"/>
        <w:rPr>
          <w:lang w:bidi="fa-IR"/>
        </w:rPr>
      </w:pPr>
      <w:r w:rsidRPr="00F559AA">
        <w:rPr>
          <w:rFonts w:cs="B Mitra" w:hint="cs"/>
          <w:sz w:val="26"/>
          <w:szCs w:val="26"/>
          <w:rtl/>
          <w:lang w:bidi="ar-SA"/>
        </w:rPr>
        <w:t xml:space="preserve">پیشنهاد و طراحي برخي مداخلات مناسب بهداشتي </w:t>
      </w:r>
      <w:r w:rsidRPr="00F559AA">
        <w:rPr>
          <w:rFonts w:ascii="B Mitra" w:cs="B Mitra"/>
          <w:sz w:val="26"/>
          <w:szCs w:val="26"/>
          <w:rtl/>
        </w:rPr>
        <w:t>–</w:t>
      </w:r>
      <w:r w:rsidRPr="00F559AA">
        <w:rPr>
          <w:rFonts w:cs="B Mitra" w:hint="cs"/>
          <w:sz w:val="26"/>
          <w:szCs w:val="26"/>
          <w:rtl/>
          <w:lang w:bidi="ar-SA"/>
        </w:rPr>
        <w:t xml:space="preserve"> تغذيه اي برای ایجاد امنیت غذایی در</w:t>
      </w:r>
      <w:r w:rsidRPr="00F559AA">
        <w:rPr>
          <w:rFonts w:cs="B Mitra" w:hint="cs"/>
          <w:sz w:val="26"/>
          <w:szCs w:val="26"/>
          <w:rtl/>
          <w:lang w:bidi="fa-IR"/>
        </w:rPr>
        <w:t xml:space="preserve"> </w:t>
      </w:r>
      <w:r w:rsidRPr="00F559AA">
        <w:rPr>
          <w:rFonts w:cs="B Mitra" w:hint="cs"/>
          <w:sz w:val="26"/>
          <w:szCs w:val="26"/>
          <w:rtl/>
          <w:lang w:bidi="ar-SA"/>
        </w:rPr>
        <w:t>جامعه نا امن و یا در معرض ناامنی غذایی با مشورت کارشناس تغذیه و همکاری سایر بخش های توسعه</w:t>
      </w:r>
    </w:p>
    <w:p w:rsidR="00DD3FE9" w:rsidRPr="00F559AA" w:rsidRDefault="00DD3FE9" w:rsidP="00DD3FE9">
      <w:pPr>
        <w:numPr>
          <w:ilvl w:val="0"/>
          <w:numId w:val="2"/>
        </w:numPr>
        <w:tabs>
          <w:tab w:val="right" w:pos="990"/>
        </w:tabs>
        <w:spacing w:after="0"/>
        <w:jc w:val="lowKashida"/>
        <w:rPr>
          <w:rtl/>
          <w:lang w:bidi="fa-IR"/>
        </w:rPr>
      </w:pPr>
      <w:r w:rsidRPr="00F559AA">
        <w:rPr>
          <w:rFonts w:cs="B Mitra" w:hint="cs"/>
          <w:sz w:val="26"/>
          <w:szCs w:val="26"/>
          <w:rtl/>
          <w:lang w:bidi="ar-SA"/>
        </w:rPr>
        <w:t xml:space="preserve">پايش و ارزشيابي اجراي مداخلات بهداشتي </w:t>
      </w:r>
      <w:r w:rsidRPr="00F559AA">
        <w:rPr>
          <w:rFonts w:ascii="B Mitra" w:cs="B Mitra"/>
          <w:sz w:val="26"/>
          <w:szCs w:val="26"/>
          <w:rtl/>
        </w:rPr>
        <w:t>–</w:t>
      </w:r>
      <w:r w:rsidRPr="00F559AA">
        <w:rPr>
          <w:rFonts w:cs="B Mitra" w:hint="cs"/>
          <w:sz w:val="26"/>
          <w:szCs w:val="26"/>
          <w:rtl/>
          <w:lang w:bidi="ar-SA"/>
        </w:rPr>
        <w:t xml:space="preserve"> تغذيه اي</w:t>
      </w:r>
    </w:p>
    <w:p w:rsidR="001E34B3" w:rsidRPr="00F559AA" w:rsidRDefault="0013193E" w:rsidP="0013193E">
      <w:pPr>
        <w:pStyle w:val="Heading3"/>
        <w:spacing w:before="360"/>
        <w:rPr>
          <w:rFonts w:cs="B Mitra"/>
          <w:b/>
          <w:bCs/>
          <w:sz w:val="26"/>
          <w:szCs w:val="26"/>
          <w:rtl/>
          <w:lang w:bidi="fa-IR"/>
        </w:rPr>
      </w:pPr>
      <w:bookmarkStart w:id="45" w:name="_Toc407194623"/>
      <w:r w:rsidRPr="00F559AA">
        <w:rPr>
          <w:rFonts w:cs="B Mitra" w:hint="cs"/>
          <w:b/>
          <w:bCs/>
          <w:sz w:val="26"/>
          <w:szCs w:val="26"/>
          <w:rtl/>
          <w:lang w:bidi="fa-IR"/>
        </w:rPr>
        <w:t>ط- ثبت و گزارش‌دهی صحیح، دقیق و به هنگام بر اساس فرم‌ها، دستورالعمل‌ها و تکالیف محوله</w:t>
      </w:r>
      <w:bookmarkEnd w:id="45"/>
    </w:p>
    <w:p w:rsidR="00924BA4" w:rsidRPr="00F559AA" w:rsidRDefault="00516A7E" w:rsidP="00FC4687">
      <w:pPr>
        <w:spacing w:before="120" w:after="0"/>
        <w:ind w:firstLine="720"/>
        <w:rPr>
          <w:rFonts w:cs="B Mitra"/>
          <w:sz w:val="26"/>
          <w:szCs w:val="26"/>
          <w:rtl/>
          <w:lang w:bidi="fa-IR"/>
        </w:rPr>
      </w:pPr>
      <w:r w:rsidRPr="00F559AA">
        <w:rPr>
          <w:rFonts w:cs="B Mitra" w:hint="cs"/>
          <w:sz w:val="26"/>
          <w:szCs w:val="26"/>
          <w:rtl/>
          <w:lang w:bidi="fa-IR"/>
        </w:rPr>
        <w:t xml:space="preserve">اعضای تیم سلامت موظف هستند بر اساس دستورالعمل‌های ابلاغی، </w:t>
      </w:r>
      <w:r w:rsidR="00FC4687" w:rsidRPr="00F559AA">
        <w:rPr>
          <w:rFonts w:cs="B Mitra" w:hint="cs"/>
          <w:sz w:val="26"/>
          <w:szCs w:val="26"/>
          <w:rtl/>
          <w:lang w:bidi="fa-IR"/>
        </w:rPr>
        <w:t>پس از ارائه خدمت به مراجعین، نسبت به تکمیل فرم‌های مربوطه (پرونده فرد/ خانوار) و فرم‌های گزارش‌دهی</w:t>
      </w:r>
      <w:r w:rsidR="000C6EBF" w:rsidRPr="00F559AA">
        <w:rPr>
          <w:rFonts w:cs="B Mitra" w:hint="cs"/>
          <w:sz w:val="26"/>
          <w:szCs w:val="26"/>
          <w:rtl/>
          <w:lang w:bidi="fa-IR"/>
        </w:rPr>
        <w:t xml:space="preserve"> و نیز ارائه گزارش‌های دوره‌ای (ماهانه، فصلی یا شش ماهه بر اساس دستورالعمل) اقدام نمایند.</w:t>
      </w:r>
    </w:p>
    <w:p w:rsidR="00924BA4" w:rsidRPr="00F559AA" w:rsidRDefault="00924BA4">
      <w:pPr>
        <w:bidi w:val="0"/>
        <w:spacing w:after="0" w:line="240" w:lineRule="auto"/>
        <w:jc w:val="left"/>
        <w:rPr>
          <w:rFonts w:cs="B Mitra"/>
          <w:sz w:val="26"/>
          <w:szCs w:val="26"/>
          <w:lang w:bidi="fa-IR"/>
        </w:rPr>
      </w:pPr>
      <w:r w:rsidRPr="00F559AA">
        <w:rPr>
          <w:rFonts w:cs="B Mitra"/>
          <w:sz w:val="26"/>
          <w:szCs w:val="26"/>
          <w:rtl/>
          <w:lang w:bidi="fa-IR"/>
        </w:rPr>
        <w:br w:type="page"/>
      </w:r>
    </w:p>
    <w:p w:rsidR="00924BA4" w:rsidRPr="00F559AA" w:rsidRDefault="00924BA4" w:rsidP="00924BA4">
      <w:pPr>
        <w:pStyle w:val="Heading1"/>
        <w:spacing w:before="240" w:after="0"/>
        <w:rPr>
          <w:rFonts w:cs="B Mitra"/>
          <w:b/>
          <w:bCs/>
          <w:sz w:val="28"/>
          <w:szCs w:val="28"/>
          <w:rtl/>
          <w:lang w:bidi="fa-IR"/>
        </w:rPr>
      </w:pPr>
      <w:bookmarkStart w:id="46" w:name="_Toc407194624"/>
      <w:r w:rsidRPr="00F559AA">
        <w:rPr>
          <w:rFonts w:cs="B Mitra" w:hint="cs"/>
          <w:b/>
          <w:bCs/>
          <w:sz w:val="28"/>
          <w:szCs w:val="28"/>
          <w:rtl/>
          <w:lang w:bidi="fa-IR"/>
        </w:rPr>
        <w:lastRenderedPageBreak/>
        <w:t>پیوست‌ها</w:t>
      </w:r>
      <w:bookmarkEnd w:id="46"/>
    </w:p>
    <w:p w:rsidR="00516A7E" w:rsidRPr="00F559AA" w:rsidRDefault="00924BA4" w:rsidP="00924BA4">
      <w:pPr>
        <w:pStyle w:val="Heading2"/>
        <w:rPr>
          <w:rFonts w:cs="B Mitra"/>
          <w:b/>
          <w:bCs/>
          <w:sz w:val="26"/>
          <w:szCs w:val="26"/>
          <w:rtl/>
          <w:lang w:bidi="fa-IR"/>
        </w:rPr>
      </w:pPr>
      <w:bookmarkStart w:id="47" w:name="_Toc407194625"/>
      <w:r w:rsidRPr="00F559AA">
        <w:rPr>
          <w:rFonts w:cs="B Mitra" w:hint="cs"/>
          <w:b/>
          <w:bCs/>
          <w:sz w:val="26"/>
          <w:szCs w:val="26"/>
          <w:rtl/>
          <w:lang w:bidi="fa-IR"/>
        </w:rPr>
        <w:t xml:space="preserve">پیوست یک: </w:t>
      </w:r>
      <w:hyperlink r:id="rId14" w:history="1">
        <w:r w:rsidRPr="00CC163B">
          <w:rPr>
            <w:rStyle w:val="Hyperlink"/>
            <w:rFonts w:cs="B Mitra" w:hint="cs"/>
            <w:b/>
            <w:bCs/>
            <w:sz w:val="26"/>
            <w:szCs w:val="26"/>
            <w:rtl/>
            <w:lang w:bidi="fa-IR"/>
          </w:rPr>
          <w:t>شرح وظایف کارشناس مراقب سلامت در زمینه آموزش سلامت</w:t>
        </w:r>
      </w:hyperlink>
      <w:r w:rsidR="003B334E" w:rsidRPr="00F559AA">
        <w:rPr>
          <w:rStyle w:val="FootnoteReference"/>
          <w:rFonts w:cs="B Mitra"/>
          <w:b/>
          <w:bCs/>
          <w:sz w:val="26"/>
          <w:szCs w:val="26"/>
          <w:rtl/>
          <w:lang w:bidi="fa-IR"/>
        </w:rPr>
        <w:footnoteReference w:id="4"/>
      </w:r>
      <w:bookmarkEnd w:id="47"/>
    </w:p>
    <w:p w:rsidR="00767798" w:rsidRPr="00F559AA" w:rsidRDefault="00767798" w:rsidP="00893A5C">
      <w:pPr>
        <w:pStyle w:val="ListParagraph"/>
        <w:numPr>
          <w:ilvl w:val="0"/>
          <w:numId w:val="14"/>
        </w:numPr>
        <w:spacing w:before="120" w:after="120"/>
        <w:ind w:left="714" w:hanging="357"/>
        <w:contextualSpacing w:val="0"/>
        <w:rPr>
          <w:rFonts w:cs="B Mitra"/>
          <w:sz w:val="26"/>
          <w:szCs w:val="26"/>
          <w:lang w:bidi="fa-IR"/>
        </w:rPr>
      </w:pPr>
      <w:r w:rsidRPr="00F559AA">
        <w:rPr>
          <w:rFonts w:cs="B Mitra" w:hint="cs"/>
          <w:sz w:val="26"/>
          <w:szCs w:val="26"/>
          <w:rtl/>
          <w:lang w:bidi="fa-IR"/>
        </w:rPr>
        <w:t>ارزیابی نیازها، منابع و ظرفیت هاي آموزش و ارتقاي سلامت براي توانمندسازي مردم و جوامع</w:t>
      </w:r>
    </w:p>
    <w:p w:rsidR="00A96D2C" w:rsidRPr="00F559AA" w:rsidRDefault="004C48DF" w:rsidP="00893A5C">
      <w:pPr>
        <w:pStyle w:val="ListParagraph"/>
        <w:numPr>
          <w:ilvl w:val="0"/>
          <w:numId w:val="15"/>
        </w:numPr>
        <w:spacing w:after="0"/>
        <w:ind w:left="1077" w:hanging="357"/>
        <w:rPr>
          <w:rFonts w:cs="B Mitra"/>
          <w:sz w:val="24"/>
          <w:szCs w:val="24"/>
          <w:rtl/>
          <w:lang w:bidi="fa-IR"/>
        </w:rPr>
      </w:pPr>
      <w:r w:rsidRPr="00F559AA">
        <w:rPr>
          <w:rFonts w:cs="B Mitra" w:hint="cs"/>
          <w:sz w:val="24"/>
          <w:szCs w:val="24"/>
          <w:rtl/>
          <w:lang w:bidi="fa-IR"/>
        </w:rPr>
        <w:t>طراحی فرآیند ارزیابی</w:t>
      </w:r>
    </w:p>
    <w:p w:rsidR="00A96D2C" w:rsidRPr="00F559AA" w:rsidRDefault="004C48DF"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ارزیابی </w:t>
      </w:r>
      <w:r w:rsidR="00A96D2C" w:rsidRPr="00F559AA">
        <w:rPr>
          <w:rFonts w:cs="B Mitra" w:hint="cs"/>
          <w:sz w:val="24"/>
          <w:szCs w:val="24"/>
          <w:rtl/>
          <w:lang w:bidi="fa-IR"/>
        </w:rPr>
        <w:t>داده</w:t>
      </w:r>
      <w:r w:rsidR="00A96D2C" w:rsidRPr="00F559AA">
        <w:rPr>
          <w:rFonts w:cs="B Mitra" w:hint="cs"/>
          <w:sz w:val="24"/>
          <w:szCs w:val="24"/>
          <w:rtl/>
          <w:lang w:bidi="fa-IR"/>
        </w:rPr>
        <w:softHyphen/>
        <w:t xml:space="preserve">ها و اطلاعات موجود در زمینه سلامت </w:t>
      </w:r>
    </w:p>
    <w:p w:rsidR="00A96D2C" w:rsidRPr="00F559AA" w:rsidRDefault="004C48DF"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جمع آوری </w:t>
      </w:r>
      <w:r w:rsidR="00A96D2C" w:rsidRPr="00F559AA">
        <w:rPr>
          <w:rFonts w:cs="B Mitra" w:hint="cs"/>
          <w:sz w:val="24"/>
          <w:szCs w:val="24"/>
          <w:rtl/>
          <w:lang w:bidi="fa-IR"/>
        </w:rPr>
        <w:t>داده</w:t>
      </w:r>
      <w:r w:rsidR="00A96D2C" w:rsidRPr="00F559AA">
        <w:rPr>
          <w:rFonts w:cs="B Mitra" w:hint="cs"/>
          <w:sz w:val="24"/>
          <w:szCs w:val="24"/>
          <w:rtl/>
          <w:lang w:bidi="fa-IR"/>
        </w:rPr>
        <w:softHyphen/>
        <w:t xml:space="preserve">های کمی و یا کیفی مرتبط با سلامت </w:t>
      </w:r>
    </w:p>
    <w:p w:rsidR="00A96D2C" w:rsidRPr="00F559AA" w:rsidRDefault="004C48DF"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بررسی </w:t>
      </w:r>
      <w:r w:rsidR="00A96D2C" w:rsidRPr="00F559AA">
        <w:rPr>
          <w:rFonts w:cs="B Mitra" w:hint="cs"/>
          <w:sz w:val="24"/>
          <w:szCs w:val="24"/>
          <w:rtl/>
          <w:lang w:bidi="fa-IR"/>
        </w:rPr>
        <w:t>روابط موجود میان عوامل رفتاری، محیطی و ژنتیکی که سل</w:t>
      </w:r>
      <w:r w:rsidRPr="00F559AA">
        <w:rPr>
          <w:rFonts w:cs="B Mitra" w:hint="cs"/>
          <w:sz w:val="24"/>
          <w:szCs w:val="24"/>
          <w:rtl/>
          <w:lang w:bidi="fa-IR"/>
        </w:rPr>
        <w:t>امت را ارتقاء و يا كاهش مي</w:t>
      </w:r>
      <w:r w:rsidRPr="00F559AA">
        <w:rPr>
          <w:rFonts w:cs="B Mitra" w:hint="cs"/>
          <w:sz w:val="24"/>
          <w:szCs w:val="24"/>
          <w:rtl/>
          <w:lang w:bidi="fa-IR"/>
        </w:rPr>
        <w:softHyphen/>
        <w:t>دهند</w:t>
      </w:r>
    </w:p>
    <w:p w:rsidR="00A96D2C" w:rsidRPr="00F559AA" w:rsidRDefault="004C48DF"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بررسی عوامل مؤثر بر فرآیند یادگیری</w:t>
      </w:r>
    </w:p>
    <w:p w:rsidR="00A96D2C" w:rsidRPr="00F559AA" w:rsidRDefault="004C48DF"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بررسی </w:t>
      </w:r>
      <w:r w:rsidR="00A96D2C" w:rsidRPr="00F559AA">
        <w:rPr>
          <w:rFonts w:cs="B Mitra" w:hint="cs"/>
          <w:sz w:val="24"/>
          <w:szCs w:val="24"/>
          <w:rtl/>
          <w:lang w:bidi="fa-IR"/>
        </w:rPr>
        <w:t>عوامل تسهیل کننده و يا بازدارنده فرآیند آموزش و ارتقاي سلامت براي توانمندسازي مردم و جوامع</w:t>
      </w:r>
    </w:p>
    <w:p w:rsidR="00A96D2C" w:rsidRPr="00F559AA" w:rsidRDefault="004C48DF" w:rsidP="00893A5C">
      <w:pPr>
        <w:pStyle w:val="ListParagraph"/>
        <w:numPr>
          <w:ilvl w:val="0"/>
          <w:numId w:val="15"/>
        </w:numPr>
        <w:spacing w:after="0"/>
        <w:rPr>
          <w:rFonts w:cs="B Mitra"/>
          <w:sz w:val="26"/>
          <w:szCs w:val="26"/>
          <w:rtl/>
          <w:lang w:bidi="fa-IR"/>
        </w:rPr>
      </w:pPr>
      <w:r w:rsidRPr="00F559AA">
        <w:rPr>
          <w:rFonts w:cs="B Mitra" w:hint="cs"/>
          <w:sz w:val="24"/>
          <w:szCs w:val="24"/>
          <w:rtl/>
          <w:lang w:bidi="fa-IR"/>
        </w:rPr>
        <w:t xml:space="preserve">تحليل </w:t>
      </w:r>
      <w:r w:rsidR="00A96D2C" w:rsidRPr="00F559AA">
        <w:rPr>
          <w:rFonts w:cs="B Mitra" w:hint="cs"/>
          <w:sz w:val="24"/>
          <w:szCs w:val="24"/>
          <w:rtl/>
          <w:lang w:bidi="fa-IR"/>
        </w:rPr>
        <w:t>نیازهای آموزش و ارتقاي سلامت براي توانمندسازي مردم و جوا</w:t>
      </w:r>
      <w:r w:rsidRPr="00F559AA">
        <w:rPr>
          <w:rFonts w:cs="B Mitra" w:hint="cs"/>
          <w:sz w:val="24"/>
          <w:szCs w:val="24"/>
          <w:rtl/>
          <w:lang w:bidi="fa-IR"/>
        </w:rPr>
        <w:t>مع مبتنی بر ارزیابی یافته</w:t>
      </w:r>
      <w:r w:rsidRPr="00F559AA">
        <w:rPr>
          <w:rFonts w:cs="B Mitra" w:hint="cs"/>
          <w:sz w:val="24"/>
          <w:szCs w:val="24"/>
          <w:rtl/>
          <w:lang w:bidi="fa-IR"/>
        </w:rPr>
        <w:softHyphen/>
        <w:t>ها</w:t>
      </w:r>
    </w:p>
    <w:p w:rsidR="00767798" w:rsidRPr="00F559AA" w:rsidRDefault="00767798" w:rsidP="00893A5C">
      <w:pPr>
        <w:pStyle w:val="ListParagraph"/>
        <w:numPr>
          <w:ilvl w:val="0"/>
          <w:numId w:val="14"/>
        </w:numPr>
        <w:spacing w:before="120" w:after="120"/>
        <w:ind w:left="714" w:hanging="357"/>
        <w:contextualSpacing w:val="0"/>
        <w:rPr>
          <w:rFonts w:cs="B Mitra"/>
          <w:sz w:val="26"/>
          <w:szCs w:val="26"/>
          <w:lang w:bidi="fa-IR"/>
        </w:rPr>
      </w:pPr>
      <w:r w:rsidRPr="00F559AA">
        <w:rPr>
          <w:rFonts w:cs="B Mitra" w:hint="cs"/>
          <w:sz w:val="26"/>
          <w:szCs w:val="26"/>
          <w:rtl/>
          <w:lang w:bidi="fa-IR"/>
        </w:rPr>
        <w:t>طراحی و برنامه</w:t>
      </w:r>
      <w:r w:rsidRPr="00F559AA">
        <w:rPr>
          <w:rFonts w:cs="B Mitra" w:hint="cs"/>
          <w:sz w:val="26"/>
          <w:szCs w:val="26"/>
          <w:rtl/>
          <w:lang w:bidi="fa-IR"/>
        </w:rPr>
        <w:softHyphen/>
        <w:t>ریزی آموزش و ارتقاي سلامت براي توانمندسازي مردم و جوامع</w:t>
      </w:r>
    </w:p>
    <w:p w:rsidR="00A96D2C" w:rsidRPr="00F559AA" w:rsidRDefault="004C48DF"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مشارکت </w:t>
      </w:r>
      <w:r w:rsidR="00A96D2C" w:rsidRPr="00F559AA">
        <w:rPr>
          <w:rFonts w:cs="B Mitra" w:hint="cs"/>
          <w:sz w:val="24"/>
          <w:szCs w:val="24"/>
          <w:rtl/>
          <w:lang w:bidi="fa-IR"/>
        </w:rPr>
        <w:t>جمعیت</w:t>
      </w:r>
      <w:r w:rsidR="00A96D2C" w:rsidRPr="00F559AA">
        <w:rPr>
          <w:rFonts w:cs="B Mitra" w:hint="cs"/>
          <w:sz w:val="24"/>
          <w:szCs w:val="24"/>
          <w:rtl/>
          <w:lang w:bidi="fa-IR"/>
        </w:rPr>
        <w:softHyphen/>
        <w:t>های هدف و سایر در فرآیند برنامه</w:t>
      </w:r>
      <w:r w:rsidR="00A96D2C" w:rsidRPr="00F559AA">
        <w:rPr>
          <w:rFonts w:cs="B Mitra" w:hint="cs"/>
          <w:sz w:val="24"/>
          <w:szCs w:val="24"/>
          <w:rtl/>
          <w:lang w:bidi="fa-IR"/>
        </w:rPr>
        <w:softHyphen/>
        <w:t xml:space="preserve">ریزی </w:t>
      </w:r>
    </w:p>
    <w:p w:rsidR="00A96D2C" w:rsidRPr="00F559AA" w:rsidRDefault="004C48DF"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تدوین </w:t>
      </w:r>
      <w:r w:rsidR="00A96D2C" w:rsidRPr="00F559AA">
        <w:rPr>
          <w:rFonts w:cs="B Mitra" w:hint="cs"/>
          <w:sz w:val="24"/>
          <w:szCs w:val="24"/>
          <w:rtl/>
          <w:lang w:bidi="fa-IR"/>
        </w:rPr>
        <w:t xml:space="preserve">اهداف کلی و اهداف اختصاصی </w:t>
      </w:r>
    </w:p>
    <w:p w:rsidR="00A96D2C" w:rsidRPr="00F559AA" w:rsidRDefault="00A96D2C"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استراتژی</w:t>
      </w:r>
      <w:r w:rsidRPr="00F559AA">
        <w:rPr>
          <w:rFonts w:cs="B Mitra" w:hint="cs"/>
          <w:sz w:val="24"/>
          <w:szCs w:val="24"/>
          <w:rtl/>
          <w:lang w:bidi="fa-IR"/>
        </w:rPr>
        <w:softHyphen/>
        <w:t xml:space="preserve">ها و مداخلات آموزش و ارتقاي </w:t>
      </w:r>
      <w:r w:rsidR="004C48DF" w:rsidRPr="00F559AA">
        <w:rPr>
          <w:rFonts w:cs="B Mitra" w:hint="cs"/>
          <w:sz w:val="24"/>
          <w:szCs w:val="24"/>
          <w:rtl/>
          <w:lang w:bidi="fa-IR"/>
        </w:rPr>
        <w:t>سلامت</w:t>
      </w:r>
      <w:r w:rsidRPr="00F559AA">
        <w:rPr>
          <w:rFonts w:cs="B Mitra" w:hint="cs"/>
          <w:sz w:val="24"/>
          <w:szCs w:val="24"/>
          <w:rtl/>
          <w:lang w:bidi="fa-IR"/>
        </w:rPr>
        <w:t xml:space="preserve"> </w:t>
      </w:r>
    </w:p>
    <w:p w:rsidR="00A96D2C" w:rsidRPr="00F559AA" w:rsidRDefault="00432C7E" w:rsidP="00893A5C">
      <w:pPr>
        <w:pStyle w:val="ListParagraph"/>
        <w:numPr>
          <w:ilvl w:val="0"/>
          <w:numId w:val="15"/>
        </w:numPr>
        <w:spacing w:after="0"/>
        <w:rPr>
          <w:rFonts w:cs="B Mitra"/>
          <w:sz w:val="24"/>
          <w:szCs w:val="24"/>
          <w:lang w:bidi="fa-IR"/>
        </w:rPr>
      </w:pPr>
      <w:r w:rsidRPr="00F559AA">
        <w:rPr>
          <w:rFonts w:cs="B Mitra" w:hint="cs"/>
          <w:sz w:val="24"/>
          <w:szCs w:val="24"/>
          <w:rtl/>
          <w:lang w:bidi="fa-IR"/>
        </w:rPr>
        <w:t xml:space="preserve">توسعه </w:t>
      </w:r>
      <w:r w:rsidR="00A96D2C" w:rsidRPr="00F559AA">
        <w:rPr>
          <w:rFonts w:cs="B Mitra" w:hint="cs"/>
          <w:sz w:val="24"/>
          <w:szCs w:val="24"/>
          <w:rtl/>
          <w:lang w:bidi="fa-IR"/>
        </w:rPr>
        <w:t>دامنه و توالی ارايه برنامه</w:t>
      </w:r>
      <w:r w:rsidR="00A96D2C" w:rsidRPr="00F559AA">
        <w:rPr>
          <w:rFonts w:cs="B Mitra" w:hint="cs"/>
          <w:sz w:val="24"/>
          <w:szCs w:val="24"/>
          <w:rtl/>
          <w:lang w:bidi="fa-IR"/>
        </w:rPr>
        <w:softHyphen/>
        <w:t>های آموزش و ارتقاي سلامت</w:t>
      </w:r>
    </w:p>
    <w:p w:rsidR="00A96D2C" w:rsidRPr="00F559AA" w:rsidRDefault="00432C7E" w:rsidP="00893A5C">
      <w:pPr>
        <w:pStyle w:val="ListParagraph"/>
        <w:numPr>
          <w:ilvl w:val="0"/>
          <w:numId w:val="15"/>
        </w:numPr>
        <w:spacing w:after="0"/>
        <w:rPr>
          <w:sz w:val="24"/>
          <w:szCs w:val="24"/>
          <w:rtl/>
          <w:lang w:bidi="fa-IR"/>
        </w:rPr>
      </w:pPr>
      <w:r w:rsidRPr="00F559AA">
        <w:rPr>
          <w:rFonts w:cs="B Mitra" w:hint="cs"/>
          <w:sz w:val="24"/>
          <w:szCs w:val="24"/>
          <w:rtl/>
          <w:lang w:bidi="fa-IR"/>
        </w:rPr>
        <w:t xml:space="preserve">شناسايي </w:t>
      </w:r>
      <w:r w:rsidR="00A96D2C" w:rsidRPr="00F559AA">
        <w:rPr>
          <w:rFonts w:cs="B Mitra" w:hint="cs"/>
          <w:sz w:val="24"/>
          <w:szCs w:val="24"/>
          <w:rtl/>
          <w:lang w:bidi="fa-IR"/>
        </w:rPr>
        <w:t>عوامل مؤثر بر اجرای برنامه</w:t>
      </w:r>
      <w:r w:rsidR="00A96D2C" w:rsidRPr="00F559AA">
        <w:rPr>
          <w:rFonts w:cs="B Mitra" w:hint="cs"/>
          <w:sz w:val="24"/>
          <w:szCs w:val="24"/>
          <w:rtl/>
          <w:lang w:bidi="fa-IR"/>
        </w:rPr>
        <w:softHyphen/>
        <w:t>ها و فعالیت</w:t>
      </w:r>
      <w:r w:rsidR="00A96D2C" w:rsidRPr="00F559AA">
        <w:rPr>
          <w:rFonts w:cs="B Mitra" w:hint="cs"/>
          <w:sz w:val="24"/>
          <w:szCs w:val="24"/>
          <w:rtl/>
          <w:lang w:bidi="fa-IR"/>
        </w:rPr>
        <w:softHyphen/>
        <w:t>هاي آموزش و ارتقاي سلامت</w:t>
      </w:r>
    </w:p>
    <w:p w:rsidR="00767798" w:rsidRPr="00F559AA" w:rsidRDefault="00767798" w:rsidP="00893A5C">
      <w:pPr>
        <w:pStyle w:val="ListParagraph"/>
        <w:numPr>
          <w:ilvl w:val="0"/>
          <w:numId w:val="14"/>
        </w:numPr>
        <w:spacing w:before="120" w:after="120"/>
        <w:ind w:left="714" w:hanging="357"/>
        <w:contextualSpacing w:val="0"/>
        <w:rPr>
          <w:rFonts w:cs="B Mitra"/>
          <w:sz w:val="26"/>
          <w:szCs w:val="26"/>
          <w:lang w:bidi="fa-IR"/>
        </w:rPr>
      </w:pPr>
      <w:r w:rsidRPr="00F559AA">
        <w:rPr>
          <w:rFonts w:cs="B Mitra" w:hint="cs"/>
          <w:sz w:val="26"/>
          <w:szCs w:val="26"/>
          <w:rtl/>
          <w:lang w:bidi="fa-IR"/>
        </w:rPr>
        <w:t>اجرای برنامه</w:t>
      </w:r>
      <w:r w:rsidRPr="00F559AA">
        <w:rPr>
          <w:rFonts w:cs="B Mitra" w:hint="cs"/>
          <w:sz w:val="26"/>
          <w:szCs w:val="26"/>
          <w:rtl/>
          <w:lang w:bidi="fa-IR"/>
        </w:rPr>
        <w:softHyphen/>
        <w:t>های آموزش و ارتقاي سلامت سلامت براي توانمندسازي مردم و جوامع</w:t>
      </w:r>
    </w:p>
    <w:p w:rsidR="00A96D2C" w:rsidRPr="00F559AA" w:rsidRDefault="00432C7E"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اجرای </w:t>
      </w:r>
      <w:r w:rsidR="00A96D2C" w:rsidRPr="00F559AA">
        <w:rPr>
          <w:rFonts w:cs="B Mitra" w:hint="cs"/>
          <w:sz w:val="24"/>
          <w:szCs w:val="24"/>
          <w:rtl/>
          <w:lang w:bidi="fa-IR"/>
        </w:rPr>
        <w:t xml:space="preserve">برنامه عملیاتی آموزش و ارتقاي سلامت براي توانمندسازي مردم و جوامع </w:t>
      </w:r>
    </w:p>
    <w:p w:rsidR="00A96D2C" w:rsidRPr="00F559AA" w:rsidRDefault="00432C7E"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پایش </w:t>
      </w:r>
      <w:r w:rsidR="00A96D2C" w:rsidRPr="00F559AA">
        <w:rPr>
          <w:rFonts w:cs="B Mitra" w:hint="cs"/>
          <w:sz w:val="24"/>
          <w:szCs w:val="24"/>
          <w:rtl/>
          <w:lang w:bidi="fa-IR"/>
        </w:rPr>
        <w:t xml:space="preserve">اجرای برنامه آموزش و ارتقاي سلامت براي توانمندسازي مردم و جوامع </w:t>
      </w:r>
    </w:p>
    <w:p w:rsidR="00A96D2C" w:rsidRPr="00F559AA" w:rsidRDefault="00432C7E"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آموزش </w:t>
      </w:r>
      <w:r w:rsidR="00A96D2C" w:rsidRPr="00F559AA">
        <w:rPr>
          <w:rFonts w:cs="B Mitra" w:hint="cs"/>
          <w:sz w:val="24"/>
          <w:szCs w:val="24"/>
          <w:rtl/>
          <w:lang w:bidi="fa-IR"/>
        </w:rPr>
        <w:t>افراد درگیر در اجرای برنامه آموزش و ارتقاي سلامت براي توانمندسازي مردم و جوامع</w:t>
      </w:r>
    </w:p>
    <w:p w:rsidR="00767798" w:rsidRPr="00F559AA" w:rsidRDefault="00767798" w:rsidP="00893A5C">
      <w:pPr>
        <w:pStyle w:val="ListParagraph"/>
        <w:numPr>
          <w:ilvl w:val="0"/>
          <w:numId w:val="14"/>
        </w:numPr>
        <w:spacing w:before="120" w:after="120"/>
        <w:ind w:left="714" w:hanging="357"/>
        <w:contextualSpacing w:val="0"/>
        <w:rPr>
          <w:rFonts w:cs="B Mitra"/>
          <w:sz w:val="26"/>
          <w:szCs w:val="26"/>
          <w:lang w:bidi="fa-IR"/>
        </w:rPr>
      </w:pPr>
      <w:r w:rsidRPr="00F559AA">
        <w:rPr>
          <w:rFonts w:cs="B Mitra" w:hint="cs"/>
          <w:sz w:val="26"/>
          <w:szCs w:val="26"/>
          <w:rtl/>
          <w:lang w:bidi="fa-IR"/>
        </w:rPr>
        <w:t>مديريت ارزشیابی و تحقیق</w:t>
      </w:r>
      <w:r w:rsidR="00B14DEA" w:rsidRPr="00F559AA">
        <w:rPr>
          <w:rFonts w:cs="B Mitra" w:hint="eastAsia"/>
          <w:sz w:val="26"/>
          <w:szCs w:val="26"/>
          <w:rtl/>
          <w:lang w:bidi="fa-IR"/>
        </w:rPr>
        <w:t>‌</w:t>
      </w:r>
      <w:r w:rsidRPr="00F559AA">
        <w:rPr>
          <w:rFonts w:cs="B Mitra" w:hint="cs"/>
          <w:sz w:val="26"/>
          <w:szCs w:val="26"/>
          <w:rtl/>
          <w:lang w:bidi="fa-IR"/>
        </w:rPr>
        <w:t>های مرتبط با آموزش و ارتقاي سلامت براي توانمندسازي مردم و جوامع</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تدوین </w:t>
      </w:r>
      <w:r w:rsidR="00A96D2C" w:rsidRPr="00F559AA">
        <w:rPr>
          <w:rFonts w:cs="B Mitra" w:hint="cs"/>
          <w:sz w:val="24"/>
          <w:szCs w:val="24"/>
          <w:rtl/>
          <w:lang w:bidi="fa-IR"/>
        </w:rPr>
        <w:t xml:space="preserve">طرح ارزشیابی/ تحقیقاتی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طراحی </w:t>
      </w:r>
      <w:r w:rsidR="00A96D2C" w:rsidRPr="00F559AA">
        <w:rPr>
          <w:rFonts w:cs="B Mitra" w:hint="cs"/>
          <w:sz w:val="24"/>
          <w:szCs w:val="24"/>
          <w:rtl/>
          <w:lang w:bidi="fa-IR"/>
        </w:rPr>
        <w:t>ابزارهای لازم و مناسب برای جمع</w:t>
      </w:r>
      <w:r w:rsidR="00A96D2C" w:rsidRPr="00F559AA">
        <w:rPr>
          <w:rFonts w:cs="B Mitra" w:hint="cs"/>
          <w:sz w:val="24"/>
          <w:szCs w:val="24"/>
          <w:rtl/>
          <w:lang w:bidi="fa-IR"/>
        </w:rPr>
        <w:softHyphen/>
        <w:t>آوری داده</w:t>
      </w:r>
      <w:r w:rsidR="00A96D2C" w:rsidRPr="00F559AA">
        <w:rPr>
          <w:rFonts w:cs="B Mitra" w:hint="cs"/>
          <w:sz w:val="24"/>
          <w:szCs w:val="24"/>
          <w:rtl/>
          <w:lang w:bidi="fa-IR"/>
        </w:rPr>
        <w:softHyphen/>
        <w:t xml:space="preserve">هاي آموزش و ارتقاي سلامت براي توانمندسازي مردم و جوامع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جمع</w:t>
      </w:r>
      <w:r w:rsidRPr="00F559AA">
        <w:rPr>
          <w:rFonts w:cs="B Mitra" w:hint="cs"/>
          <w:sz w:val="24"/>
          <w:szCs w:val="24"/>
          <w:rtl/>
          <w:lang w:bidi="fa-IR"/>
        </w:rPr>
        <w:softHyphen/>
        <w:t xml:space="preserve">آوری و تحلیل </w:t>
      </w:r>
      <w:r w:rsidR="00A96D2C" w:rsidRPr="00F559AA">
        <w:rPr>
          <w:rFonts w:cs="B Mitra" w:hint="cs"/>
          <w:sz w:val="24"/>
          <w:szCs w:val="24"/>
          <w:rtl/>
          <w:lang w:bidi="fa-IR"/>
        </w:rPr>
        <w:t xml:space="preserve">داده های ارزشیابی/ تحقیق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تفسیر </w:t>
      </w:r>
      <w:r w:rsidR="00A96D2C" w:rsidRPr="00F559AA">
        <w:rPr>
          <w:rFonts w:cs="B Mitra" w:hint="cs"/>
          <w:sz w:val="24"/>
          <w:szCs w:val="24"/>
          <w:rtl/>
          <w:lang w:bidi="fa-IR"/>
        </w:rPr>
        <w:t>نتای</w:t>
      </w:r>
      <w:r w:rsidRPr="00F559AA">
        <w:rPr>
          <w:rFonts w:cs="B Mitra" w:hint="cs"/>
          <w:sz w:val="24"/>
          <w:szCs w:val="24"/>
          <w:rtl/>
          <w:lang w:bidi="fa-IR"/>
        </w:rPr>
        <w:t>ج و يافته</w:t>
      </w:r>
      <w:r w:rsidRPr="00F559AA">
        <w:rPr>
          <w:rFonts w:cs="B Mitra" w:hint="cs"/>
          <w:sz w:val="24"/>
          <w:szCs w:val="24"/>
          <w:rtl/>
          <w:lang w:bidi="fa-IR"/>
        </w:rPr>
        <w:softHyphen/>
        <w:t>های ارزشیابی/ تحقیق</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استفاده </w:t>
      </w:r>
      <w:r w:rsidR="00A96D2C" w:rsidRPr="00F559AA">
        <w:rPr>
          <w:rFonts w:cs="B Mitra" w:hint="cs"/>
          <w:sz w:val="24"/>
          <w:szCs w:val="24"/>
          <w:rtl/>
          <w:lang w:bidi="fa-IR"/>
        </w:rPr>
        <w:t>از نتایج</w:t>
      </w:r>
      <w:r w:rsidRPr="00F559AA">
        <w:rPr>
          <w:rFonts w:cs="B Mitra" w:hint="cs"/>
          <w:sz w:val="24"/>
          <w:szCs w:val="24"/>
          <w:rtl/>
          <w:lang w:bidi="fa-IR"/>
        </w:rPr>
        <w:t xml:space="preserve"> و یافته</w:t>
      </w:r>
      <w:r w:rsidRPr="00F559AA">
        <w:rPr>
          <w:rFonts w:cs="B Mitra" w:hint="cs"/>
          <w:sz w:val="24"/>
          <w:szCs w:val="24"/>
          <w:rtl/>
          <w:lang w:bidi="fa-IR"/>
        </w:rPr>
        <w:softHyphen/>
        <w:t>های ارزشیابی/ تحقیق</w:t>
      </w:r>
    </w:p>
    <w:p w:rsidR="00767798" w:rsidRPr="00F559AA" w:rsidRDefault="00767798" w:rsidP="00893A5C">
      <w:pPr>
        <w:pStyle w:val="ListParagraph"/>
        <w:numPr>
          <w:ilvl w:val="0"/>
          <w:numId w:val="14"/>
        </w:numPr>
        <w:spacing w:before="120" w:after="120"/>
        <w:ind w:left="714" w:hanging="357"/>
        <w:contextualSpacing w:val="0"/>
        <w:rPr>
          <w:rFonts w:cs="B Mitra"/>
          <w:sz w:val="26"/>
          <w:szCs w:val="26"/>
          <w:lang w:bidi="fa-IR"/>
        </w:rPr>
      </w:pPr>
      <w:r w:rsidRPr="00F559AA">
        <w:rPr>
          <w:rFonts w:cs="B Mitra" w:hint="cs"/>
          <w:sz w:val="26"/>
          <w:szCs w:val="26"/>
          <w:rtl/>
          <w:lang w:bidi="fa-IR"/>
        </w:rPr>
        <w:t>مديريت برنامه</w:t>
      </w:r>
      <w:r w:rsidRPr="00F559AA">
        <w:rPr>
          <w:rFonts w:cs="B Mitra" w:hint="cs"/>
          <w:sz w:val="26"/>
          <w:szCs w:val="26"/>
          <w:rtl/>
          <w:lang w:bidi="fa-IR"/>
        </w:rPr>
        <w:softHyphen/>
        <w:t xml:space="preserve">های آموزش و ارتقاي سلامت براي توانمندسازي مردم و جوامع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lastRenderedPageBreak/>
        <w:t xml:space="preserve">مدیریت </w:t>
      </w:r>
      <w:r w:rsidR="00A96D2C" w:rsidRPr="00F559AA">
        <w:rPr>
          <w:rFonts w:cs="B Mitra" w:hint="cs"/>
          <w:sz w:val="24"/>
          <w:szCs w:val="24"/>
          <w:rtl/>
          <w:lang w:bidi="fa-IR"/>
        </w:rPr>
        <w:t xml:space="preserve">منابع مالی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جلب حمايت </w:t>
      </w:r>
      <w:r w:rsidR="00A96D2C" w:rsidRPr="00F559AA">
        <w:rPr>
          <w:rFonts w:cs="B Mitra" w:hint="cs"/>
          <w:sz w:val="24"/>
          <w:szCs w:val="24"/>
          <w:rtl/>
          <w:lang w:bidi="fa-IR"/>
        </w:rPr>
        <w:t>براي برنامه</w:t>
      </w:r>
      <w:r w:rsidR="00A96D2C" w:rsidRPr="00F559AA">
        <w:rPr>
          <w:rFonts w:cs="B Mitra" w:hint="cs"/>
          <w:sz w:val="24"/>
          <w:szCs w:val="24"/>
          <w:rtl/>
          <w:lang w:bidi="fa-IR"/>
        </w:rPr>
        <w:softHyphen/>
        <w:t xml:space="preserve">های آموزش و ارتقاي سلامت براي توانمندسازي مردم و جوامع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نشان دادن هنر رهبری</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مدیریت منابع انسانی</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تسهیل </w:t>
      </w:r>
      <w:r w:rsidR="00A96D2C" w:rsidRPr="00F559AA">
        <w:rPr>
          <w:rFonts w:cs="B Mitra" w:hint="cs"/>
          <w:sz w:val="24"/>
          <w:szCs w:val="24"/>
          <w:rtl/>
          <w:lang w:bidi="fa-IR"/>
        </w:rPr>
        <w:t xml:space="preserve">مشارکت در حمایت از آموزش و ارتقاي سلامت براي توانمندسازي مردم و جوامع </w:t>
      </w:r>
    </w:p>
    <w:p w:rsidR="00767798" w:rsidRPr="00F559AA" w:rsidRDefault="00767798" w:rsidP="00893A5C">
      <w:pPr>
        <w:pStyle w:val="ListParagraph"/>
        <w:numPr>
          <w:ilvl w:val="0"/>
          <w:numId w:val="14"/>
        </w:numPr>
        <w:spacing w:before="120" w:after="120"/>
        <w:ind w:left="714" w:hanging="357"/>
        <w:contextualSpacing w:val="0"/>
        <w:rPr>
          <w:rFonts w:cs="B Mitra"/>
          <w:sz w:val="26"/>
          <w:szCs w:val="26"/>
          <w:lang w:bidi="fa-IR"/>
        </w:rPr>
      </w:pPr>
      <w:r w:rsidRPr="00F559AA">
        <w:rPr>
          <w:rFonts w:cs="B Mitra" w:hint="cs"/>
          <w:sz w:val="26"/>
          <w:szCs w:val="26"/>
          <w:rtl/>
          <w:lang w:bidi="fa-IR"/>
        </w:rPr>
        <w:t xml:space="preserve">ارايه خدمت به عنوان یک فرد مرجع در آموزش و ارتقاي سلامت براي توانمندسازي مردم و جوامع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تهیه و انتشار </w:t>
      </w:r>
      <w:r w:rsidR="00A96D2C" w:rsidRPr="00F559AA">
        <w:rPr>
          <w:rFonts w:cs="B Mitra" w:hint="cs"/>
          <w:sz w:val="24"/>
          <w:szCs w:val="24"/>
          <w:rtl/>
          <w:lang w:bidi="fa-IR"/>
        </w:rPr>
        <w:t xml:space="preserve">اطلاعات بهداشتي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ارايه </w:t>
      </w:r>
      <w:r w:rsidR="00A96D2C" w:rsidRPr="00F559AA">
        <w:rPr>
          <w:rFonts w:cs="B Mitra" w:hint="cs"/>
          <w:sz w:val="24"/>
          <w:szCs w:val="24"/>
          <w:rtl/>
          <w:lang w:bidi="fa-IR"/>
        </w:rPr>
        <w:t>خدمات آموزش و مهارت آموزی مورد</w:t>
      </w:r>
      <w:r w:rsidRPr="00F559AA">
        <w:rPr>
          <w:rFonts w:cs="B Mitra" w:hint="cs"/>
          <w:sz w:val="24"/>
          <w:szCs w:val="24"/>
          <w:rtl/>
          <w:lang w:bidi="fa-IR"/>
        </w:rPr>
        <w:t xml:space="preserve"> </w:t>
      </w:r>
      <w:r w:rsidR="00A96D2C" w:rsidRPr="00F559AA">
        <w:rPr>
          <w:rFonts w:cs="B Mitra" w:hint="cs"/>
          <w:sz w:val="24"/>
          <w:szCs w:val="24"/>
          <w:rtl/>
          <w:lang w:bidi="fa-IR"/>
        </w:rPr>
        <w:t xml:space="preserve">نياز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ایفای نقش </w:t>
      </w:r>
      <w:r w:rsidR="00A96D2C" w:rsidRPr="00F559AA">
        <w:rPr>
          <w:rFonts w:cs="B Mitra" w:hint="cs"/>
          <w:sz w:val="24"/>
          <w:szCs w:val="24"/>
          <w:rtl/>
          <w:lang w:bidi="fa-IR"/>
        </w:rPr>
        <w:t xml:space="preserve">به عنوان مشاور آموزش و ارتقاي سلامت براي توانمندسازي مردم و جوامع </w:t>
      </w:r>
    </w:p>
    <w:p w:rsidR="00767798" w:rsidRPr="00F559AA" w:rsidRDefault="00767798" w:rsidP="00893A5C">
      <w:pPr>
        <w:pStyle w:val="ListParagraph"/>
        <w:numPr>
          <w:ilvl w:val="0"/>
          <w:numId w:val="14"/>
        </w:numPr>
        <w:spacing w:before="120" w:after="120"/>
        <w:ind w:left="714" w:hanging="357"/>
        <w:contextualSpacing w:val="0"/>
        <w:rPr>
          <w:rFonts w:cs="B Mitra"/>
          <w:sz w:val="26"/>
          <w:szCs w:val="26"/>
          <w:lang w:bidi="fa-IR"/>
        </w:rPr>
      </w:pPr>
      <w:r w:rsidRPr="00F559AA">
        <w:rPr>
          <w:rFonts w:cs="B Mitra" w:hint="cs"/>
          <w:sz w:val="26"/>
          <w:szCs w:val="26"/>
          <w:rtl/>
          <w:lang w:bidi="fa-IR"/>
        </w:rPr>
        <w:t xml:space="preserve">برقراري ارتباط استراتژيك برای آموزش و ارتقاي سلامت به منظور توانمندسازي مردم و جوامع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ارزیابی و اولویت</w:t>
      </w:r>
      <w:r w:rsidRPr="00F559AA">
        <w:rPr>
          <w:rFonts w:cs="B Mitra" w:hint="cs"/>
          <w:sz w:val="24"/>
          <w:szCs w:val="24"/>
          <w:rtl/>
          <w:lang w:bidi="fa-IR"/>
        </w:rPr>
        <w:softHyphen/>
        <w:t xml:space="preserve">بندی </w:t>
      </w:r>
      <w:r w:rsidR="00A96D2C" w:rsidRPr="00F559AA">
        <w:rPr>
          <w:rFonts w:cs="B Mitra" w:hint="cs"/>
          <w:sz w:val="24"/>
          <w:szCs w:val="24"/>
          <w:rtl/>
          <w:lang w:bidi="fa-IR"/>
        </w:rPr>
        <w:t xml:space="preserve">اطلاعات سلامت و نیازهای جلب حمایت همه جانبه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شناسایی و توسعه </w:t>
      </w:r>
      <w:r w:rsidR="00A96D2C" w:rsidRPr="00F559AA">
        <w:rPr>
          <w:rFonts w:cs="B Mitra" w:hint="cs"/>
          <w:sz w:val="24"/>
          <w:szCs w:val="24"/>
          <w:rtl/>
          <w:lang w:bidi="fa-IR"/>
        </w:rPr>
        <w:t>مجموعه استراتژی</w:t>
      </w:r>
      <w:r w:rsidR="00A96D2C" w:rsidRPr="00F559AA">
        <w:rPr>
          <w:rFonts w:cs="B Mitra" w:hint="cs"/>
          <w:sz w:val="24"/>
          <w:szCs w:val="24"/>
          <w:rtl/>
          <w:lang w:bidi="fa-IR"/>
        </w:rPr>
        <w:softHyphen/>
        <w:t>ها، روش</w:t>
      </w:r>
      <w:r w:rsidR="00A96D2C" w:rsidRPr="00F559AA">
        <w:rPr>
          <w:rFonts w:cs="B Mitra" w:hint="cs"/>
          <w:sz w:val="24"/>
          <w:szCs w:val="24"/>
          <w:rtl/>
          <w:lang w:bidi="fa-IR"/>
        </w:rPr>
        <w:softHyphen/>
        <w:t>ها و تکنیک</w:t>
      </w:r>
      <w:r w:rsidR="00A96D2C" w:rsidRPr="00F559AA">
        <w:rPr>
          <w:rFonts w:cs="B Mitra" w:hint="cs"/>
          <w:sz w:val="24"/>
          <w:szCs w:val="24"/>
          <w:rtl/>
          <w:lang w:bidi="fa-IR"/>
        </w:rPr>
        <w:softHyphen/>
        <w:t xml:space="preserve">های ارتباطی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استفاده </w:t>
      </w:r>
      <w:r w:rsidR="00A96D2C" w:rsidRPr="00F559AA">
        <w:rPr>
          <w:rFonts w:cs="B Mitra" w:hint="cs"/>
          <w:sz w:val="24"/>
          <w:szCs w:val="24"/>
          <w:rtl/>
          <w:lang w:bidi="fa-IR"/>
        </w:rPr>
        <w:t>از استراتژی</w:t>
      </w:r>
      <w:r w:rsidR="00A96D2C" w:rsidRPr="00F559AA">
        <w:rPr>
          <w:rFonts w:cs="B Mitra" w:hint="cs"/>
          <w:sz w:val="24"/>
          <w:szCs w:val="24"/>
          <w:rtl/>
          <w:lang w:bidi="fa-IR"/>
        </w:rPr>
        <w:softHyphen/>
        <w:t>ها، روش</w:t>
      </w:r>
      <w:r w:rsidR="00A96D2C" w:rsidRPr="00F559AA">
        <w:rPr>
          <w:rFonts w:cs="B Mitra" w:hint="cs"/>
          <w:sz w:val="24"/>
          <w:szCs w:val="24"/>
          <w:rtl/>
          <w:lang w:bidi="fa-IR"/>
        </w:rPr>
        <w:softHyphen/>
        <w:t>ها و تکنیک</w:t>
      </w:r>
      <w:r w:rsidR="00A96D2C" w:rsidRPr="00F559AA">
        <w:rPr>
          <w:rFonts w:cs="B Mitra" w:hint="cs"/>
          <w:sz w:val="24"/>
          <w:szCs w:val="24"/>
          <w:rtl/>
          <w:lang w:bidi="fa-IR"/>
        </w:rPr>
        <w:softHyphen/>
        <w:t>های گوناگون برای ارايه پیام</w:t>
      </w:r>
      <w:r w:rsidR="00A96D2C" w:rsidRPr="00F559AA">
        <w:rPr>
          <w:rFonts w:cs="B Mitra" w:hint="cs"/>
          <w:sz w:val="24"/>
          <w:szCs w:val="24"/>
          <w:rtl/>
          <w:lang w:bidi="fa-IR"/>
        </w:rPr>
        <w:softHyphen/>
        <w:t xml:space="preserve">هاي آموزشي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مشارکت فعال </w:t>
      </w:r>
      <w:r w:rsidR="00A96D2C" w:rsidRPr="00F559AA">
        <w:rPr>
          <w:rFonts w:cs="B Mitra" w:hint="cs"/>
          <w:sz w:val="24"/>
          <w:szCs w:val="24"/>
          <w:rtl/>
          <w:lang w:bidi="fa-IR"/>
        </w:rPr>
        <w:t>در جلب حمایت همه جانبه</w:t>
      </w:r>
      <w:r w:rsidR="00A96D2C" w:rsidRPr="00F559AA">
        <w:rPr>
          <w:rFonts w:cs="B Mitra" w:hint="cs"/>
          <w:sz w:val="24"/>
          <w:szCs w:val="24"/>
          <w:lang w:bidi="fa-IR"/>
        </w:rPr>
        <w:t xml:space="preserve"> </w:t>
      </w:r>
      <w:r w:rsidR="00A96D2C" w:rsidRPr="00F559AA">
        <w:rPr>
          <w:rFonts w:cs="B Mitra" w:hint="cs"/>
          <w:sz w:val="24"/>
          <w:szCs w:val="24"/>
          <w:rtl/>
          <w:lang w:bidi="fa-IR"/>
        </w:rPr>
        <w:t xml:space="preserve">با رویکرد آموزش و ارتقاي سلامت براي توانمندسازي مردم و جوامع </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تأثير </w:t>
      </w:r>
      <w:r w:rsidR="00A96D2C" w:rsidRPr="00F559AA">
        <w:rPr>
          <w:rFonts w:cs="B Mitra" w:hint="cs"/>
          <w:sz w:val="24"/>
          <w:szCs w:val="24"/>
          <w:rtl/>
          <w:lang w:bidi="fa-IR"/>
        </w:rPr>
        <w:t>بر سیاست</w:t>
      </w:r>
      <w:r w:rsidR="00A96D2C" w:rsidRPr="00F559AA">
        <w:rPr>
          <w:rFonts w:cs="B Mitra" w:hint="cs"/>
          <w:sz w:val="24"/>
          <w:szCs w:val="24"/>
          <w:rtl/>
          <w:lang w:bidi="fa-IR"/>
        </w:rPr>
        <w:softHyphen/>
        <w:t>ها براي ارتقای سلامت.</w:t>
      </w:r>
    </w:p>
    <w:p w:rsidR="00A96D2C" w:rsidRPr="00F559AA" w:rsidRDefault="00B14DEA" w:rsidP="00893A5C">
      <w:pPr>
        <w:pStyle w:val="ListParagraph"/>
        <w:numPr>
          <w:ilvl w:val="0"/>
          <w:numId w:val="15"/>
        </w:numPr>
        <w:spacing w:after="0"/>
        <w:rPr>
          <w:rFonts w:cs="B Mitra"/>
          <w:sz w:val="24"/>
          <w:szCs w:val="24"/>
          <w:rtl/>
          <w:lang w:bidi="fa-IR"/>
        </w:rPr>
      </w:pPr>
      <w:r w:rsidRPr="00F559AA">
        <w:rPr>
          <w:rFonts w:cs="B Mitra" w:hint="cs"/>
          <w:sz w:val="24"/>
          <w:szCs w:val="24"/>
          <w:rtl/>
          <w:lang w:bidi="fa-IR"/>
        </w:rPr>
        <w:t xml:space="preserve">توسعه </w:t>
      </w:r>
      <w:r w:rsidR="00A96D2C" w:rsidRPr="00F559AA">
        <w:rPr>
          <w:rFonts w:cs="B Mitra" w:hint="cs"/>
          <w:sz w:val="24"/>
          <w:szCs w:val="24"/>
          <w:rtl/>
          <w:lang w:bidi="fa-IR"/>
        </w:rPr>
        <w:t xml:space="preserve">حرفه و تخصص آموزش و ارتقاي سلامت براي توانمندسازي مردم و جوامع </w:t>
      </w:r>
    </w:p>
    <w:p w:rsidR="00A96D2C" w:rsidRPr="00F559AA" w:rsidRDefault="00A96D2C" w:rsidP="00A96D2C">
      <w:pPr>
        <w:pStyle w:val="ListParagraph"/>
        <w:spacing w:after="0" w:line="360" w:lineRule="auto"/>
        <w:jc w:val="left"/>
        <w:rPr>
          <w:rFonts w:cs="B Mitra"/>
          <w:sz w:val="26"/>
          <w:szCs w:val="26"/>
          <w:rtl/>
          <w:lang w:bidi="fa-IR"/>
        </w:rPr>
      </w:pPr>
    </w:p>
    <w:p w:rsidR="00767798" w:rsidRPr="00F559AA" w:rsidRDefault="00767798" w:rsidP="00767798">
      <w:pPr>
        <w:rPr>
          <w:rtl/>
          <w:lang w:bidi="fa-IR"/>
        </w:rPr>
      </w:pPr>
    </w:p>
    <w:p w:rsidR="001E34B3" w:rsidRPr="00F559AA" w:rsidRDefault="001E34B3" w:rsidP="001E34B3">
      <w:pPr>
        <w:spacing w:after="0"/>
        <w:rPr>
          <w:rFonts w:cs="B Mitra"/>
          <w:sz w:val="26"/>
          <w:szCs w:val="26"/>
          <w:rtl/>
          <w:lang w:bidi="fa-IR"/>
        </w:rPr>
      </w:pPr>
    </w:p>
    <w:p w:rsidR="001E34B3" w:rsidRPr="00F559AA" w:rsidRDefault="001E34B3" w:rsidP="001E34B3">
      <w:pPr>
        <w:spacing w:after="0"/>
        <w:rPr>
          <w:rFonts w:cs="B Mitra"/>
          <w:b/>
          <w:bCs/>
          <w:sz w:val="26"/>
          <w:szCs w:val="26"/>
          <w:rtl/>
          <w:lang w:bidi="fa-IR"/>
        </w:rPr>
        <w:sectPr w:rsidR="001E34B3" w:rsidRPr="00F559AA" w:rsidSect="00E21E00">
          <w:pgSz w:w="11907" w:h="16840" w:code="9"/>
          <w:pgMar w:top="1440" w:right="1440" w:bottom="1440" w:left="1440" w:header="624" w:footer="567" w:gutter="0"/>
          <w:pgNumType w:start="1"/>
          <w:cols w:space="708"/>
          <w:bidi/>
          <w:docGrid w:linePitch="360"/>
        </w:sectPr>
      </w:pPr>
    </w:p>
    <w:p w:rsidR="00D46114" w:rsidRPr="00F559AA" w:rsidRDefault="00D46114" w:rsidP="000F6E62">
      <w:pPr>
        <w:pStyle w:val="Heading2"/>
        <w:rPr>
          <w:rFonts w:cs="B Mitra"/>
          <w:b/>
          <w:bCs/>
          <w:rtl/>
          <w:lang w:bidi="fa-IR"/>
        </w:rPr>
      </w:pPr>
      <w:bookmarkStart w:id="48" w:name="_Toc407194626"/>
      <w:r w:rsidRPr="00F559AA">
        <w:rPr>
          <w:rFonts w:cs="B Mitra" w:hint="cs"/>
          <w:b/>
          <w:bCs/>
          <w:rtl/>
          <w:lang w:bidi="fa-IR"/>
        </w:rPr>
        <w:lastRenderedPageBreak/>
        <w:t xml:space="preserve">پیوست </w:t>
      </w:r>
      <w:r w:rsidR="00924BA4" w:rsidRPr="00F559AA">
        <w:rPr>
          <w:rFonts w:cs="B Mitra" w:hint="cs"/>
          <w:b/>
          <w:bCs/>
          <w:rtl/>
          <w:lang w:bidi="fa-IR"/>
        </w:rPr>
        <w:t xml:space="preserve">2: </w:t>
      </w:r>
      <w:hyperlink r:id="rId15" w:history="1">
        <w:r w:rsidR="006F5798" w:rsidRPr="00CC163B">
          <w:rPr>
            <w:rStyle w:val="Hyperlink"/>
            <w:rFonts w:cs="B Mitra" w:hint="cs"/>
            <w:b/>
            <w:bCs/>
            <w:rtl/>
            <w:lang w:bidi="fa-IR"/>
          </w:rPr>
          <w:t xml:space="preserve">شرح خدمات ارائه شده توسط اعضای تیم سلامت در حیطه </w:t>
        </w:r>
        <w:r w:rsidRPr="00CC163B">
          <w:rPr>
            <w:rStyle w:val="Hyperlink"/>
            <w:rFonts w:cs="B Mitra" w:hint="cs"/>
            <w:b/>
            <w:bCs/>
            <w:rtl/>
            <w:lang w:bidi="fa-IR"/>
          </w:rPr>
          <w:t xml:space="preserve">مراقبت کودکان زیر </w:t>
        </w:r>
        <w:r w:rsidR="000F6E62" w:rsidRPr="00CC163B">
          <w:rPr>
            <w:rStyle w:val="Hyperlink"/>
            <w:rFonts w:cs="B Mitra" w:hint="cs"/>
            <w:b/>
            <w:bCs/>
            <w:rtl/>
            <w:lang w:bidi="fa-IR"/>
          </w:rPr>
          <w:t>8</w:t>
        </w:r>
        <w:r w:rsidRPr="00CC163B">
          <w:rPr>
            <w:rStyle w:val="Hyperlink"/>
            <w:rFonts w:cs="B Mitra" w:hint="cs"/>
            <w:b/>
            <w:bCs/>
            <w:rtl/>
            <w:lang w:bidi="fa-IR"/>
          </w:rPr>
          <w:t xml:space="preserve"> سال</w:t>
        </w:r>
        <w:bookmarkEnd w:id="48"/>
      </w:hyperlink>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515"/>
        <w:gridCol w:w="3529"/>
        <w:gridCol w:w="3931"/>
        <w:gridCol w:w="526"/>
        <w:gridCol w:w="526"/>
        <w:gridCol w:w="526"/>
        <w:gridCol w:w="526"/>
        <w:gridCol w:w="526"/>
        <w:gridCol w:w="2508"/>
      </w:tblGrid>
      <w:tr w:rsidR="00D46114" w:rsidRPr="00F559AA" w:rsidTr="00E0727E">
        <w:trPr>
          <w:cantSplit/>
          <w:trHeight w:val="1857"/>
          <w:tblHeader/>
        </w:trPr>
        <w:tc>
          <w:tcPr>
            <w:tcW w:w="228" w:type="pct"/>
            <w:shd w:val="clear" w:color="auto" w:fill="FDE9D9" w:themeFill="accent6" w:themeFillTint="33"/>
            <w:vAlign w:val="center"/>
          </w:tcPr>
          <w:p w:rsidR="00D46114" w:rsidRPr="00F559AA" w:rsidRDefault="00D46114" w:rsidP="00672DDA">
            <w:pPr>
              <w:spacing w:after="0" w:line="240" w:lineRule="auto"/>
              <w:jc w:val="center"/>
              <w:rPr>
                <w:rFonts w:cs="B Mitra"/>
                <w:b/>
                <w:bCs/>
                <w:rtl/>
                <w:lang w:bidi="fa-IR"/>
              </w:rPr>
            </w:pPr>
            <w:r w:rsidRPr="00F559AA">
              <w:rPr>
                <w:rFonts w:cs="B Mitra" w:hint="cs"/>
                <w:b/>
                <w:bCs/>
                <w:rtl/>
                <w:lang w:bidi="fa-IR"/>
              </w:rPr>
              <w:t>رديف</w:t>
            </w:r>
          </w:p>
        </w:tc>
        <w:tc>
          <w:tcPr>
            <w:tcW w:w="512" w:type="pct"/>
            <w:shd w:val="clear" w:color="auto" w:fill="FDE9D9" w:themeFill="accent6" w:themeFillTint="33"/>
            <w:vAlign w:val="center"/>
          </w:tcPr>
          <w:p w:rsidR="00D46114" w:rsidRPr="00F559AA" w:rsidRDefault="00D46114" w:rsidP="00672DDA">
            <w:pPr>
              <w:spacing w:after="0" w:line="240" w:lineRule="auto"/>
              <w:jc w:val="center"/>
              <w:rPr>
                <w:rFonts w:cs="B Mitra"/>
                <w:b/>
                <w:bCs/>
                <w:rtl/>
                <w:lang w:bidi="fa-IR"/>
              </w:rPr>
            </w:pPr>
            <w:r w:rsidRPr="00F559AA">
              <w:rPr>
                <w:rFonts w:cs="B Mitra" w:hint="cs"/>
                <w:b/>
                <w:bCs/>
                <w:rtl/>
                <w:lang w:bidi="fa-IR"/>
              </w:rPr>
              <w:t>نوع خدمت</w:t>
            </w:r>
          </w:p>
        </w:tc>
        <w:tc>
          <w:tcPr>
            <w:tcW w:w="1193" w:type="pct"/>
            <w:shd w:val="clear" w:color="auto" w:fill="FDE9D9" w:themeFill="accent6" w:themeFillTint="33"/>
            <w:vAlign w:val="center"/>
          </w:tcPr>
          <w:p w:rsidR="00D46114" w:rsidRPr="00F559AA" w:rsidRDefault="00D46114" w:rsidP="00672DDA">
            <w:pPr>
              <w:spacing w:after="0" w:line="240" w:lineRule="auto"/>
              <w:jc w:val="center"/>
              <w:rPr>
                <w:rFonts w:cs="B Mitra"/>
                <w:b/>
                <w:bCs/>
                <w:rtl/>
                <w:lang w:bidi="fa-IR"/>
              </w:rPr>
            </w:pPr>
            <w:r w:rsidRPr="00F559AA">
              <w:rPr>
                <w:rFonts w:cs="B Mitra" w:hint="cs"/>
                <w:b/>
                <w:bCs/>
                <w:rtl/>
                <w:lang w:bidi="fa-IR"/>
              </w:rPr>
              <w:t>عنوان خدمت</w:t>
            </w:r>
          </w:p>
        </w:tc>
        <w:tc>
          <w:tcPr>
            <w:tcW w:w="1329" w:type="pct"/>
            <w:shd w:val="clear" w:color="auto" w:fill="FDE9D9" w:themeFill="accent6" w:themeFillTint="33"/>
            <w:vAlign w:val="center"/>
          </w:tcPr>
          <w:p w:rsidR="00D46114" w:rsidRPr="00F559AA" w:rsidRDefault="00D46114" w:rsidP="00672DDA">
            <w:pPr>
              <w:spacing w:after="0" w:line="240" w:lineRule="auto"/>
              <w:jc w:val="center"/>
              <w:rPr>
                <w:rFonts w:cs="B Mitra"/>
                <w:b/>
                <w:bCs/>
                <w:rtl/>
                <w:lang w:bidi="fa-IR"/>
              </w:rPr>
            </w:pPr>
            <w:r w:rsidRPr="00F559AA">
              <w:rPr>
                <w:rFonts w:cs="B Mitra" w:hint="cs"/>
                <w:b/>
                <w:bCs/>
                <w:rtl/>
                <w:lang w:bidi="fa-IR"/>
              </w:rPr>
              <w:t>شرح خدمت</w:t>
            </w:r>
          </w:p>
        </w:tc>
        <w:tc>
          <w:tcPr>
            <w:tcW w:w="178" w:type="pct"/>
            <w:shd w:val="clear" w:color="auto" w:fill="FDE9D9" w:themeFill="accent6" w:themeFillTint="33"/>
            <w:textDirection w:val="btLr"/>
            <w:vAlign w:val="center"/>
          </w:tcPr>
          <w:p w:rsidR="00D46114" w:rsidRPr="00F559AA" w:rsidRDefault="00D46114" w:rsidP="00672DDA">
            <w:pPr>
              <w:spacing w:after="0" w:line="240" w:lineRule="auto"/>
              <w:ind w:left="113" w:right="113"/>
              <w:jc w:val="center"/>
              <w:rPr>
                <w:rFonts w:cs="B Mitra"/>
                <w:b/>
                <w:bCs/>
                <w:sz w:val="18"/>
                <w:szCs w:val="18"/>
                <w:rtl/>
                <w:lang w:bidi="fa-IR"/>
              </w:rPr>
            </w:pPr>
            <w:r w:rsidRPr="00F559AA">
              <w:rPr>
                <w:rFonts w:cs="B Mitra" w:hint="cs"/>
                <w:b/>
                <w:bCs/>
                <w:sz w:val="18"/>
                <w:szCs w:val="18"/>
                <w:rtl/>
                <w:lang w:bidi="fa-IR"/>
              </w:rPr>
              <w:t>بهورز</w:t>
            </w:r>
          </w:p>
        </w:tc>
        <w:tc>
          <w:tcPr>
            <w:tcW w:w="178" w:type="pct"/>
            <w:shd w:val="clear" w:color="auto" w:fill="FDE9D9" w:themeFill="accent6" w:themeFillTint="33"/>
            <w:textDirection w:val="btLr"/>
            <w:vAlign w:val="center"/>
          </w:tcPr>
          <w:p w:rsidR="00D46114" w:rsidRPr="00F559AA" w:rsidRDefault="00D46114" w:rsidP="008E29A9">
            <w:pPr>
              <w:spacing w:after="0" w:line="240" w:lineRule="auto"/>
              <w:ind w:left="113" w:right="113"/>
              <w:jc w:val="center"/>
              <w:rPr>
                <w:rFonts w:cs="B Mitra"/>
                <w:b/>
                <w:bCs/>
                <w:sz w:val="18"/>
                <w:szCs w:val="18"/>
                <w:rtl/>
                <w:lang w:bidi="fa-IR"/>
              </w:rPr>
            </w:pPr>
            <w:r w:rsidRPr="00F559AA">
              <w:rPr>
                <w:rFonts w:cs="B Mitra" w:hint="cs"/>
                <w:b/>
                <w:bCs/>
                <w:sz w:val="18"/>
                <w:szCs w:val="18"/>
                <w:rtl/>
                <w:lang w:bidi="fa-IR"/>
              </w:rPr>
              <w:t>کاردان/ کارشناس</w:t>
            </w:r>
            <w:r w:rsidR="00655FFE">
              <w:rPr>
                <w:rFonts w:cs="B Mitra" w:hint="cs"/>
                <w:b/>
                <w:bCs/>
                <w:sz w:val="18"/>
                <w:szCs w:val="18"/>
                <w:rtl/>
                <w:lang w:bidi="fa-IR"/>
              </w:rPr>
              <w:t xml:space="preserve"> مراقب سلامت خانواده</w:t>
            </w:r>
            <w:r w:rsidRPr="00F559AA">
              <w:rPr>
                <w:rFonts w:cs="B Mitra" w:hint="cs"/>
                <w:b/>
                <w:bCs/>
                <w:sz w:val="18"/>
                <w:szCs w:val="18"/>
                <w:rtl/>
                <w:lang w:bidi="fa-IR"/>
              </w:rPr>
              <w:t xml:space="preserve"> </w:t>
            </w:r>
          </w:p>
        </w:tc>
        <w:tc>
          <w:tcPr>
            <w:tcW w:w="178" w:type="pct"/>
            <w:shd w:val="clear" w:color="auto" w:fill="FDE9D9" w:themeFill="accent6" w:themeFillTint="33"/>
            <w:textDirection w:val="btLr"/>
            <w:vAlign w:val="center"/>
          </w:tcPr>
          <w:p w:rsidR="00D46114" w:rsidRPr="00F559AA" w:rsidRDefault="00D46114" w:rsidP="00672DDA">
            <w:pPr>
              <w:spacing w:after="0" w:line="240" w:lineRule="auto"/>
              <w:ind w:left="113" w:right="113"/>
              <w:jc w:val="center"/>
              <w:rPr>
                <w:rFonts w:cs="B Mitra"/>
                <w:b/>
                <w:bCs/>
                <w:sz w:val="18"/>
                <w:szCs w:val="18"/>
                <w:rtl/>
                <w:lang w:bidi="fa-IR"/>
              </w:rPr>
            </w:pPr>
            <w:r w:rsidRPr="00F559AA">
              <w:rPr>
                <w:rFonts w:cs="B Mitra" w:hint="cs"/>
                <w:b/>
                <w:bCs/>
                <w:sz w:val="18"/>
                <w:szCs w:val="18"/>
                <w:rtl/>
                <w:lang w:bidi="fa-IR"/>
              </w:rPr>
              <w:t>کاردان/ کارشناس بهداشت محیط</w:t>
            </w:r>
          </w:p>
        </w:tc>
        <w:tc>
          <w:tcPr>
            <w:tcW w:w="178" w:type="pct"/>
            <w:shd w:val="clear" w:color="auto" w:fill="FDE9D9" w:themeFill="accent6" w:themeFillTint="33"/>
            <w:textDirection w:val="btLr"/>
            <w:vAlign w:val="center"/>
          </w:tcPr>
          <w:p w:rsidR="00D46114" w:rsidRPr="00F559AA" w:rsidRDefault="00D46114" w:rsidP="00672DDA">
            <w:pPr>
              <w:spacing w:after="0" w:line="240" w:lineRule="auto"/>
              <w:ind w:left="113" w:right="113"/>
              <w:jc w:val="center"/>
              <w:rPr>
                <w:rFonts w:cs="B Mitra"/>
                <w:b/>
                <w:bCs/>
                <w:sz w:val="18"/>
                <w:szCs w:val="18"/>
                <w:rtl/>
                <w:lang w:bidi="fa-IR"/>
              </w:rPr>
            </w:pPr>
            <w:r w:rsidRPr="00F559AA">
              <w:rPr>
                <w:rFonts w:cs="B Mitra" w:hint="cs"/>
                <w:b/>
                <w:bCs/>
                <w:sz w:val="18"/>
                <w:szCs w:val="18"/>
                <w:rtl/>
                <w:lang w:bidi="fa-IR"/>
              </w:rPr>
              <w:t>کارئان/ کارشناس بهداشت حرفه ای</w:t>
            </w:r>
          </w:p>
        </w:tc>
        <w:tc>
          <w:tcPr>
            <w:tcW w:w="178" w:type="pct"/>
            <w:shd w:val="clear" w:color="auto" w:fill="FDE9D9" w:themeFill="accent6" w:themeFillTint="33"/>
            <w:textDirection w:val="btLr"/>
            <w:vAlign w:val="center"/>
          </w:tcPr>
          <w:p w:rsidR="00D46114" w:rsidRPr="00F559AA" w:rsidRDefault="00D46114" w:rsidP="00672DDA">
            <w:pPr>
              <w:spacing w:after="0" w:line="240" w:lineRule="auto"/>
              <w:ind w:left="113" w:right="113"/>
              <w:jc w:val="center"/>
              <w:rPr>
                <w:rFonts w:cs="B Mitra"/>
                <w:b/>
                <w:bCs/>
                <w:sz w:val="18"/>
                <w:szCs w:val="18"/>
                <w:rtl/>
                <w:lang w:bidi="fa-IR"/>
              </w:rPr>
            </w:pPr>
            <w:r w:rsidRPr="00F559AA">
              <w:rPr>
                <w:rFonts w:cs="B Mitra" w:hint="cs"/>
                <w:b/>
                <w:bCs/>
                <w:sz w:val="18"/>
                <w:szCs w:val="18"/>
                <w:rtl/>
                <w:lang w:bidi="fa-IR"/>
              </w:rPr>
              <w:t>پزشک</w:t>
            </w:r>
          </w:p>
        </w:tc>
        <w:tc>
          <w:tcPr>
            <w:tcW w:w="848" w:type="pct"/>
            <w:shd w:val="clear" w:color="auto" w:fill="FDE9D9" w:themeFill="accent6" w:themeFillTint="33"/>
            <w:vAlign w:val="center"/>
          </w:tcPr>
          <w:p w:rsidR="00D46114" w:rsidRPr="00F559AA" w:rsidRDefault="00D46114" w:rsidP="00672DDA">
            <w:pPr>
              <w:spacing w:after="0" w:line="240" w:lineRule="auto"/>
              <w:jc w:val="center"/>
              <w:rPr>
                <w:rFonts w:cs="B Mitra"/>
                <w:b/>
                <w:bCs/>
                <w:rtl/>
                <w:lang w:bidi="fa-IR"/>
              </w:rPr>
            </w:pPr>
            <w:r w:rsidRPr="00F559AA">
              <w:rPr>
                <w:rFonts w:cs="B Mitra" w:hint="cs"/>
                <w:b/>
                <w:bCs/>
                <w:rtl/>
                <w:lang w:bidi="fa-IR"/>
              </w:rPr>
              <w:t>منابع</w:t>
            </w:r>
          </w:p>
        </w:tc>
      </w:tr>
      <w:tr w:rsidR="00D46114" w:rsidRPr="00F559AA" w:rsidTr="00E0727E">
        <w:trPr>
          <w:trHeight w:val="1125"/>
        </w:trPr>
        <w:tc>
          <w:tcPr>
            <w:tcW w:w="228" w:type="pct"/>
            <w:vMerge w:val="restart"/>
          </w:tcPr>
          <w:p w:rsidR="00D46114" w:rsidRPr="00F559AA" w:rsidRDefault="00D46114" w:rsidP="00672DDA">
            <w:pPr>
              <w:spacing w:after="0" w:line="240" w:lineRule="auto"/>
              <w:rPr>
                <w:rFonts w:cs="B Mitra"/>
                <w:b/>
                <w:bCs/>
                <w:rtl/>
                <w:lang w:bidi="fa-IR"/>
              </w:rPr>
            </w:pPr>
            <w:r w:rsidRPr="00F559AA">
              <w:rPr>
                <w:rFonts w:cs="B Mitra" w:hint="cs"/>
                <w:b/>
                <w:bCs/>
                <w:rtl/>
                <w:lang w:bidi="fa-IR"/>
              </w:rPr>
              <w:t>1</w:t>
            </w:r>
          </w:p>
        </w:tc>
        <w:tc>
          <w:tcPr>
            <w:tcW w:w="512" w:type="pct"/>
            <w:vMerge w:val="restart"/>
          </w:tcPr>
          <w:p w:rsidR="00D46114" w:rsidRPr="00F559AA" w:rsidRDefault="00D46114" w:rsidP="00672DDA">
            <w:pPr>
              <w:spacing w:after="0" w:line="240" w:lineRule="auto"/>
              <w:rPr>
                <w:rFonts w:cs="B Mitra"/>
                <w:b/>
                <w:bCs/>
                <w:rtl/>
                <w:lang w:bidi="fa-IR"/>
              </w:rPr>
            </w:pPr>
            <w:r w:rsidRPr="00F559AA">
              <w:rPr>
                <w:rFonts w:cs="B Mitra" w:hint="cs"/>
                <w:b/>
                <w:bCs/>
                <w:rtl/>
                <w:lang w:bidi="fa-IR"/>
              </w:rPr>
              <w:t>ارزيابي دوره‌اي</w:t>
            </w:r>
          </w:p>
          <w:p w:rsidR="00D46114" w:rsidRPr="00F559AA" w:rsidRDefault="00D46114" w:rsidP="00672DDA">
            <w:pPr>
              <w:spacing w:after="0" w:line="240" w:lineRule="auto"/>
              <w:rPr>
                <w:rFonts w:cs="B Mitra"/>
                <w:b/>
                <w:bCs/>
                <w:rtl/>
                <w:lang w:bidi="fa-IR"/>
              </w:rPr>
            </w:pPr>
          </w:p>
        </w:tc>
        <w:tc>
          <w:tcPr>
            <w:tcW w:w="1193" w:type="pct"/>
          </w:tcPr>
          <w:p w:rsidR="00D46114" w:rsidRPr="00F559AA" w:rsidRDefault="00D46114" w:rsidP="00631465">
            <w:pPr>
              <w:pStyle w:val="ListParagraph"/>
              <w:numPr>
                <w:ilvl w:val="0"/>
                <w:numId w:val="6"/>
              </w:numPr>
              <w:spacing w:after="0" w:line="240" w:lineRule="auto"/>
              <w:ind w:left="159" w:hanging="159"/>
              <w:jc w:val="left"/>
              <w:rPr>
                <w:rFonts w:cs="B Mitra"/>
                <w:lang w:bidi="fa-IR"/>
              </w:rPr>
            </w:pPr>
            <w:r w:rsidRPr="00F559AA">
              <w:rPr>
                <w:rFonts w:cs="B Mitra" w:hint="cs"/>
                <w:rtl/>
                <w:lang w:bidi="fa-IR"/>
              </w:rPr>
              <w:t xml:space="preserve">بررسی سوابق بیماری فردی و خانوادگی </w:t>
            </w:r>
          </w:p>
          <w:p w:rsidR="00D46114" w:rsidRPr="00F559AA" w:rsidRDefault="00D46114" w:rsidP="00672DDA">
            <w:pPr>
              <w:spacing w:after="0" w:line="240" w:lineRule="auto"/>
              <w:rPr>
                <w:rFonts w:cs="B Mitra"/>
                <w:rtl/>
                <w:lang w:bidi="fa-IR"/>
              </w:rPr>
            </w:pPr>
            <w:r w:rsidRPr="00F559AA">
              <w:rPr>
                <w:rFonts w:cs="B Mitra" w:hint="cs"/>
                <w:rtl/>
                <w:lang w:bidi="fa-IR"/>
              </w:rPr>
              <w:t>(فقط مراقبت اول)</w:t>
            </w:r>
          </w:p>
        </w:tc>
        <w:tc>
          <w:tcPr>
            <w:tcW w:w="1329" w:type="pct"/>
          </w:tcPr>
          <w:p w:rsidR="00D46114" w:rsidRPr="00F559AA" w:rsidRDefault="00D46114" w:rsidP="00672DDA">
            <w:pPr>
              <w:spacing w:after="0" w:line="240" w:lineRule="auto"/>
              <w:rPr>
                <w:rFonts w:cs="B Mitra"/>
                <w:rtl/>
                <w:lang w:bidi="fa-IR"/>
              </w:rPr>
            </w:pPr>
            <w:r w:rsidRPr="00F559AA">
              <w:rPr>
                <w:rFonts w:cs="B Mitra" w:hint="cs"/>
                <w:rtl/>
                <w:lang w:bidi="fa-IR"/>
              </w:rPr>
              <w:t>شرح حال دوران بارداري و زايمان، شرح حال شيرخوار در اتاق زايمان،  شرح حال نوزادي. تاريخچه بيماري كودك و خانواده</w:t>
            </w:r>
          </w:p>
          <w:p w:rsidR="00D46114" w:rsidRPr="00F559AA" w:rsidRDefault="00D46114" w:rsidP="00672DDA">
            <w:pPr>
              <w:spacing w:after="0" w:line="240" w:lineRule="auto"/>
              <w:rPr>
                <w:rFonts w:asciiTheme="minorHAnsi" w:hAnsiTheme="minorHAnsi" w:cs="B Mitra"/>
                <w:rtl/>
                <w:lang w:bidi="fa-IR"/>
              </w:rPr>
            </w:pPr>
            <w:r w:rsidRPr="00F559AA">
              <w:rPr>
                <w:rFonts w:ascii="IDLotusNormal" w:hAnsi="Arial" w:cs="B Mitra" w:hint="cs"/>
                <w:rtl/>
                <w:lang w:bidi="fa-IR"/>
              </w:rPr>
              <w:t>در ملاقات پيش از بارداري، ملاقاتهاي بارداري و دوران شيردهي</w:t>
            </w:r>
          </w:p>
          <w:p w:rsidR="00D46114" w:rsidRPr="00F559AA" w:rsidRDefault="00D46114" w:rsidP="00672DDA">
            <w:pPr>
              <w:spacing w:after="0" w:line="240" w:lineRule="auto"/>
              <w:rPr>
                <w:rFonts w:ascii="IDLotusNormal" w:hAnsi="Arial" w:cs="B Mitra"/>
                <w:lang w:bidi="fa-IR"/>
              </w:rPr>
            </w:pPr>
            <w:r w:rsidRPr="00F559AA">
              <w:rPr>
                <w:rFonts w:ascii="IDLotusNormal" w:hAnsi="Arial" w:cs="B Mitra" w:hint="cs"/>
                <w:rtl/>
                <w:lang w:bidi="fa-IR"/>
              </w:rPr>
              <w:t>-سابقه يا ابتلا فعلي مادر به بيماري پستان</w:t>
            </w:r>
          </w:p>
          <w:p w:rsidR="00D46114" w:rsidRPr="00F559AA" w:rsidRDefault="00D46114" w:rsidP="00672DDA">
            <w:pPr>
              <w:spacing w:after="0" w:line="240" w:lineRule="auto"/>
              <w:rPr>
                <w:rFonts w:ascii="IDLotusNormal" w:hAnsi="Arial" w:cs="B Mitra"/>
                <w:rtl/>
                <w:lang w:bidi="fa-IR"/>
              </w:rPr>
            </w:pPr>
            <w:r w:rsidRPr="00F559AA">
              <w:rPr>
                <w:rFonts w:ascii="IDLotusNormal" w:hAnsi="Arial" w:cs="B Mitra"/>
                <w:lang w:bidi="fa-IR"/>
              </w:rPr>
              <w:t>-</w:t>
            </w:r>
            <w:r w:rsidRPr="00F559AA">
              <w:rPr>
                <w:rFonts w:ascii="IDLotusNormal" w:hAnsi="Arial" w:cs="B Mitra" w:hint="cs"/>
                <w:rtl/>
                <w:lang w:bidi="fa-IR"/>
              </w:rPr>
              <w:t>مشكلات پستاني مادر</w:t>
            </w:r>
          </w:p>
          <w:p w:rsidR="00D46114" w:rsidRPr="00F559AA" w:rsidRDefault="00D46114" w:rsidP="00672DDA">
            <w:pPr>
              <w:spacing w:after="0" w:line="240" w:lineRule="auto"/>
              <w:rPr>
                <w:rFonts w:ascii="IDLotusNormal" w:hAnsi="Arial" w:cs="B Mitra"/>
                <w:rtl/>
                <w:lang w:bidi="fa-IR"/>
              </w:rPr>
            </w:pPr>
            <w:r w:rsidRPr="00F559AA">
              <w:rPr>
                <w:rFonts w:ascii="IDLotusNormal" w:hAnsi="Arial" w:cs="B Mitra" w:hint="cs"/>
                <w:rtl/>
                <w:lang w:bidi="fa-IR"/>
              </w:rPr>
              <w:t xml:space="preserve">- سابقه بيماري مادر (داخلي و جراحي) </w:t>
            </w:r>
          </w:p>
          <w:p w:rsidR="00D46114" w:rsidRPr="00F559AA" w:rsidRDefault="00D46114" w:rsidP="00672DDA">
            <w:pPr>
              <w:spacing w:after="0" w:line="240" w:lineRule="auto"/>
              <w:rPr>
                <w:rFonts w:ascii="IDLotusNormal" w:hAnsi="Arial" w:cs="B Mitra"/>
                <w:rtl/>
                <w:lang w:bidi="fa-IR"/>
              </w:rPr>
            </w:pPr>
            <w:r w:rsidRPr="00F559AA">
              <w:rPr>
                <w:rFonts w:ascii="IDLotusNormal" w:hAnsi="Arial" w:cs="B Mitra" w:hint="cs"/>
                <w:rtl/>
                <w:lang w:bidi="fa-IR"/>
              </w:rPr>
              <w:t>- مصرف دارو و مدت مصرف توسط مادر</w:t>
            </w:r>
          </w:p>
          <w:p w:rsidR="00D46114" w:rsidRPr="00F559AA" w:rsidRDefault="00D46114" w:rsidP="00672DDA">
            <w:pPr>
              <w:spacing w:after="0" w:line="240" w:lineRule="auto"/>
              <w:rPr>
                <w:rFonts w:cs="B Mitra"/>
                <w:rtl/>
                <w:lang w:bidi="fa-IR"/>
              </w:rPr>
            </w:pPr>
            <w:r w:rsidRPr="00F559AA">
              <w:rPr>
                <w:rFonts w:ascii="IDLotusNormal" w:hAnsi="Arial" w:cs="B Mitra" w:hint="cs"/>
                <w:rtl/>
                <w:lang w:bidi="fa-IR"/>
              </w:rPr>
              <w:t>-شرايط نوزاد خاص و بيمار(چندقلويي،نارسي،كم وزني، ناهنجاري، شكاف لب و كام،بيماري متابوليكي، دندان نوزادي)</w:t>
            </w: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tcPr>
          <w:p w:rsidR="00D46114" w:rsidRPr="00F559AA" w:rsidRDefault="00D46114" w:rsidP="00672DDA">
            <w:pPr>
              <w:pStyle w:val="ListParagraph"/>
              <w:spacing w:after="0" w:line="240" w:lineRule="auto"/>
              <w:ind w:left="0"/>
              <w:jc w:val="center"/>
              <w:rPr>
                <w:rFonts w:cs="B Mitra"/>
                <w:lang w:bidi="fa-IR"/>
              </w:rPr>
            </w:pPr>
            <w:r w:rsidRPr="00F559AA">
              <w:rPr>
                <w:rFonts w:cs="B Mitra" w:hint="cs"/>
                <w:rtl/>
                <w:lang w:bidi="fa-IR"/>
              </w:rPr>
              <w:t>فرم ثبت كودك، راهنماي بوكلت چارت مراقبت كودك سالم و مانا</w:t>
            </w:r>
          </w:p>
          <w:p w:rsidR="00D46114" w:rsidRPr="00F559AA" w:rsidRDefault="00D46114" w:rsidP="00672DDA">
            <w:pPr>
              <w:pStyle w:val="ListParagraph"/>
              <w:spacing w:after="0" w:line="240" w:lineRule="auto"/>
              <w:ind w:left="0"/>
              <w:jc w:val="center"/>
              <w:rPr>
                <w:rFonts w:cs="B Mitra"/>
                <w:rtl/>
                <w:lang w:bidi="fa-IR"/>
              </w:rPr>
            </w:pPr>
            <w:r w:rsidRPr="00F559AA">
              <w:rPr>
                <w:rFonts w:cs="B Mitra" w:hint="cs"/>
                <w:rtl/>
                <w:lang w:bidi="fa-IR"/>
              </w:rPr>
              <w:t>-مراقبتهاي ادغام يافته تغذيه شيرخوار با</w:t>
            </w:r>
            <w:r w:rsidR="00241A57" w:rsidRPr="00F559AA">
              <w:rPr>
                <w:rFonts w:cs="B Mitra" w:hint="cs"/>
                <w:rtl/>
                <w:lang w:bidi="fa-IR"/>
              </w:rPr>
              <w:t xml:space="preserve"> </w:t>
            </w:r>
            <w:r w:rsidRPr="00F559AA">
              <w:rPr>
                <w:rFonts w:cs="B Mitra" w:hint="cs"/>
                <w:rtl/>
                <w:lang w:bidi="fa-IR"/>
              </w:rPr>
              <w:t>شير</w:t>
            </w:r>
            <w:r w:rsidR="00241A57" w:rsidRPr="00F559AA">
              <w:rPr>
                <w:rFonts w:cs="B Mitra" w:hint="cs"/>
                <w:rtl/>
                <w:lang w:bidi="fa-IR"/>
              </w:rPr>
              <w:t xml:space="preserve"> </w:t>
            </w:r>
            <w:r w:rsidRPr="00F559AA">
              <w:rPr>
                <w:rFonts w:cs="B Mitra" w:hint="cs"/>
                <w:rtl/>
                <w:lang w:bidi="fa-IR"/>
              </w:rPr>
              <w:t>مادر</w:t>
            </w:r>
          </w:p>
        </w:tc>
      </w:tr>
      <w:tr w:rsidR="00D46114" w:rsidRPr="00F559AA" w:rsidTr="00E0727E">
        <w:trPr>
          <w:trHeight w:val="983"/>
        </w:trPr>
        <w:tc>
          <w:tcPr>
            <w:tcW w:w="228" w:type="pct"/>
            <w:vMerge/>
          </w:tcPr>
          <w:p w:rsidR="00D46114" w:rsidRPr="00F559AA" w:rsidRDefault="00D46114" w:rsidP="00672DDA">
            <w:pPr>
              <w:spacing w:after="0" w:line="240" w:lineRule="auto"/>
              <w:rPr>
                <w:rFonts w:cs="B Mitra"/>
                <w:b/>
                <w:bCs/>
                <w:rtl/>
                <w:lang w:bidi="fa-IR"/>
              </w:rPr>
            </w:pPr>
          </w:p>
        </w:tc>
        <w:tc>
          <w:tcPr>
            <w:tcW w:w="512" w:type="pct"/>
            <w:vMerge/>
          </w:tcPr>
          <w:p w:rsidR="00D46114" w:rsidRPr="00F559AA" w:rsidRDefault="00D46114" w:rsidP="00672DDA">
            <w:pPr>
              <w:spacing w:after="0" w:line="240" w:lineRule="auto"/>
              <w:rPr>
                <w:rFonts w:cs="B Mitra"/>
                <w:b/>
                <w:bCs/>
                <w:rtl/>
                <w:lang w:bidi="fa-IR"/>
              </w:rPr>
            </w:pPr>
          </w:p>
        </w:tc>
        <w:tc>
          <w:tcPr>
            <w:tcW w:w="1193" w:type="pct"/>
          </w:tcPr>
          <w:p w:rsidR="00D46114" w:rsidRPr="00F559AA" w:rsidRDefault="00D46114"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بررسی عوامل و نشانه های خطر </w:t>
            </w:r>
          </w:p>
        </w:tc>
        <w:tc>
          <w:tcPr>
            <w:tcW w:w="1329" w:type="pct"/>
          </w:tcPr>
          <w:p w:rsidR="00D46114" w:rsidRPr="00F559AA" w:rsidRDefault="00D46114" w:rsidP="00672DDA">
            <w:pPr>
              <w:spacing w:after="0" w:line="240" w:lineRule="auto"/>
              <w:rPr>
                <w:rFonts w:cs="B Mitra"/>
                <w:rtl/>
                <w:lang w:bidi="fa-IR"/>
              </w:rPr>
            </w:pPr>
            <w:r w:rsidRPr="00F559AA">
              <w:rPr>
                <w:rFonts w:cs="B Mitra" w:hint="cs"/>
                <w:rtl/>
                <w:lang w:bidi="fa-IR"/>
              </w:rPr>
              <w:t>بررسي توانايي شيرخوردن، تنفس،‌ حال عمومي</w:t>
            </w:r>
          </w:p>
          <w:p w:rsidR="00D46114" w:rsidRPr="00F559AA" w:rsidRDefault="00D46114" w:rsidP="00672DDA">
            <w:pPr>
              <w:spacing w:after="0" w:line="240" w:lineRule="auto"/>
              <w:rPr>
                <w:rFonts w:cs="B Mitra"/>
                <w:rtl/>
                <w:lang w:bidi="fa-IR"/>
              </w:rPr>
            </w:pPr>
            <w:r w:rsidRPr="00F559AA">
              <w:rPr>
                <w:rFonts w:cs="B Mitra" w:hint="cs"/>
                <w:rtl/>
                <w:lang w:bidi="fa-IR"/>
              </w:rPr>
              <w:t xml:space="preserve">بررسي قفسه سينه، حال عمومي، شكم، قلب و عروق، اندام‌ها و لگن </w:t>
            </w: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Align w:val="center"/>
          </w:tcPr>
          <w:p w:rsidR="00D46114" w:rsidRPr="00F559AA" w:rsidRDefault="00D46114" w:rsidP="00672DDA">
            <w:pPr>
              <w:pStyle w:val="ListParagraph"/>
              <w:spacing w:after="0" w:line="240" w:lineRule="auto"/>
              <w:ind w:left="0"/>
              <w:jc w:val="center"/>
              <w:rPr>
                <w:rFonts w:cs="B Mitra"/>
                <w:lang w:bidi="fa-IR"/>
              </w:rPr>
            </w:pPr>
            <w:r w:rsidRPr="00F559AA">
              <w:rPr>
                <w:rFonts w:cs="B Mitra" w:hint="cs"/>
                <w:rtl/>
                <w:lang w:bidi="fa-IR"/>
              </w:rPr>
              <w:t>بوكلت چارت و راهنماي بوكلت چارت مراقبت كودك سالم و مانا</w:t>
            </w:r>
          </w:p>
          <w:p w:rsidR="00D46114" w:rsidRPr="00F559AA" w:rsidRDefault="00D46114" w:rsidP="00672DDA">
            <w:pPr>
              <w:pStyle w:val="ListParagraph"/>
              <w:spacing w:after="0" w:line="240" w:lineRule="auto"/>
              <w:ind w:left="0"/>
              <w:jc w:val="center"/>
              <w:rPr>
                <w:rFonts w:cs="B Mitra"/>
                <w:rtl/>
                <w:lang w:bidi="fa-IR"/>
              </w:rPr>
            </w:pPr>
            <w:r w:rsidRPr="00F559AA">
              <w:rPr>
                <w:rFonts w:cs="B Mitra" w:hint="cs"/>
                <w:rtl/>
                <w:lang w:bidi="fa-IR"/>
              </w:rPr>
              <w:t>-مراقبتهاي ادغام يافته تغذيه شيرخوار با شير مادر</w:t>
            </w:r>
          </w:p>
        </w:tc>
      </w:tr>
      <w:tr w:rsidR="00D46114" w:rsidRPr="00F559AA" w:rsidTr="00E0727E">
        <w:trPr>
          <w:trHeight w:val="315"/>
        </w:trPr>
        <w:tc>
          <w:tcPr>
            <w:tcW w:w="228" w:type="pct"/>
            <w:vMerge/>
          </w:tcPr>
          <w:p w:rsidR="00D46114" w:rsidRPr="00F559AA" w:rsidRDefault="00D46114" w:rsidP="00672DDA">
            <w:pPr>
              <w:spacing w:after="0" w:line="240" w:lineRule="auto"/>
              <w:rPr>
                <w:rFonts w:cs="B Mitra"/>
                <w:b/>
                <w:bCs/>
                <w:rtl/>
                <w:lang w:bidi="fa-IR"/>
              </w:rPr>
            </w:pPr>
          </w:p>
        </w:tc>
        <w:tc>
          <w:tcPr>
            <w:tcW w:w="512" w:type="pct"/>
            <w:vMerge/>
          </w:tcPr>
          <w:p w:rsidR="00D46114" w:rsidRPr="00F559AA" w:rsidRDefault="00D46114" w:rsidP="00672DDA">
            <w:pPr>
              <w:spacing w:after="0" w:line="240" w:lineRule="auto"/>
              <w:rPr>
                <w:rFonts w:cs="B Mitra"/>
                <w:b/>
                <w:bCs/>
                <w:rtl/>
                <w:lang w:bidi="fa-IR"/>
              </w:rPr>
            </w:pPr>
          </w:p>
        </w:tc>
        <w:tc>
          <w:tcPr>
            <w:tcW w:w="1193" w:type="pct"/>
          </w:tcPr>
          <w:p w:rsidR="00D46114" w:rsidRPr="00F559AA" w:rsidRDefault="00D46114"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شیوه زندگی</w:t>
            </w:r>
          </w:p>
        </w:tc>
        <w:tc>
          <w:tcPr>
            <w:tcW w:w="1329" w:type="pct"/>
          </w:tcPr>
          <w:p w:rsidR="00D46114" w:rsidRPr="00F559AA" w:rsidRDefault="00D46114" w:rsidP="00672DDA">
            <w:pPr>
              <w:spacing w:after="0" w:line="240" w:lineRule="auto"/>
              <w:rPr>
                <w:rFonts w:cs="B Mitra"/>
                <w:rtl/>
                <w:lang w:bidi="fa-IR"/>
              </w:rPr>
            </w:pPr>
            <w:r w:rsidRPr="00F559AA">
              <w:rPr>
                <w:rFonts w:cs="B Mitra" w:hint="cs"/>
                <w:rtl/>
                <w:lang w:bidi="fa-IR"/>
              </w:rPr>
              <w:t xml:space="preserve">بررسی شیوه زندگی كودكان زير 5 سال </w:t>
            </w: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Align w:val="center"/>
          </w:tcPr>
          <w:p w:rsidR="00D46114" w:rsidRPr="00F559AA" w:rsidRDefault="00D46114" w:rsidP="00672DDA">
            <w:pPr>
              <w:pStyle w:val="ListParagraph"/>
              <w:spacing w:after="0" w:line="240" w:lineRule="auto"/>
              <w:ind w:left="0"/>
              <w:jc w:val="center"/>
              <w:rPr>
                <w:rFonts w:cs="B Mitra"/>
                <w:rtl/>
                <w:lang w:bidi="fa-IR"/>
              </w:rPr>
            </w:pPr>
            <w:r w:rsidRPr="00F559AA">
              <w:rPr>
                <w:rFonts w:cs="B Mitra" w:hint="cs"/>
                <w:rtl/>
                <w:lang w:bidi="fa-IR"/>
              </w:rPr>
              <w:t xml:space="preserve">برنامه كودك سالم و مانا </w:t>
            </w:r>
          </w:p>
        </w:tc>
      </w:tr>
      <w:tr w:rsidR="00D46114" w:rsidRPr="00F559AA" w:rsidTr="00E0727E">
        <w:trPr>
          <w:trHeight w:val="300"/>
        </w:trPr>
        <w:tc>
          <w:tcPr>
            <w:tcW w:w="228" w:type="pct"/>
            <w:vMerge/>
          </w:tcPr>
          <w:p w:rsidR="00D46114" w:rsidRPr="00F559AA" w:rsidRDefault="00D46114" w:rsidP="00672DDA">
            <w:pPr>
              <w:spacing w:after="0" w:line="240" w:lineRule="auto"/>
              <w:rPr>
                <w:rFonts w:cs="B Mitra"/>
                <w:b/>
                <w:bCs/>
                <w:rtl/>
                <w:lang w:bidi="fa-IR"/>
              </w:rPr>
            </w:pPr>
          </w:p>
        </w:tc>
        <w:tc>
          <w:tcPr>
            <w:tcW w:w="512" w:type="pct"/>
            <w:vMerge/>
          </w:tcPr>
          <w:p w:rsidR="00D46114" w:rsidRPr="00F559AA" w:rsidRDefault="00D46114" w:rsidP="00672DDA">
            <w:pPr>
              <w:spacing w:after="0" w:line="240" w:lineRule="auto"/>
              <w:rPr>
                <w:rFonts w:cs="B Mitra"/>
                <w:b/>
                <w:bCs/>
                <w:rtl/>
                <w:lang w:bidi="fa-IR"/>
              </w:rPr>
            </w:pPr>
          </w:p>
        </w:tc>
        <w:tc>
          <w:tcPr>
            <w:tcW w:w="1193" w:type="pct"/>
          </w:tcPr>
          <w:p w:rsidR="00D46114" w:rsidRPr="00F559AA" w:rsidRDefault="00D46114"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بررسي وضعيت تكاملي كودكان</w:t>
            </w:r>
          </w:p>
        </w:tc>
        <w:tc>
          <w:tcPr>
            <w:tcW w:w="1329" w:type="pct"/>
          </w:tcPr>
          <w:p w:rsidR="00D46114" w:rsidRPr="00F559AA" w:rsidRDefault="00D46114" w:rsidP="00672DDA">
            <w:pPr>
              <w:spacing w:after="0" w:line="240" w:lineRule="auto"/>
              <w:rPr>
                <w:rFonts w:cs="B Mitra"/>
                <w:rtl/>
                <w:lang w:bidi="fa-IR"/>
              </w:rPr>
            </w:pPr>
            <w:r w:rsidRPr="00F559AA">
              <w:rPr>
                <w:rFonts w:cs="B Mitra" w:hint="cs"/>
                <w:rtl/>
                <w:lang w:bidi="fa-IR"/>
              </w:rPr>
              <w:t xml:space="preserve">بررسي تكامل كودكان بر اساس </w:t>
            </w:r>
            <w:r w:rsidRPr="00F559AA">
              <w:rPr>
                <w:rFonts w:cs="B Mitra"/>
                <w:lang w:bidi="fa-IR"/>
              </w:rPr>
              <w:t>ASQ</w:t>
            </w:r>
            <w:r w:rsidRPr="00F559AA">
              <w:rPr>
                <w:rFonts w:cs="B Mitra" w:hint="cs"/>
                <w:rtl/>
                <w:lang w:bidi="fa-IR"/>
              </w:rPr>
              <w:t xml:space="preserve"> در 12 ماهگي،‌ </w:t>
            </w:r>
          </w:p>
          <w:p w:rsidR="000F6E62" w:rsidRPr="00F559AA" w:rsidRDefault="000F6E62" w:rsidP="00672DDA">
            <w:pPr>
              <w:spacing w:after="0" w:line="240" w:lineRule="auto"/>
              <w:rPr>
                <w:rFonts w:cs="B Mitra"/>
                <w:rtl/>
                <w:lang w:bidi="fa-IR"/>
              </w:rPr>
            </w:pPr>
            <w:r w:rsidRPr="00F559AA">
              <w:rPr>
                <w:rFonts w:cs="B Nazanin" w:hint="cs"/>
                <w:rtl/>
                <w:lang w:bidi="fa-IR"/>
              </w:rPr>
              <w:t xml:space="preserve">بررسي تكامل كودك بر طبق بوكلت كودك سالم و در صورت لزوم تست غربالگر </w:t>
            </w:r>
            <w:r w:rsidRPr="00F559AA">
              <w:rPr>
                <w:rFonts w:cs="B Nazanin"/>
                <w:lang w:bidi="fa-IR"/>
              </w:rPr>
              <w:t>ASQ</w:t>
            </w: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Align w:val="center"/>
          </w:tcPr>
          <w:p w:rsidR="00D46114" w:rsidRPr="00F559AA" w:rsidRDefault="00D46114" w:rsidP="00672DDA">
            <w:pPr>
              <w:pStyle w:val="ListParagraph"/>
              <w:spacing w:after="0" w:line="240" w:lineRule="auto"/>
              <w:ind w:left="0"/>
              <w:jc w:val="center"/>
              <w:rPr>
                <w:rFonts w:cs="B Mitra"/>
                <w:rtl/>
                <w:lang w:bidi="fa-IR"/>
              </w:rPr>
            </w:pPr>
            <w:r w:rsidRPr="00F559AA">
              <w:rPr>
                <w:rFonts w:cs="B Mitra" w:hint="cs"/>
                <w:sz w:val="18"/>
                <w:szCs w:val="18"/>
                <w:rtl/>
                <w:lang w:bidi="fa-IR"/>
              </w:rPr>
              <w:t>بوكلت چارت و راهنماي بوكلت چارت مراقبت كودك سالم و مانا</w:t>
            </w:r>
          </w:p>
        </w:tc>
      </w:tr>
      <w:tr w:rsidR="00D46114" w:rsidRPr="00F559AA" w:rsidTr="00E0727E">
        <w:trPr>
          <w:trHeight w:val="360"/>
        </w:trPr>
        <w:tc>
          <w:tcPr>
            <w:tcW w:w="228" w:type="pct"/>
            <w:vMerge/>
          </w:tcPr>
          <w:p w:rsidR="00D46114" w:rsidRPr="00F559AA" w:rsidRDefault="00D46114" w:rsidP="00672DDA">
            <w:pPr>
              <w:spacing w:after="0" w:line="240" w:lineRule="auto"/>
              <w:rPr>
                <w:rFonts w:cs="B Mitra"/>
                <w:b/>
                <w:bCs/>
                <w:rtl/>
                <w:lang w:bidi="fa-IR"/>
              </w:rPr>
            </w:pPr>
          </w:p>
        </w:tc>
        <w:tc>
          <w:tcPr>
            <w:tcW w:w="512" w:type="pct"/>
            <w:vMerge/>
          </w:tcPr>
          <w:p w:rsidR="00D46114" w:rsidRPr="00F559AA" w:rsidRDefault="00D46114" w:rsidP="00672DDA">
            <w:pPr>
              <w:spacing w:after="0" w:line="240" w:lineRule="auto"/>
              <w:rPr>
                <w:rFonts w:cs="B Mitra"/>
                <w:b/>
                <w:bCs/>
                <w:rtl/>
                <w:lang w:bidi="fa-IR"/>
              </w:rPr>
            </w:pPr>
          </w:p>
        </w:tc>
        <w:tc>
          <w:tcPr>
            <w:tcW w:w="1193" w:type="pct"/>
          </w:tcPr>
          <w:p w:rsidR="00D46114" w:rsidRPr="00F559AA" w:rsidRDefault="00D46114"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بررسي وضعيت تغذيه </w:t>
            </w:r>
          </w:p>
        </w:tc>
        <w:tc>
          <w:tcPr>
            <w:tcW w:w="1329" w:type="pct"/>
          </w:tcPr>
          <w:p w:rsidR="00D46114" w:rsidRPr="00F559AA" w:rsidRDefault="00D46114" w:rsidP="00EC22A6">
            <w:pPr>
              <w:spacing w:after="0" w:line="240" w:lineRule="auto"/>
              <w:rPr>
                <w:rFonts w:ascii="IDLotusNormal" w:hAnsi="Arial" w:cs="B Mitra"/>
                <w:rtl/>
                <w:lang w:bidi="fa-IR"/>
              </w:rPr>
            </w:pPr>
            <w:r w:rsidRPr="00F559AA">
              <w:rPr>
                <w:rFonts w:ascii="IDLotusNormal" w:hAnsi="Arial" w:cs="B Mitra" w:hint="cs"/>
                <w:rtl/>
                <w:lang w:bidi="fa-IR"/>
              </w:rPr>
              <w:t>ارزيابي تغذيه با شير مادر، ارزيابي تغذيه تكميلي كودك،</w:t>
            </w:r>
            <w:r w:rsidR="007A73BD" w:rsidRPr="00F559AA">
              <w:rPr>
                <w:rFonts w:ascii="IDLotusNormal" w:hAnsi="Arial" w:cs="B Nazanin" w:hint="cs"/>
                <w:rtl/>
                <w:lang w:bidi="fa-IR"/>
              </w:rPr>
              <w:t xml:space="preserve"> ارزيابي </w:t>
            </w:r>
            <w:r w:rsidR="000F6E62" w:rsidRPr="00F559AA">
              <w:rPr>
                <w:rFonts w:ascii="IDLotusNormal" w:hAnsi="Arial" w:cs="B Nazanin" w:hint="cs"/>
                <w:rtl/>
                <w:lang w:bidi="fa-IR"/>
              </w:rPr>
              <w:t>ارزيابي تغذيه در سنين بعدي تا 8 سالگي</w:t>
            </w: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p>
        </w:tc>
        <w:tc>
          <w:tcPr>
            <w:tcW w:w="178" w:type="pct"/>
            <w:vAlign w:val="center"/>
          </w:tcPr>
          <w:p w:rsidR="00D46114" w:rsidRPr="00F559AA" w:rsidRDefault="00D46114"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Align w:val="center"/>
          </w:tcPr>
          <w:p w:rsidR="00D46114" w:rsidRPr="00F559AA" w:rsidRDefault="00D46114" w:rsidP="00672DDA">
            <w:pPr>
              <w:pStyle w:val="ListParagraph"/>
              <w:spacing w:after="0" w:line="240" w:lineRule="auto"/>
              <w:ind w:left="0"/>
              <w:jc w:val="center"/>
              <w:rPr>
                <w:rFonts w:cs="B Mitra"/>
                <w:sz w:val="16"/>
                <w:szCs w:val="16"/>
                <w:lang w:bidi="fa-IR"/>
              </w:rPr>
            </w:pPr>
            <w:r w:rsidRPr="00F559AA">
              <w:rPr>
                <w:rFonts w:cs="B Mitra" w:hint="cs"/>
                <w:sz w:val="16"/>
                <w:szCs w:val="16"/>
                <w:rtl/>
                <w:lang w:bidi="fa-IR"/>
              </w:rPr>
              <w:t>بوكلت چارت و راهنماي بوكلت چارت مراقبت كودك سالم و مانا</w:t>
            </w:r>
          </w:p>
          <w:p w:rsidR="00D46114" w:rsidRPr="00F559AA" w:rsidRDefault="00D46114" w:rsidP="00672DDA">
            <w:pPr>
              <w:pStyle w:val="ListParagraph"/>
              <w:spacing w:after="0" w:line="240" w:lineRule="auto"/>
              <w:ind w:left="0"/>
              <w:jc w:val="center"/>
              <w:rPr>
                <w:rFonts w:cs="B Mitra"/>
                <w:rtl/>
                <w:lang w:bidi="fa-IR"/>
              </w:rPr>
            </w:pPr>
            <w:r w:rsidRPr="00F559AA">
              <w:rPr>
                <w:rFonts w:cs="B Mitra" w:hint="cs"/>
                <w:sz w:val="16"/>
                <w:szCs w:val="16"/>
                <w:rtl/>
                <w:lang w:bidi="fa-IR"/>
              </w:rPr>
              <w:t>مراقبتهاي ادغام يافته تغذيه شيرخوار با</w:t>
            </w:r>
            <w:r w:rsidR="00B25BC6" w:rsidRPr="00F559AA">
              <w:rPr>
                <w:rFonts w:cs="B Mitra" w:hint="cs"/>
                <w:sz w:val="16"/>
                <w:szCs w:val="16"/>
                <w:rtl/>
                <w:lang w:bidi="fa-IR"/>
              </w:rPr>
              <w:t xml:space="preserve"> </w:t>
            </w:r>
            <w:r w:rsidRPr="00F559AA">
              <w:rPr>
                <w:rFonts w:cs="B Mitra" w:hint="cs"/>
                <w:sz w:val="16"/>
                <w:szCs w:val="16"/>
                <w:rtl/>
                <w:lang w:bidi="fa-IR"/>
              </w:rPr>
              <w:t>شير</w:t>
            </w:r>
            <w:r w:rsidR="00B25BC6" w:rsidRPr="00F559AA">
              <w:rPr>
                <w:rFonts w:cs="B Mitra" w:hint="cs"/>
                <w:sz w:val="16"/>
                <w:szCs w:val="16"/>
                <w:rtl/>
                <w:lang w:bidi="fa-IR"/>
              </w:rPr>
              <w:t xml:space="preserve"> </w:t>
            </w:r>
            <w:r w:rsidRPr="00F559AA">
              <w:rPr>
                <w:rFonts w:cs="B Mitra" w:hint="cs"/>
                <w:sz w:val="16"/>
                <w:szCs w:val="16"/>
                <w:rtl/>
                <w:lang w:bidi="fa-IR"/>
              </w:rPr>
              <w:t>مادر</w:t>
            </w:r>
          </w:p>
        </w:tc>
      </w:tr>
      <w:tr w:rsidR="008E29A9" w:rsidRPr="00F559AA" w:rsidTr="00E0727E">
        <w:trPr>
          <w:trHeight w:val="360"/>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وضعیت سلامت روان</w:t>
            </w:r>
          </w:p>
        </w:tc>
        <w:tc>
          <w:tcPr>
            <w:tcW w:w="1329" w:type="pct"/>
          </w:tcPr>
          <w:p w:rsidR="008E29A9" w:rsidRPr="00F559AA" w:rsidRDefault="008E29A9" w:rsidP="00672DDA">
            <w:pPr>
              <w:spacing w:after="0" w:line="240" w:lineRule="auto"/>
              <w:rPr>
                <w:rFonts w:cs="B Mitra"/>
                <w:lang w:bidi="fa-IR"/>
              </w:rPr>
            </w:pPr>
            <w:r w:rsidRPr="00F559AA">
              <w:rPr>
                <w:rFonts w:cs="B Mitra" w:hint="cs"/>
                <w:rtl/>
                <w:lang w:bidi="fa-IR"/>
              </w:rPr>
              <w:t>بررسي رابطه متقابل كودك و والدين</w:t>
            </w:r>
          </w:p>
          <w:p w:rsidR="008E29A9" w:rsidRPr="00F559AA" w:rsidRDefault="008E29A9" w:rsidP="00672DDA">
            <w:pPr>
              <w:spacing w:after="0" w:line="240" w:lineRule="auto"/>
              <w:rPr>
                <w:rFonts w:cs="B Mitra"/>
                <w:rtl/>
                <w:lang w:bidi="fa-IR"/>
              </w:rPr>
            </w:pPr>
            <w:r w:rsidRPr="00CA7DB5">
              <w:rPr>
                <w:rFonts w:cs="B Mitra" w:hint="cs"/>
                <w:rtl/>
                <w:lang w:bidi="fa-IR"/>
              </w:rPr>
              <w:t xml:space="preserve">بررسي </w:t>
            </w:r>
            <w:r w:rsidR="00C36A1B" w:rsidRPr="00CA7DB5">
              <w:rPr>
                <w:rFonts w:cs="B Mitra" w:hint="cs"/>
                <w:rtl/>
                <w:lang w:bidi="fa-IR"/>
              </w:rPr>
              <w:t xml:space="preserve">وضیعت سلامت روان </w:t>
            </w:r>
            <w:r w:rsidRPr="00CA7DB5">
              <w:rPr>
                <w:rFonts w:cs="B Mitra" w:hint="cs"/>
                <w:rtl/>
                <w:lang w:bidi="fa-IR"/>
              </w:rPr>
              <w:t xml:space="preserve">باردار </w:t>
            </w:r>
            <w:r w:rsidRPr="00F559AA">
              <w:rPr>
                <w:rFonts w:cs="B Mitra" w:hint="cs"/>
                <w:rtl/>
                <w:lang w:bidi="fa-IR"/>
              </w:rPr>
              <w:t>و شيرده</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Align w:val="center"/>
          </w:tcPr>
          <w:p w:rsidR="008E29A9" w:rsidRPr="00F559AA" w:rsidRDefault="008E29A9" w:rsidP="00672DDA">
            <w:pPr>
              <w:pStyle w:val="ListParagraph"/>
              <w:spacing w:after="0" w:line="240" w:lineRule="auto"/>
              <w:ind w:left="0"/>
              <w:jc w:val="center"/>
              <w:rPr>
                <w:rFonts w:cs="B Mitra"/>
                <w:lang w:bidi="fa-IR"/>
              </w:rPr>
            </w:pPr>
            <w:r w:rsidRPr="00F559AA">
              <w:rPr>
                <w:rFonts w:cs="B Mitra" w:hint="cs"/>
                <w:rtl/>
                <w:lang w:bidi="fa-IR"/>
              </w:rPr>
              <w:t>بوكلت چارت و راهنماي بوكلت چارت مراقبت كودك سالم و مانا</w:t>
            </w:r>
          </w:p>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lastRenderedPageBreak/>
              <w:t>-مراقبتهاي ادغام يافته تغذيه شيرخوار با شير مادر</w:t>
            </w:r>
          </w:p>
          <w:p w:rsidR="000F6E62" w:rsidRPr="00F559AA" w:rsidRDefault="000F6E62" w:rsidP="00672DDA">
            <w:pPr>
              <w:pStyle w:val="ListParagraph"/>
              <w:spacing w:after="0" w:line="240" w:lineRule="auto"/>
              <w:ind w:left="0"/>
              <w:jc w:val="center"/>
              <w:rPr>
                <w:rFonts w:cs="B Mitra"/>
                <w:rtl/>
                <w:lang w:bidi="fa-IR"/>
              </w:rPr>
            </w:pPr>
            <w:r w:rsidRPr="00F559AA">
              <w:rPr>
                <w:rFonts w:cs="B Nazanin" w:hint="cs"/>
                <w:rtl/>
                <w:lang w:bidi="fa-IR"/>
              </w:rPr>
              <w:t>-مراقبتهاي ادغام يافته تغذيه شيرخوار با شير مادر</w:t>
            </w:r>
          </w:p>
        </w:tc>
      </w:tr>
      <w:tr w:rsidR="008E29A9" w:rsidRPr="00F559AA" w:rsidTr="00E0727E">
        <w:trPr>
          <w:trHeight w:val="345"/>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سوابق مصرف  و حساسیت دارویی و مکمل ها</w:t>
            </w:r>
          </w:p>
        </w:tc>
        <w:tc>
          <w:tcPr>
            <w:tcW w:w="1329" w:type="pct"/>
          </w:tcPr>
          <w:p w:rsidR="008E29A9" w:rsidRPr="00F559AA" w:rsidRDefault="008E29A9" w:rsidP="00672DDA">
            <w:pPr>
              <w:spacing w:after="0" w:line="240" w:lineRule="auto"/>
              <w:rPr>
                <w:rFonts w:cs="B Mitra"/>
                <w:rtl/>
                <w:lang w:bidi="fa-IR"/>
              </w:rPr>
            </w:pPr>
            <w:r w:rsidRPr="00F559AA">
              <w:rPr>
                <w:rFonts w:ascii="Tahoma" w:hAnsi="Tahoma" w:cs="B Mitra" w:hint="cs"/>
                <w:rtl/>
                <w:lang w:bidi="fa-IR"/>
              </w:rPr>
              <w:t>بررسي</w:t>
            </w:r>
            <w:r w:rsidRPr="00F559AA">
              <w:rPr>
                <w:rFonts w:cs="B Mitra" w:hint="cs"/>
                <w:rtl/>
                <w:lang w:bidi="fa-IR"/>
              </w:rPr>
              <w:t xml:space="preserve"> </w:t>
            </w:r>
            <w:r w:rsidRPr="00F559AA">
              <w:rPr>
                <w:rFonts w:ascii="Tahoma" w:hAnsi="Tahoma" w:cs="B Mitra" w:hint="cs"/>
                <w:rtl/>
                <w:lang w:bidi="fa-IR"/>
              </w:rPr>
              <w:t>مصرف</w:t>
            </w:r>
            <w:r w:rsidRPr="00F559AA">
              <w:rPr>
                <w:rFonts w:cs="B Mitra" w:hint="cs"/>
                <w:rtl/>
                <w:lang w:bidi="fa-IR"/>
              </w:rPr>
              <w:t xml:space="preserve"> </w:t>
            </w:r>
            <w:r w:rsidRPr="00F559AA">
              <w:rPr>
                <w:rFonts w:ascii="Tahoma" w:hAnsi="Tahoma" w:cs="B Mitra" w:hint="cs"/>
                <w:rtl/>
                <w:lang w:bidi="fa-IR"/>
              </w:rPr>
              <w:t>دارو</w:t>
            </w:r>
            <w:r w:rsidRPr="00F559AA">
              <w:rPr>
                <w:rFonts w:cs="B Mitra" w:hint="cs"/>
                <w:rtl/>
                <w:lang w:bidi="fa-IR"/>
              </w:rPr>
              <w:t xml:space="preserve"> </w:t>
            </w:r>
            <w:r w:rsidRPr="00F559AA">
              <w:rPr>
                <w:rFonts w:ascii="Tahoma" w:hAnsi="Tahoma" w:cs="B Mitra" w:hint="cs"/>
                <w:rtl/>
                <w:lang w:bidi="fa-IR"/>
              </w:rPr>
              <w:t>و</w:t>
            </w:r>
            <w:r w:rsidRPr="00F559AA">
              <w:rPr>
                <w:rFonts w:cs="B Mitra" w:hint="cs"/>
                <w:rtl/>
                <w:lang w:bidi="fa-IR"/>
              </w:rPr>
              <w:t xml:space="preserve"> </w:t>
            </w:r>
            <w:r w:rsidRPr="00F559AA">
              <w:rPr>
                <w:rFonts w:ascii="Tahoma" w:hAnsi="Tahoma" w:cs="B Mitra" w:hint="cs"/>
                <w:rtl/>
                <w:lang w:bidi="fa-IR"/>
              </w:rPr>
              <w:t>حساسيت</w:t>
            </w:r>
            <w:r w:rsidRPr="00F559AA">
              <w:rPr>
                <w:rFonts w:ascii="Arial" w:hAnsi="Arial" w:cs="B Mitra" w:hint="cs"/>
                <w:rtl/>
                <w:lang w:bidi="fa-IR"/>
              </w:rPr>
              <w:t>‌</w:t>
            </w:r>
            <w:r w:rsidRPr="00F559AA">
              <w:rPr>
                <w:rFonts w:ascii="Tahoma" w:hAnsi="Tahoma" w:cs="B Mitra" w:hint="cs"/>
                <w:rtl/>
                <w:lang w:bidi="fa-IR"/>
              </w:rPr>
              <w:t>هاي</w:t>
            </w:r>
            <w:r w:rsidRPr="00F559AA">
              <w:rPr>
                <w:rFonts w:cs="B Mitra" w:hint="cs"/>
                <w:rtl/>
                <w:lang w:bidi="fa-IR"/>
              </w:rPr>
              <w:t xml:space="preserve"> </w:t>
            </w:r>
            <w:r w:rsidRPr="00F559AA">
              <w:rPr>
                <w:rFonts w:ascii="Tahoma" w:hAnsi="Tahoma" w:cs="B Mitra" w:hint="cs"/>
                <w:rtl/>
                <w:lang w:bidi="fa-IR"/>
              </w:rPr>
              <w:t>دارويي</w:t>
            </w:r>
            <w:r w:rsidRPr="00F559AA">
              <w:rPr>
                <w:rFonts w:cs="B Mitra" w:hint="cs"/>
                <w:rtl/>
                <w:lang w:bidi="fa-IR"/>
              </w:rPr>
              <w:t xml:space="preserve"> </w:t>
            </w:r>
            <w:r w:rsidRPr="00F559AA">
              <w:rPr>
                <w:rFonts w:ascii="Tahoma" w:hAnsi="Tahoma" w:cs="B Mitra" w:hint="cs"/>
                <w:rtl/>
                <w:lang w:bidi="fa-IR"/>
              </w:rPr>
              <w:t>و</w:t>
            </w:r>
            <w:r w:rsidRPr="00F559AA">
              <w:rPr>
                <w:rFonts w:cs="B Mitra" w:hint="cs"/>
                <w:rtl/>
                <w:lang w:bidi="fa-IR"/>
              </w:rPr>
              <w:t xml:space="preserve"> </w:t>
            </w:r>
            <w:r w:rsidRPr="00F559AA">
              <w:rPr>
                <w:rFonts w:ascii="Tahoma" w:hAnsi="Tahoma" w:cs="B Mitra" w:hint="cs"/>
                <w:rtl/>
                <w:lang w:bidi="fa-IR"/>
              </w:rPr>
              <w:t>مصرف</w:t>
            </w:r>
            <w:r w:rsidRPr="00F559AA">
              <w:rPr>
                <w:rFonts w:cs="B Mitra" w:hint="cs"/>
                <w:rtl/>
                <w:lang w:bidi="fa-IR"/>
              </w:rPr>
              <w:t xml:space="preserve"> </w:t>
            </w:r>
            <w:r w:rsidRPr="00F559AA">
              <w:rPr>
                <w:rFonts w:ascii="Tahoma" w:hAnsi="Tahoma" w:cs="B Mitra" w:hint="cs"/>
                <w:rtl/>
                <w:lang w:bidi="fa-IR"/>
              </w:rPr>
              <w:t>مكمل</w:t>
            </w:r>
            <w:r w:rsidRPr="00F559AA">
              <w:rPr>
                <w:rFonts w:ascii="Arial" w:hAnsi="Arial" w:cs="B Mitra" w:hint="cs"/>
                <w:rtl/>
                <w:lang w:bidi="fa-IR"/>
              </w:rPr>
              <w:t>‌</w:t>
            </w:r>
            <w:r w:rsidRPr="00F559AA">
              <w:rPr>
                <w:rFonts w:ascii="Tahoma" w:hAnsi="Tahoma" w:cs="B Mitra" w:hint="cs"/>
                <w:rtl/>
                <w:lang w:bidi="fa-IR"/>
              </w:rPr>
              <w:t>ها</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Align w:val="center"/>
          </w:tcPr>
          <w:p w:rsidR="008E29A9" w:rsidRPr="00F559AA" w:rsidRDefault="008E29A9" w:rsidP="00672DDA">
            <w:pPr>
              <w:pStyle w:val="ListParagraph"/>
              <w:spacing w:after="0" w:line="240" w:lineRule="auto"/>
              <w:ind w:left="0"/>
              <w:jc w:val="center"/>
              <w:rPr>
                <w:rFonts w:cs="B Mitra"/>
                <w:lang w:bidi="fa-IR"/>
              </w:rPr>
            </w:pPr>
            <w:r w:rsidRPr="00F559AA">
              <w:rPr>
                <w:rFonts w:cs="B Mitra" w:hint="cs"/>
                <w:rtl/>
                <w:lang w:bidi="fa-IR"/>
              </w:rPr>
              <w:t>بوكلت چارت و راهنماي بوكلت چارت مراقبت كودك سالم و مانا</w:t>
            </w:r>
          </w:p>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مراقبتهاي ادغام يافته تغذيه شيرخوار باشيرمادر</w:t>
            </w:r>
          </w:p>
        </w:tc>
      </w:tr>
      <w:tr w:rsidR="008E29A9" w:rsidRPr="00F559AA" w:rsidTr="00E0727E">
        <w:trPr>
          <w:trHeight w:val="375"/>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انجام غربالگری بيماري ها </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انجام غربالگري هيپوتيروئيدي (3 تا 5 روزگی)</w:t>
            </w:r>
          </w:p>
          <w:p w:rsidR="000F6E62" w:rsidRPr="00F559AA" w:rsidRDefault="000F6E62" w:rsidP="005D4047">
            <w:pPr>
              <w:spacing w:after="0" w:line="240" w:lineRule="auto"/>
              <w:rPr>
                <w:rFonts w:cs="B Nazanin"/>
                <w:lang w:bidi="fa-IR"/>
              </w:rPr>
            </w:pPr>
            <w:r w:rsidRPr="00F559AA">
              <w:rPr>
                <w:rFonts w:cs="B Nazanin" w:hint="cs"/>
                <w:rtl/>
                <w:lang w:bidi="fa-IR"/>
              </w:rPr>
              <w:t>‌فشارخون، آنمي، ‌عفونت ادراري، چربي خون (یک بار زیر 5 سال)</w:t>
            </w:r>
          </w:p>
          <w:p w:rsidR="008E29A9" w:rsidRPr="00F559AA" w:rsidRDefault="008E29A9" w:rsidP="00672DDA">
            <w:pPr>
              <w:spacing w:after="0" w:line="240" w:lineRule="auto"/>
              <w:rPr>
                <w:rFonts w:cs="B Mitra"/>
                <w:rtl/>
                <w:lang w:bidi="fa-IR"/>
              </w:rPr>
            </w:pPr>
            <w:r w:rsidRPr="00F559AA">
              <w:rPr>
                <w:rFonts w:cs="B Mitra" w:hint="cs"/>
                <w:rtl/>
                <w:lang w:bidi="fa-IR"/>
              </w:rPr>
              <w:t>-  بيماري مادر و شيردهي، بيماري پستان و شيردهي، غربالگري كم شيري در 5-3 روزگي</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Align w:val="center"/>
          </w:tcPr>
          <w:p w:rsidR="008E29A9" w:rsidRPr="00F559AA" w:rsidRDefault="008E29A9" w:rsidP="00672DDA">
            <w:pPr>
              <w:pStyle w:val="ListParagraph"/>
              <w:spacing w:after="0" w:line="240" w:lineRule="auto"/>
              <w:ind w:left="0"/>
              <w:jc w:val="center"/>
              <w:rPr>
                <w:rFonts w:cs="B Mitra"/>
                <w:lang w:bidi="fa-IR"/>
              </w:rPr>
            </w:pPr>
            <w:r w:rsidRPr="00F559AA">
              <w:rPr>
                <w:rFonts w:cs="B Mitra" w:hint="cs"/>
                <w:rtl/>
                <w:lang w:bidi="fa-IR"/>
              </w:rPr>
              <w:t>بوكلت چارت و راهنماي بوكلت چارت مراقبت كودك سالم و مانا</w:t>
            </w:r>
          </w:p>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مراقبتهاي ادغام يافته تغذيه شيرخوار با شيرمادر</w:t>
            </w:r>
          </w:p>
        </w:tc>
      </w:tr>
      <w:tr w:rsidR="008E29A9" w:rsidRPr="00F559AA" w:rsidTr="00E0727E">
        <w:trPr>
          <w:trHeight w:val="360"/>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وضعیت دهان و دندان</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 xml:space="preserve">توصيه‌هاي بهداشت دهان و دندان در سنين 6،‌ 12 و 18 ماهگي به مادر و بررسي وضعيت دهان و دندان در ويزيت‌ها و ارائه توصيه‌هاي لازم </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Align w:val="center"/>
          </w:tcPr>
          <w:p w:rsidR="008E29A9" w:rsidRPr="00F559AA" w:rsidRDefault="008E29A9" w:rsidP="00672DDA">
            <w:pPr>
              <w:pStyle w:val="ListParagraph"/>
              <w:spacing w:after="0" w:line="240" w:lineRule="auto"/>
              <w:ind w:left="0"/>
              <w:jc w:val="center"/>
              <w:rPr>
                <w:rFonts w:cs="B Mitra"/>
                <w:lang w:bidi="fa-IR"/>
              </w:rPr>
            </w:pPr>
            <w:r w:rsidRPr="00F559AA">
              <w:rPr>
                <w:rFonts w:cs="B Mitra" w:hint="cs"/>
                <w:rtl/>
                <w:lang w:bidi="fa-IR"/>
              </w:rPr>
              <w:t>بوكلت چارت و راهنماي بوكلت چارت مراقبت كودك سالم و مانا</w:t>
            </w:r>
          </w:p>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مراقبتهاي ادغام يافته تغذيه شيرخوار با شير مادر</w:t>
            </w:r>
          </w:p>
        </w:tc>
      </w:tr>
      <w:tr w:rsidR="008E29A9" w:rsidRPr="00F559AA" w:rsidTr="00E0727E">
        <w:trPr>
          <w:trHeight w:val="360"/>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بررسي وضعيت واكسيناسيون  </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بررسي وضعيت واكسيناسيون كودك</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Align w:val="center"/>
          </w:tcPr>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بوكلت چارت و راهنماي بوكلت چارت مراقبت كودك سالم و مانا</w:t>
            </w:r>
          </w:p>
        </w:tc>
      </w:tr>
      <w:tr w:rsidR="008E29A9" w:rsidRPr="00F559AA" w:rsidTr="00E0727E">
        <w:trPr>
          <w:trHeight w:val="360"/>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بررسی سلامت محیط </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 xml:space="preserve">بررسي سلامت مهد كودك‌ها، پارك‌ها،‌ و ساير محيط‌هاي مرتبط با كودكان زير 5 سال </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8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 xml:space="preserve">استانداردهاي سلامت محيط مرتبط با كودكان </w:t>
            </w:r>
          </w:p>
        </w:tc>
      </w:tr>
      <w:tr w:rsidR="008E29A9" w:rsidRPr="00F559AA" w:rsidTr="00CA6D14">
        <w:trPr>
          <w:trHeight w:val="557"/>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های پيش از بارداري/ دوران بارداري/ پس از زايمان</w:t>
            </w:r>
          </w:p>
        </w:tc>
        <w:tc>
          <w:tcPr>
            <w:tcW w:w="1329" w:type="pct"/>
          </w:tcPr>
          <w:p w:rsidR="008E29A9" w:rsidRPr="00F559AA" w:rsidRDefault="008E29A9" w:rsidP="00672DDA">
            <w:pPr>
              <w:spacing w:after="0" w:line="240" w:lineRule="auto"/>
              <w:rPr>
                <w:rFonts w:ascii="IDLotusNormal" w:hAnsi="Arial" w:cs="B Mitra"/>
                <w:rtl/>
                <w:lang w:bidi="fa-IR"/>
              </w:rPr>
            </w:pPr>
            <w:r w:rsidRPr="00F559AA">
              <w:rPr>
                <w:rFonts w:ascii="IDLotusNormal" w:hAnsi="Arial" w:cs="B Mitra" w:hint="cs"/>
                <w:rtl/>
                <w:lang w:bidi="fa-IR"/>
              </w:rPr>
              <w:t>-سابقه يا ابتلا فعلي مادر به بيماري پستان (غيرقرينه، قوام و ظاهرغيرطبيعي، وجود توده، چرك و خون، سرطان)</w:t>
            </w:r>
          </w:p>
          <w:p w:rsidR="008E29A9" w:rsidRPr="00F559AA" w:rsidRDefault="008E29A9" w:rsidP="00672DDA">
            <w:pPr>
              <w:spacing w:after="0" w:line="240" w:lineRule="auto"/>
              <w:rPr>
                <w:rFonts w:ascii="IDLotusNormal" w:hAnsi="Arial" w:cs="B Mitra"/>
                <w:rtl/>
                <w:lang w:bidi="fa-IR"/>
              </w:rPr>
            </w:pPr>
            <w:r w:rsidRPr="00F559AA">
              <w:rPr>
                <w:rFonts w:ascii="IDLotusNormal" w:hAnsi="Arial" w:cs="B Mitra" w:hint="cs"/>
                <w:rtl/>
                <w:lang w:bidi="fa-IR"/>
              </w:rPr>
              <w:t xml:space="preserve">- سابقه بيماري مادر (داخلي و جراحي) </w:t>
            </w:r>
          </w:p>
          <w:p w:rsidR="00C36A1B" w:rsidRPr="00F559AA" w:rsidRDefault="008E29A9" w:rsidP="00C36A1B">
            <w:pPr>
              <w:spacing w:after="0" w:line="240" w:lineRule="auto"/>
              <w:rPr>
                <w:rFonts w:ascii="IDLotusNormal" w:hAnsi="Arial" w:cs="B Mitra"/>
                <w:color w:val="FF0000"/>
                <w:rtl/>
                <w:lang w:bidi="fa-IR"/>
              </w:rPr>
            </w:pPr>
            <w:r w:rsidRPr="00F559AA">
              <w:rPr>
                <w:rFonts w:ascii="IDLotusNormal" w:hAnsi="Arial" w:cs="B Mitra" w:hint="cs"/>
                <w:rtl/>
                <w:lang w:bidi="fa-IR"/>
              </w:rPr>
              <w:lastRenderedPageBreak/>
              <w:t xml:space="preserve">- </w:t>
            </w:r>
            <w:r w:rsidR="00C36A1B" w:rsidRPr="00F559AA">
              <w:rPr>
                <w:rFonts w:ascii="IDLotusNormal" w:hAnsi="Arial" w:cs="B Mitra" w:hint="cs"/>
                <w:rtl/>
                <w:lang w:bidi="fa-IR"/>
              </w:rPr>
              <w:t xml:space="preserve">ارزیابی وضعیت روانشناختی مادر </w:t>
            </w:r>
          </w:p>
          <w:p w:rsidR="008E29A9" w:rsidRPr="00F559AA" w:rsidRDefault="00C36A1B" w:rsidP="00672DDA">
            <w:pPr>
              <w:spacing w:after="0" w:line="240" w:lineRule="auto"/>
              <w:rPr>
                <w:rFonts w:ascii="IDLotusNormal" w:hAnsi="Arial" w:cs="B Mitra"/>
                <w:rtl/>
                <w:lang w:bidi="fa-IR"/>
              </w:rPr>
            </w:pPr>
            <w:r w:rsidRPr="00F559AA">
              <w:rPr>
                <w:rFonts w:ascii="IDLotusNormal" w:hAnsi="Arial" w:cs="B Mitra" w:hint="cs"/>
                <w:rtl/>
                <w:lang w:bidi="fa-IR"/>
              </w:rPr>
              <w:t>-</w:t>
            </w:r>
            <w:r w:rsidR="008E29A9" w:rsidRPr="00F559AA">
              <w:rPr>
                <w:rFonts w:ascii="IDLotusNormal" w:hAnsi="Arial" w:cs="B Mitra" w:hint="cs"/>
                <w:rtl/>
                <w:lang w:bidi="fa-IR"/>
              </w:rPr>
              <w:t>مشكلات پستاني (نوك و اندازه، شقاق و احتقان و ......)</w:t>
            </w:r>
          </w:p>
          <w:p w:rsidR="008E29A9" w:rsidRPr="00F559AA" w:rsidRDefault="008E29A9" w:rsidP="00672DDA">
            <w:pPr>
              <w:spacing w:after="0" w:line="240" w:lineRule="auto"/>
              <w:rPr>
                <w:rFonts w:ascii="IDLotusNormal" w:hAnsi="Arial" w:cs="B Mitra"/>
                <w:rtl/>
                <w:lang w:bidi="fa-IR"/>
              </w:rPr>
            </w:pPr>
            <w:r w:rsidRPr="00F559AA">
              <w:rPr>
                <w:rFonts w:ascii="IDLotusNormal" w:hAnsi="Arial" w:cs="B Mitra" w:hint="cs"/>
                <w:rtl/>
                <w:lang w:bidi="fa-IR"/>
              </w:rPr>
              <w:t>- مصرف دارو و مدت مصرف توسط مادر</w:t>
            </w:r>
          </w:p>
          <w:p w:rsidR="008E29A9" w:rsidRPr="00F559AA" w:rsidRDefault="008E29A9" w:rsidP="00672DDA">
            <w:pPr>
              <w:spacing w:after="0" w:line="240" w:lineRule="auto"/>
              <w:rPr>
                <w:rFonts w:ascii="IDLotusNormal" w:hAnsi="Arial" w:cs="B Mitra"/>
                <w:rtl/>
                <w:lang w:bidi="fa-IR"/>
              </w:rPr>
            </w:pPr>
            <w:r w:rsidRPr="00F559AA">
              <w:rPr>
                <w:rFonts w:ascii="IDLotusNormal" w:hAnsi="Arial" w:cs="B Mitra" w:hint="cs"/>
                <w:rtl/>
                <w:lang w:bidi="fa-IR"/>
              </w:rPr>
              <w:t>-علايم روحي رواني، عدم شيردهي در زايمان قبلي</w:t>
            </w:r>
          </w:p>
          <w:p w:rsidR="008E29A9" w:rsidRPr="00F559AA" w:rsidRDefault="008E29A9" w:rsidP="00672DDA">
            <w:pPr>
              <w:spacing w:after="0" w:line="240" w:lineRule="auto"/>
              <w:rPr>
                <w:rFonts w:cs="B Mitra"/>
                <w:rtl/>
                <w:lang w:bidi="fa-IR"/>
              </w:rPr>
            </w:pPr>
            <w:r w:rsidRPr="00F559AA">
              <w:rPr>
                <w:rFonts w:ascii="IDLotusNormal" w:hAnsi="Arial" w:cs="B Mitra" w:hint="cs"/>
                <w:rtl/>
                <w:lang w:bidi="fa-IR"/>
              </w:rPr>
              <w:t>-ارزيابي شيردهي</w:t>
            </w:r>
          </w:p>
        </w:tc>
        <w:tc>
          <w:tcPr>
            <w:tcW w:w="178" w:type="pct"/>
          </w:tcPr>
          <w:p w:rsidR="008E29A9" w:rsidRPr="00F559AA" w:rsidRDefault="008E29A9" w:rsidP="00672DDA">
            <w:pPr>
              <w:spacing w:after="0" w:line="240" w:lineRule="auto"/>
              <w:rPr>
                <w:rFonts w:cs="B Mitra"/>
                <w:sz w:val="18"/>
                <w:szCs w:val="18"/>
              </w:rPr>
            </w:pPr>
            <w:r w:rsidRPr="00F559AA">
              <w:rPr>
                <w:rFonts w:cs="B Mitra" w:hint="cs"/>
                <w:sz w:val="18"/>
                <w:szCs w:val="18"/>
                <w:rtl/>
                <w:lang w:bidi="fa-IR"/>
              </w:rPr>
              <w:lastRenderedPageBreak/>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r w:rsidRPr="00F559AA">
              <w:rPr>
                <w:rFonts w:cs="B Mitra" w:hint="cs"/>
                <w:sz w:val="18"/>
                <w:szCs w:val="18"/>
                <w:rtl/>
                <w:lang w:bidi="fa-IR"/>
              </w:rPr>
              <w:t>*</w:t>
            </w:r>
          </w:p>
        </w:tc>
        <w:tc>
          <w:tcPr>
            <w:tcW w:w="848" w:type="pct"/>
          </w:tcPr>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 مراقبتهاي ادغام يافته تغذيه شيرخوار با شير مادر</w:t>
            </w:r>
          </w:p>
          <w:p w:rsidR="00C36A1B" w:rsidRPr="00F559AA" w:rsidRDefault="00C36A1B" w:rsidP="00C36A1B">
            <w:pPr>
              <w:pStyle w:val="ListParagraph"/>
              <w:spacing w:after="0" w:line="240" w:lineRule="auto"/>
              <w:ind w:left="0"/>
              <w:jc w:val="center"/>
              <w:rPr>
                <w:rFonts w:cs="B Mitra"/>
                <w:rtl/>
                <w:lang w:bidi="fa-IR"/>
              </w:rPr>
            </w:pPr>
            <w:r w:rsidRPr="00F559AA">
              <w:rPr>
                <w:rFonts w:cs="B Mitra" w:hint="cs"/>
                <w:rtl/>
                <w:lang w:bidi="fa-IR"/>
              </w:rPr>
              <w:t xml:space="preserve">بسته خدمت سلامت روان (بهورز، </w:t>
            </w:r>
            <w:r w:rsidRPr="00F559AA">
              <w:rPr>
                <w:rFonts w:cs="B Mitra" w:hint="cs"/>
                <w:rtl/>
                <w:lang w:bidi="fa-IR"/>
              </w:rPr>
              <w:lastRenderedPageBreak/>
              <w:t xml:space="preserve">کارشناس و پزشک) </w:t>
            </w:r>
          </w:p>
          <w:p w:rsidR="00C36A1B" w:rsidRPr="00F559AA" w:rsidRDefault="00C36A1B" w:rsidP="00672DDA">
            <w:pPr>
              <w:pStyle w:val="ListParagraph"/>
              <w:spacing w:after="0" w:line="240" w:lineRule="auto"/>
              <w:ind w:left="0"/>
              <w:jc w:val="center"/>
              <w:rPr>
                <w:rFonts w:cs="B Mitra"/>
                <w:rtl/>
                <w:lang w:bidi="fa-IR"/>
              </w:rPr>
            </w:pPr>
          </w:p>
        </w:tc>
      </w:tr>
      <w:tr w:rsidR="008E29A9" w:rsidRPr="00F559AA" w:rsidTr="00CA6D14">
        <w:trPr>
          <w:trHeight w:val="405"/>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های فاصله گذاري/ باروري سالم</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 انتخاب روش مناسب پيشگيري از بارداري در شيردهي</w:t>
            </w:r>
          </w:p>
        </w:tc>
        <w:tc>
          <w:tcPr>
            <w:tcW w:w="178" w:type="pct"/>
          </w:tcPr>
          <w:p w:rsidR="008E29A9" w:rsidRPr="00F559AA" w:rsidRDefault="008E29A9" w:rsidP="00672DDA">
            <w:pPr>
              <w:spacing w:after="0" w:line="240" w:lineRule="auto"/>
              <w:rPr>
                <w:rFonts w:cs="B Mitra"/>
                <w:sz w:val="18"/>
                <w:szCs w:val="18"/>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r w:rsidRPr="00F559AA">
              <w:rPr>
                <w:rFonts w:cs="B Mitra" w:hint="cs"/>
                <w:sz w:val="18"/>
                <w:szCs w:val="18"/>
                <w:rtl/>
                <w:lang w:bidi="fa-IR"/>
              </w:rPr>
              <w:t>*</w:t>
            </w:r>
          </w:p>
        </w:tc>
        <w:tc>
          <w:tcPr>
            <w:tcW w:w="848" w:type="pct"/>
          </w:tcPr>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 مراقبتهاي ادغام يافته تغذيه شيرخوار باشيرمادر(راهنماي پيشگيري از بارداري)</w:t>
            </w:r>
          </w:p>
        </w:tc>
      </w:tr>
      <w:tr w:rsidR="008E29A9" w:rsidRPr="00F559AA" w:rsidTr="00CA6D14">
        <w:trPr>
          <w:trHeight w:val="405"/>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بررسي هاي رشد و نمو اوان کودکی/ رشد و تكامل كودك</w:t>
            </w:r>
          </w:p>
        </w:tc>
        <w:tc>
          <w:tcPr>
            <w:tcW w:w="1329" w:type="pct"/>
          </w:tcPr>
          <w:p w:rsidR="008E29A9" w:rsidRPr="00F559AA" w:rsidRDefault="008E29A9" w:rsidP="00672DDA">
            <w:pPr>
              <w:pStyle w:val="ListParagraph"/>
              <w:spacing w:after="0" w:line="240" w:lineRule="auto"/>
              <w:ind w:left="0"/>
              <w:rPr>
                <w:rFonts w:cs="B Mitra"/>
                <w:rtl/>
                <w:lang w:bidi="fa-IR"/>
              </w:rPr>
            </w:pPr>
            <w:r w:rsidRPr="00F559AA">
              <w:rPr>
                <w:rFonts w:cs="B Mitra" w:hint="cs"/>
                <w:rtl/>
                <w:lang w:bidi="fa-IR"/>
              </w:rPr>
              <w:t>ارزيابي كودك از نظر وضعيت وزن، قد و دور سر،‌ رسم منحني‌هاي پايش  رشد كودك،‌ تفسير منحني رشد براي مادر</w:t>
            </w: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r w:rsidRPr="00F559AA">
              <w:rPr>
                <w:rFonts w:cs="B Mitra" w:hint="cs"/>
                <w:sz w:val="18"/>
                <w:szCs w:val="18"/>
                <w:rtl/>
                <w:lang w:bidi="fa-IR"/>
              </w:rPr>
              <w:t>*</w:t>
            </w:r>
          </w:p>
        </w:tc>
        <w:tc>
          <w:tcPr>
            <w:tcW w:w="848" w:type="pct"/>
            <w:vMerge w:val="restart"/>
            <w:vAlign w:val="center"/>
          </w:tcPr>
          <w:p w:rsidR="008E29A9" w:rsidRPr="00F559AA" w:rsidRDefault="008E29A9" w:rsidP="00B4055E">
            <w:pPr>
              <w:pStyle w:val="ListParagraph"/>
              <w:spacing w:after="0" w:line="240" w:lineRule="auto"/>
              <w:ind w:left="0"/>
              <w:jc w:val="center"/>
              <w:rPr>
                <w:rFonts w:cs="B Mitra"/>
                <w:rtl/>
                <w:lang w:bidi="fa-IR"/>
              </w:rPr>
            </w:pPr>
            <w:r w:rsidRPr="00F559AA">
              <w:rPr>
                <w:rFonts w:cs="B Mitra" w:hint="cs"/>
                <w:rtl/>
                <w:lang w:bidi="fa-IR"/>
              </w:rPr>
              <w:t>بوكلت چارت و راهنماي بوكلت چارت مراقبت كودك سالم و مانا</w:t>
            </w:r>
          </w:p>
        </w:tc>
      </w:tr>
      <w:tr w:rsidR="008E29A9" w:rsidRPr="00F559AA" w:rsidTr="00CA6D14">
        <w:trPr>
          <w:trHeight w:val="405"/>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نمایه توده بدنی و فشارخون</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ارزيابي توده بدني و فشار خون كودك در موارد لازم</w:t>
            </w: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p>
        </w:tc>
        <w:tc>
          <w:tcPr>
            <w:tcW w:w="178" w:type="pct"/>
          </w:tcPr>
          <w:p w:rsidR="008E29A9" w:rsidRPr="00F559AA" w:rsidRDefault="008E29A9" w:rsidP="00672DDA">
            <w:pPr>
              <w:pStyle w:val="ListParagraph"/>
              <w:spacing w:after="0" w:line="240" w:lineRule="auto"/>
              <w:ind w:left="159"/>
              <w:rPr>
                <w:rFonts w:cs="B Mitra"/>
                <w:sz w:val="18"/>
                <w:szCs w:val="18"/>
                <w:rtl/>
                <w:lang w:bidi="fa-IR"/>
              </w:rPr>
            </w:pPr>
            <w:r w:rsidRPr="00F559AA">
              <w:rPr>
                <w:rFonts w:cs="B Mitra" w:hint="cs"/>
                <w:sz w:val="18"/>
                <w:szCs w:val="18"/>
                <w:rtl/>
                <w:lang w:bidi="fa-IR"/>
              </w:rPr>
              <w:t>*</w:t>
            </w:r>
          </w:p>
        </w:tc>
        <w:tc>
          <w:tcPr>
            <w:tcW w:w="848" w:type="pct"/>
            <w:vMerge/>
          </w:tcPr>
          <w:p w:rsidR="008E29A9" w:rsidRPr="00F559AA" w:rsidRDefault="008E29A9" w:rsidP="00672DDA">
            <w:pPr>
              <w:pStyle w:val="ListParagraph"/>
              <w:spacing w:after="0" w:line="240" w:lineRule="auto"/>
              <w:ind w:left="0"/>
              <w:rPr>
                <w:rFonts w:cs="B Mitra"/>
                <w:rtl/>
                <w:lang w:bidi="fa-IR"/>
              </w:rPr>
            </w:pPr>
          </w:p>
        </w:tc>
      </w:tr>
      <w:tr w:rsidR="008E29A9" w:rsidRPr="00F559AA" w:rsidTr="00E0727E">
        <w:trPr>
          <w:trHeight w:val="416"/>
        </w:trPr>
        <w:tc>
          <w:tcPr>
            <w:tcW w:w="228" w:type="pct"/>
          </w:tcPr>
          <w:p w:rsidR="008E29A9" w:rsidRPr="00F559AA" w:rsidRDefault="008E29A9" w:rsidP="00672DDA">
            <w:pPr>
              <w:spacing w:after="0" w:line="240" w:lineRule="auto"/>
              <w:rPr>
                <w:rFonts w:cs="B Mitra"/>
                <w:b/>
                <w:bCs/>
                <w:rtl/>
                <w:lang w:bidi="fa-IR"/>
              </w:rPr>
            </w:pPr>
            <w:r w:rsidRPr="00F559AA">
              <w:rPr>
                <w:rFonts w:cs="B Mitra" w:hint="cs"/>
                <w:b/>
                <w:bCs/>
                <w:rtl/>
                <w:lang w:bidi="fa-IR"/>
              </w:rPr>
              <w:t>2</w:t>
            </w:r>
          </w:p>
        </w:tc>
        <w:tc>
          <w:tcPr>
            <w:tcW w:w="512" w:type="pct"/>
            <w:vAlign w:val="center"/>
          </w:tcPr>
          <w:p w:rsidR="008E29A9" w:rsidRPr="00F559AA" w:rsidRDefault="008E29A9" w:rsidP="00672DDA">
            <w:pPr>
              <w:spacing w:after="0" w:line="240" w:lineRule="auto"/>
              <w:rPr>
                <w:rFonts w:cs="B Mitra"/>
                <w:b/>
                <w:bCs/>
                <w:rtl/>
                <w:lang w:bidi="fa-IR"/>
              </w:rPr>
            </w:pPr>
            <w:r w:rsidRPr="00F559AA">
              <w:rPr>
                <w:rFonts w:cs="B Mitra" w:hint="cs"/>
                <w:b/>
                <w:bCs/>
                <w:rtl/>
                <w:lang w:bidi="fa-IR"/>
              </w:rPr>
              <w:t>طبقه بندی</w:t>
            </w: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تعیین افراد فاقد مشکل، تعیین افراد در معرض خطر و مشکوک به بیماری</w:t>
            </w:r>
          </w:p>
        </w:tc>
        <w:tc>
          <w:tcPr>
            <w:tcW w:w="1329" w:type="pct"/>
          </w:tcPr>
          <w:p w:rsidR="008E29A9" w:rsidRPr="00F559AA" w:rsidRDefault="008E29A9" w:rsidP="00672DDA">
            <w:pPr>
              <w:spacing w:after="0" w:line="240" w:lineRule="auto"/>
              <w:rPr>
                <w:rFonts w:cs="B Mitra"/>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Align w:val="center"/>
          </w:tcPr>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بوكلت چارت و راهنماي بوكلت چارت مراقبت كودك سالم و مانا</w:t>
            </w:r>
          </w:p>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 مراقبتهاي ادغام يافته تغذيه شيرخوار باشيرمادر</w:t>
            </w:r>
          </w:p>
        </w:tc>
      </w:tr>
      <w:tr w:rsidR="008E29A9" w:rsidRPr="00F559AA" w:rsidTr="00CA6D14">
        <w:trPr>
          <w:trHeight w:val="416"/>
        </w:trPr>
        <w:tc>
          <w:tcPr>
            <w:tcW w:w="228"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t>3</w:t>
            </w:r>
          </w:p>
        </w:tc>
        <w:tc>
          <w:tcPr>
            <w:tcW w:w="512" w:type="pct"/>
            <w:vMerge w:val="restart"/>
            <w:vAlign w:val="center"/>
          </w:tcPr>
          <w:p w:rsidR="008E29A9" w:rsidRPr="00F559AA" w:rsidRDefault="008E29A9" w:rsidP="00672DDA">
            <w:pPr>
              <w:spacing w:after="0" w:line="240" w:lineRule="auto"/>
              <w:rPr>
                <w:rFonts w:cs="B Mitra"/>
                <w:b/>
                <w:bCs/>
                <w:rtl/>
                <w:lang w:bidi="fa-IR"/>
              </w:rPr>
            </w:pPr>
            <w:r w:rsidRPr="00F559AA">
              <w:rPr>
                <w:rFonts w:cs="B Mitra" w:hint="cs"/>
                <w:b/>
                <w:bCs/>
                <w:rtl/>
                <w:lang w:bidi="fa-IR"/>
              </w:rPr>
              <w:t>اقدامات پيشگيري و درماني</w:t>
            </w: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تجویز مکمل های دارویی و درمان هاي مورد نیاز براساس مجوزهای مربوطه</w:t>
            </w:r>
          </w:p>
        </w:tc>
        <w:tc>
          <w:tcPr>
            <w:tcW w:w="1329" w:type="pct"/>
          </w:tcPr>
          <w:p w:rsidR="008E29A9" w:rsidRPr="00F559AA" w:rsidRDefault="008E29A9" w:rsidP="00631465">
            <w:pPr>
              <w:pStyle w:val="ListParagraph"/>
              <w:numPr>
                <w:ilvl w:val="0"/>
                <w:numId w:val="6"/>
              </w:numPr>
              <w:spacing w:after="0" w:line="240" w:lineRule="auto"/>
              <w:ind w:left="159" w:hanging="159"/>
              <w:jc w:val="left"/>
              <w:rPr>
                <w:rFonts w:cs="B Mitra"/>
                <w:lang w:bidi="fa-IR"/>
              </w:rPr>
            </w:pPr>
            <w:r w:rsidRPr="00F559AA">
              <w:rPr>
                <w:rFonts w:cs="B Mitra" w:hint="cs"/>
                <w:rtl/>
                <w:lang w:bidi="fa-IR"/>
              </w:rPr>
              <w:t xml:space="preserve">تجويز قطره مولتي‌ويتامين يا </w:t>
            </w:r>
            <w:r w:rsidRPr="00F559AA">
              <w:rPr>
                <w:rFonts w:cs="B Mitra"/>
                <w:lang w:bidi="fa-IR"/>
              </w:rPr>
              <w:t>A+D</w:t>
            </w:r>
            <w:r w:rsidRPr="00F559AA">
              <w:rPr>
                <w:rFonts w:cs="B Mitra" w:hint="cs"/>
                <w:rtl/>
                <w:lang w:bidi="fa-IR"/>
              </w:rPr>
              <w:t xml:space="preserve"> و تجويز قطره آهن </w:t>
            </w:r>
          </w:p>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داروهاي مانا</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tcPr>
          <w:p w:rsidR="008E29A9" w:rsidRPr="00F559AA" w:rsidRDefault="008E29A9" w:rsidP="00CA6D14">
            <w:pPr>
              <w:spacing w:after="0" w:line="240" w:lineRule="auto"/>
              <w:rPr>
                <w:rFonts w:cs="B Mitra"/>
                <w:sz w:val="18"/>
                <w:szCs w:val="18"/>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Merge w:val="restart"/>
            <w:vAlign w:val="center"/>
          </w:tcPr>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بوكلت چارت و راهنماي بوكلت چارت مراقبت كودك سالم و مانا</w:t>
            </w:r>
          </w:p>
          <w:p w:rsidR="008E29A9" w:rsidRPr="00F559AA" w:rsidRDefault="008E29A9" w:rsidP="00672DDA">
            <w:pPr>
              <w:spacing w:after="0" w:line="240" w:lineRule="auto"/>
              <w:jc w:val="center"/>
              <w:rPr>
                <w:rFonts w:cs="B Mitra"/>
                <w:rtl/>
                <w:lang w:bidi="fa-IR"/>
              </w:rPr>
            </w:pPr>
            <w:r w:rsidRPr="00F559AA">
              <w:rPr>
                <w:rFonts w:cs="B Mitra" w:hint="cs"/>
                <w:rtl/>
                <w:lang w:bidi="fa-IR"/>
              </w:rPr>
              <w:t>مراقبتهاي ادغام يافته تغذيه شيرخوار باشيرمادر</w:t>
            </w:r>
          </w:p>
        </w:tc>
      </w:tr>
      <w:tr w:rsidR="008E29A9" w:rsidRPr="00F559AA" w:rsidTr="00CA6D14">
        <w:trPr>
          <w:trHeight w:val="353"/>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ارائه خدمات باروري سالم/ فاصله گذاري</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 پيشگيري از بارداري در شيردهي</w:t>
            </w:r>
          </w:p>
        </w:tc>
        <w:tc>
          <w:tcPr>
            <w:tcW w:w="178" w:type="pct"/>
          </w:tcPr>
          <w:p w:rsidR="008E29A9" w:rsidRPr="00F559AA" w:rsidRDefault="008E29A9" w:rsidP="00672DDA">
            <w:pPr>
              <w:spacing w:after="0" w:line="240" w:lineRule="auto"/>
              <w:rPr>
                <w:rFonts w:cs="B Mitra"/>
                <w:sz w:val="18"/>
                <w:szCs w:val="18"/>
              </w:rPr>
            </w:pPr>
            <w:r w:rsidRPr="00F559AA">
              <w:rPr>
                <w:rFonts w:cs="B Mitra" w:hint="cs"/>
                <w:sz w:val="18"/>
                <w:szCs w:val="18"/>
                <w:rtl/>
                <w:lang w:bidi="fa-IR"/>
              </w:rPr>
              <w:t>*</w:t>
            </w:r>
          </w:p>
        </w:tc>
        <w:tc>
          <w:tcPr>
            <w:tcW w:w="178" w:type="pct"/>
          </w:tcPr>
          <w:p w:rsidR="008E29A9" w:rsidRPr="00F559AA" w:rsidRDefault="008E29A9" w:rsidP="00CA6D14">
            <w:pPr>
              <w:spacing w:after="0" w:line="240" w:lineRule="auto"/>
              <w:rPr>
                <w:rFonts w:cs="B Mitra"/>
                <w:sz w:val="18"/>
                <w:szCs w:val="18"/>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Merge/>
            <w:vAlign w:val="center"/>
          </w:tcPr>
          <w:p w:rsidR="008E29A9" w:rsidRPr="00F559AA" w:rsidRDefault="008E29A9" w:rsidP="00672DDA">
            <w:pPr>
              <w:spacing w:after="0" w:line="240" w:lineRule="auto"/>
              <w:jc w:val="center"/>
              <w:rPr>
                <w:rFonts w:cs="B Mitra"/>
                <w:rtl/>
                <w:lang w:bidi="fa-IR"/>
              </w:rPr>
            </w:pPr>
          </w:p>
        </w:tc>
      </w:tr>
      <w:tr w:rsidR="008E29A9" w:rsidRPr="00F559AA" w:rsidTr="00CA6D14">
        <w:trPr>
          <w:trHeight w:val="416"/>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vAlign w:val="center"/>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آموزش و توصیه های لازم</w:t>
            </w:r>
          </w:p>
        </w:tc>
        <w:tc>
          <w:tcPr>
            <w:tcW w:w="1329" w:type="pct"/>
          </w:tcPr>
          <w:p w:rsidR="008E29A9" w:rsidRPr="00F559AA" w:rsidRDefault="008E29A9" w:rsidP="006B6ECD">
            <w:pPr>
              <w:spacing w:after="0" w:line="240" w:lineRule="auto"/>
              <w:rPr>
                <w:rFonts w:cs="B Mitra"/>
                <w:rtl/>
                <w:lang w:bidi="fa-IR"/>
              </w:rPr>
            </w:pPr>
            <w:r w:rsidRPr="00F559AA">
              <w:rPr>
                <w:rFonts w:cs="B Mitra" w:hint="cs"/>
                <w:rtl/>
                <w:lang w:bidi="fa-IR"/>
              </w:rPr>
              <w:t>-آموزش و مشاوره  تغذيه در دروان شيردهي</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tcPr>
          <w:p w:rsidR="008E29A9" w:rsidRPr="00F559AA" w:rsidRDefault="008E29A9" w:rsidP="00CA6D14">
            <w:pPr>
              <w:pStyle w:val="ListParagraph"/>
              <w:spacing w:after="0" w:line="240" w:lineRule="auto"/>
              <w:ind w:left="159"/>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848"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CA6D14">
        <w:trPr>
          <w:trHeight w:val="280"/>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vAlign w:val="center"/>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واكسيناسيون در موارد خاص</w:t>
            </w:r>
          </w:p>
        </w:tc>
        <w:tc>
          <w:tcPr>
            <w:tcW w:w="1329" w:type="pct"/>
          </w:tcPr>
          <w:p w:rsidR="008E29A9" w:rsidRPr="00F559AA" w:rsidRDefault="008E29A9" w:rsidP="00672DDA">
            <w:pPr>
              <w:spacing w:after="0" w:line="240" w:lineRule="auto"/>
              <w:rPr>
                <w:rFonts w:cs="B Mitra"/>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tcPr>
          <w:p w:rsidR="008E29A9" w:rsidRPr="00F559AA" w:rsidRDefault="008E29A9" w:rsidP="00CA6D14">
            <w:pPr>
              <w:pStyle w:val="ListParagraph"/>
              <w:spacing w:after="0" w:line="240" w:lineRule="auto"/>
              <w:ind w:left="159"/>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848"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E0727E">
        <w:trPr>
          <w:trHeight w:val="416"/>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ارائه خدمات مورد نياز براي مراجعه كننده بر اساس پس خوراند دريافتي از سطوح بالاتر</w:t>
            </w:r>
          </w:p>
        </w:tc>
        <w:tc>
          <w:tcPr>
            <w:tcW w:w="1329"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ارائه خدمات مورد نياز براي مراجعه كننده بر اساس پس خوراند دريافتي از سطوح بالاتر</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E0727E">
        <w:trPr>
          <w:trHeight w:val="567"/>
        </w:trPr>
        <w:tc>
          <w:tcPr>
            <w:tcW w:w="228" w:type="pct"/>
          </w:tcPr>
          <w:p w:rsidR="008E29A9" w:rsidRPr="00F559AA" w:rsidRDefault="008E29A9" w:rsidP="00672DDA">
            <w:pPr>
              <w:spacing w:after="0" w:line="240" w:lineRule="auto"/>
              <w:rPr>
                <w:rFonts w:cs="B Mitra"/>
                <w:b/>
                <w:bCs/>
                <w:rtl/>
                <w:lang w:bidi="fa-IR"/>
              </w:rPr>
            </w:pPr>
            <w:r w:rsidRPr="00F559AA">
              <w:rPr>
                <w:rFonts w:cs="B Mitra" w:hint="cs"/>
                <w:b/>
                <w:bCs/>
                <w:rtl/>
                <w:lang w:bidi="fa-IR"/>
              </w:rPr>
              <w:t>4</w:t>
            </w:r>
          </w:p>
        </w:tc>
        <w:tc>
          <w:tcPr>
            <w:tcW w:w="512" w:type="pct"/>
            <w:vAlign w:val="center"/>
          </w:tcPr>
          <w:p w:rsidR="008E29A9" w:rsidRPr="00F559AA" w:rsidRDefault="008E29A9" w:rsidP="00672DDA">
            <w:pPr>
              <w:spacing w:after="0" w:line="240" w:lineRule="auto"/>
              <w:rPr>
                <w:rFonts w:cs="B Mitra"/>
                <w:b/>
                <w:bCs/>
                <w:rtl/>
                <w:lang w:bidi="fa-IR"/>
              </w:rPr>
            </w:pPr>
            <w:r w:rsidRPr="00F559AA">
              <w:rPr>
                <w:rFonts w:cs="B Mitra" w:hint="cs"/>
                <w:b/>
                <w:bCs/>
                <w:rtl/>
                <w:lang w:bidi="fa-IR"/>
              </w:rPr>
              <w:t>مشاوره</w:t>
            </w: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lang w:bidi="fa-IR"/>
              </w:rPr>
            </w:pPr>
            <w:r w:rsidRPr="00F559AA">
              <w:rPr>
                <w:rFonts w:cs="B Mitra" w:hint="cs"/>
                <w:rtl/>
                <w:lang w:bidi="fa-IR"/>
              </w:rPr>
              <w:t>مشاوره فردی و خانوادگی مندرج در بسته های خدمت گروه های هدف</w:t>
            </w:r>
          </w:p>
          <w:p w:rsidR="00C36A1B" w:rsidRPr="00F559AA" w:rsidRDefault="00C36A1B" w:rsidP="00C36A1B">
            <w:pPr>
              <w:pStyle w:val="ListParagraph"/>
              <w:spacing w:after="0" w:line="240" w:lineRule="auto"/>
              <w:ind w:left="0"/>
              <w:jc w:val="center"/>
              <w:rPr>
                <w:rFonts w:cs="B Mitra"/>
                <w:rtl/>
                <w:lang w:bidi="fa-IR"/>
              </w:rPr>
            </w:pPr>
            <w:r w:rsidRPr="00F559AA">
              <w:rPr>
                <w:rFonts w:cs="B Mitra" w:hint="cs"/>
                <w:rtl/>
                <w:lang w:bidi="fa-IR"/>
              </w:rPr>
              <w:lastRenderedPageBreak/>
              <w:t xml:space="preserve">بسته خدمت سلامت روان (بهورز، کارشناس و پزشک) </w:t>
            </w:r>
          </w:p>
          <w:p w:rsidR="00C36A1B" w:rsidRPr="00F559AA" w:rsidRDefault="00C36A1B" w:rsidP="00631465">
            <w:pPr>
              <w:pStyle w:val="ListParagraph"/>
              <w:numPr>
                <w:ilvl w:val="0"/>
                <w:numId w:val="6"/>
              </w:numPr>
              <w:spacing w:after="0" w:line="240" w:lineRule="auto"/>
              <w:ind w:left="159" w:hanging="159"/>
              <w:jc w:val="left"/>
              <w:rPr>
                <w:rFonts w:cs="B Mitra"/>
                <w:rtl/>
                <w:lang w:bidi="fa-IR"/>
              </w:rPr>
            </w:pPr>
          </w:p>
        </w:tc>
        <w:tc>
          <w:tcPr>
            <w:tcW w:w="1329"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Align w:val="center"/>
          </w:tcPr>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بوكلت چارت و راهنماي بوكلت چارت مراقبت كودك سالم و مانا</w:t>
            </w:r>
          </w:p>
          <w:p w:rsidR="008E29A9" w:rsidRPr="00F559AA" w:rsidRDefault="008E29A9" w:rsidP="00672DDA">
            <w:pPr>
              <w:spacing w:after="0" w:line="240" w:lineRule="auto"/>
              <w:jc w:val="center"/>
              <w:rPr>
                <w:rFonts w:cs="B Mitra"/>
                <w:rtl/>
                <w:lang w:bidi="fa-IR"/>
              </w:rPr>
            </w:pPr>
            <w:r w:rsidRPr="00F559AA">
              <w:rPr>
                <w:rFonts w:cs="B Mitra" w:hint="cs"/>
                <w:rtl/>
                <w:lang w:bidi="fa-IR"/>
              </w:rPr>
              <w:lastRenderedPageBreak/>
              <w:t>-- مراقبتهاي ادغام يافته تغذيه شيرخوار باشيرمادر</w:t>
            </w:r>
          </w:p>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-راهنماي آموزشي مادران باردار براي شيردهي</w:t>
            </w:r>
          </w:p>
        </w:tc>
      </w:tr>
      <w:tr w:rsidR="008E29A9" w:rsidRPr="00F559AA" w:rsidTr="00CA6D14">
        <w:trPr>
          <w:trHeight w:val="912"/>
        </w:trPr>
        <w:tc>
          <w:tcPr>
            <w:tcW w:w="228"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lastRenderedPageBreak/>
              <w:t>5</w:t>
            </w:r>
          </w:p>
        </w:tc>
        <w:tc>
          <w:tcPr>
            <w:tcW w:w="512"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t>پيگيري و مراقبت</w:t>
            </w:r>
          </w:p>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پيگيري مراقبت بیماران و افراد در معرض</w:t>
            </w:r>
            <w:r w:rsidRPr="00F559AA">
              <w:rPr>
                <w:rFonts w:cs="B Mitra"/>
                <w:lang w:bidi="fa-IR"/>
              </w:rPr>
              <w:t xml:space="preserve"> </w:t>
            </w:r>
            <w:r w:rsidRPr="00F559AA">
              <w:rPr>
                <w:rFonts w:cs="B Mitra" w:hint="cs"/>
                <w:rtl/>
                <w:lang w:bidi="fa-IR"/>
              </w:rPr>
              <w:t>خطر (اجرای دستورات دارویی و غیر دارویی، نتایج آزمایشات دوره ای، انجام واکسیناسیون و ...)</w:t>
            </w:r>
          </w:p>
        </w:tc>
        <w:tc>
          <w:tcPr>
            <w:tcW w:w="1329" w:type="pct"/>
          </w:tcPr>
          <w:p w:rsidR="008E29A9" w:rsidRPr="00F559AA" w:rsidRDefault="008E29A9" w:rsidP="00672DDA">
            <w:pPr>
              <w:spacing w:after="0" w:line="240" w:lineRule="auto"/>
              <w:rPr>
                <w:rFonts w:cs="B Mitra"/>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tcPr>
          <w:p w:rsidR="008E29A9" w:rsidRPr="00F559AA" w:rsidRDefault="008E29A9" w:rsidP="00CA6D14">
            <w:pPr>
              <w:spacing w:after="0" w:line="240" w:lineRule="auto"/>
              <w:rPr>
                <w:rFonts w:cs="B Mitra"/>
                <w:sz w:val="18"/>
                <w:szCs w:val="18"/>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Merge w:val="restart"/>
            <w:vAlign w:val="center"/>
          </w:tcPr>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بوكلت چارت و راهنماي بوكلت چارت مراقبت كودك سالم و مانا</w:t>
            </w:r>
          </w:p>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مجموعه آموزشی تغذیه برای تیم سلامت</w:t>
            </w:r>
          </w:p>
        </w:tc>
      </w:tr>
      <w:tr w:rsidR="008E29A9" w:rsidRPr="00F559AA" w:rsidTr="00E0727E">
        <w:trPr>
          <w:trHeight w:val="362"/>
        </w:trPr>
        <w:tc>
          <w:tcPr>
            <w:tcW w:w="228" w:type="pct"/>
            <w:vMerge/>
          </w:tcPr>
          <w:p w:rsidR="008E29A9" w:rsidRPr="00F559AA" w:rsidRDefault="008E29A9" w:rsidP="00672DDA">
            <w:pPr>
              <w:spacing w:after="0" w:line="240" w:lineRule="auto"/>
              <w:rPr>
                <w:rFonts w:cs="B Mitra"/>
                <w:b/>
                <w:bCs/>
                <w:rtl/>
                <w:lang w:bidi="fa-IR"/>
              </w:rPr>
            </w:pPr>
          </w:p>
        </w:tc>
        <w:tc>
          <w:tcPr>
            <w:tcW w:w="512" w:type="pct"/>
            <w:vMerge/>
          </w:tcPr>
          <w:p w:rsidR="008E29A9" w:rsidRPr="00F559AA" w:rsidRDefault="008E29A9" w:rsidP="00672DDA">
            <w:pPr>
              <w:spacing w:after="0" w:line="240" w:lineRule="auto"/>
              <w:rPr>
                <w:rFonts w:cs="B Mitra"/>
                <w:b/>
                <w:bCs/>
                <w:rtl/>
                <w:lang w:bidi="fa-IR"/>
              </w:rPr>
            </w:pPr>
          </w:p>
        </w:tc>
        <w:tc>
          <w:tcPr>
            <w:tcW w:w="1193"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پیگیری موارد ارجاع و دریافت بازخورد از سطوح پذیرنده ارجاع</w:t>
            </w:r>
          </w:p>
        </w:tc>
        <w:tc>
          <w:tcPr>
            <w:tcW w:w="1329"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E0727E">
        <w:trPr>
          <w:trHeight w:val="453"/>
        </w:trPr>
        <w:tc>
          <w:tcPr>
            <w:tcW w:w="228" w:type="pct"/>
          </w:tcPr>
          <w:p w:rsidR="008E29A9" w:rsidRPr="00F559AA" w:rsidRDefault="008E29A9" w:rsidP="00672DDA">
            <w:pPr>
              <w:spacing w:after="0" w:line="240" w:lineRule="auto"/>
              <w:rPr>
                <w:rFonts w:cs="B Mitra"/>
                <w:b/>
                <w:bCs/>
                <w:rtl/>
                <w:lang w:bidi="fa-IR"/>
              </w:rPr>
            </w:pPr>
            <w:r w:rsidRPr="00F559AA">
              <w:rPr>
                <w:rFonts w:cs="B Mitra" w:hint="cs"/>
                <w:b/>
                <w:bCs/>
                <w:rtl/>
                <w:lang w:bidi="fa-IR"/>
              </w:rPr>
              <w:t>6</w:t>
            </w:r>
          </w:p>
        </w:tc>
        <w:tc>
          <w:tcPr>
            <w:tcW w:w="512" w:type="pct"/>
          </w:tcPr>
          <w:p w:rsidR="008E29A9" w:rsidRPr="00F559AA" w:rsidRDefault="008E29A9" w:rsidP="00E0727E">
            <w:pPr>
              <w:spacing w:after="0" w:line="240" w:lineRule="auto"/>
              <w:rPr>
                <w:rFonts w:cs="B Mitra"/>
                <w:b/>
                <w:bCs/>
                <w:rtl/>
                <w:lang w:bidi="fa-IR"/>
              </w:rPr>
            </w:pPr>
            <w:r w:rsidRPr="00F559AA">
              <w:rPr>
                <w:rFonts w:cs="B Mitra" w:hint="cs"/>
                <w:b/>
                <w:bCs/>
                <w:rtl/>
                <w:lang w:bidi="fa-IR"/>
              </w:rPr>
              <w:t>ارجاع</w:t>
            </w:r>
          </w:p>
        </w:tc>
        <w:tc>
          <w:tcPr>
            <w:tcW w:w="1193" w:type="pct"/>
          </w:tcPr>
          <w:p w:rsidR="008E29A9" w:rsidRPr="00F559AA" w:rsidRDefault="008E29A9" w:rsidP="00E0727E">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ارجاع فوري و غير فوري به سطوح بالاتر</w:t>
            </w:r>
          </w:p>
        </w:tc>
        <w:tc>
          <w:tcPr>
            <w:tcW w:w="1329" w:type="pct"/>
          </w:tcPr>
          <w:p w:rsidR="008E29A9" w:rsidRPr="00F559AA" w:rsidRDefault="008E29A9" w:rsidP="00E0727E">
            <w:pPr>
              <w:spacing w:after="0" w:line="240" w:lineRule="auto"/>
              <w:rPr>
                <w:rFonts w:cs="B Mitra"/>
                <w:rtl/>
                <w:lang w:bidi="fa-IR"/>
              </w:rPr>
            </w:pPr>
            <w:r w:rsidRPr="00F559AA">
              <w:rPr>
                <w:rFonts w:cs="B Mitra" w:hint="cs"/>
                <w:rtl/>
                <w:lang w:bidi="fa-IR"/>
              </w:rPr>
              <w:t>ارجاع فوري و غير فوري به سطوح بالاتر</w:t>
            </w:r>
          </w:p>
        </w:tc>
        <w:tc>
          <w:tcPr>
            <w:tcW w:w="178" w:type="pct"/>
            <w:vAlign w:val="center"/>
          </w:tcPr>
          <w:p w:rsidR="008E29A9" w:rsidRPr="00F559AA" w:rsidRDefault="008E29A9" w:rsidP="00672DDA">
            <w:pPr>
              <w:spacing w:after="0" w:line="240" w:lineRule="auto"/>
              <w:jc w:val="center"/>
              <w:rPr>
                <w:rFonts w:cs="B Mitra"/>
                <w:sz w:val="18"/>
                <w:szCs w:val="18"/>
              </w:rPr>
            </w:pPr>
            <w:r w:rsidRPr="00F559AA">
              <w:rPr>
                <w:rFonts w:cs="B Mitra" w:hint="cs"/>
                <w:sz w:val="18"/>
                <w:szCs w:val="18"/>
                <w:rtl/>
                <w:lang w:bidi="fa-IR"/>
              </w:rPr>
              <w:t>*</w:t>
            </w:r>
          </w:p>
        </w:tc>
        <w:tc>
          <w:tcPr>
            <w:tcW w:w="178" w:type="pct"/>
            <w:vAlign w:val="center"/>
          </w:tcPr>
          <w:p w:rsidR="008E29A9" w:rsidRPr="00F559AA" w:rsidRDefault="008E29A9" w:rsidP="00CA6D14">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p>
        </w:tc>
        <w:tc>
          <w:tcPr>
            <w:tcW w:w="178" w:type="pct"/>
            <w:vAlign w:val="center"/>
          </w:tcPr>
          <w:p w:rsidR="008E29A9" w:rsidRPr="00F559AA" w:rsidRDefault="008E29A9" w:rsidP="00672DDA">
            <w:pPr>
              <w:pStyle w:val="ListParagraph"/>
              <w:spacing w:after="0" w:line="240" w:lineRule="auto"/>
              <w:ind w:left="159"/>
              <w:jc w:val="center"/>
              <w:rPr>
                <w:rFonts w:cs="B Mitra"/>
                <w:sz w:val="18"/>
                <w:szCs w:val="18"/>
                <w:rtl/>
                <w:lang w:bidi="fa-IR"/>
              </w:rPr>
            </w:pPr>
            <w:r w:rsidRPr="00F559AA">
              <w:rPr>
                <w:rFonts w:cs="B Mitra" w:hint="cs"/>
                <w:sz w:val="18"/>
                <w:szCs w:val="18"/>
                <w:rtl/>
                <w:lang w:bidi="fa-IR"/>
              </w:rPr>
              <w:t>*</w:t>
            </w:r>
          </w:p>
        </w:tc>
        <w:tc>
          <w:tcPr>
            <w:tcW w:w="848"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bl>
    <w:p w:rsidR="00D46114" w:rsidRPr="00F559AA" w:rsidRDefault="00D46114" w:rsidP="00D46114">
      <w:pPr>
        <w:rPr>
          <w:rFonts w:cs="B Nazanin"/>
          <w:b/>
          <w:bCs/>
          <w:sz w:val="32"/>
          <w:szCs w:val="32"/>
          <w:lang w:bidi="fa-IR"/>
        </w:rPr>
      </w:pPr>
      <w:r w:rsidRPr="00F559AA">
        <w:rPr>
          <w:rFonts w:cs="B Nazanin"/>
          <w:b/>
          <w:bCs/>
          <w:sz w:val="32"/>
          <w:szCs w:val="32"/>
          <w:rtl/>
          <w:lang w:bidi="fa-IR"/>
        </w:rPr>
        <w:br w:type="page"/>
      </w:r>
    </w:p>
    <w:p w:rsidR="00D46114" w:rsidRPr="00F559AA" w:rsidRDefault="00924BA4" w:rsidP="00924BA4">
      <w:pPr>
        <w:pStyle w:val="Heading2"/>
        <w:rPr>
          <w:rFonts w:cs="B Mitra"/>
          <w:b/>
          <w:bCs/>
          <w:sz w:val="26"/>
          <w:szCs w:val="26"/>
          <w:rtl/>
          <w:lang w:bidi="fa-IR"/>
        </w:rPr>
      </w:pPr>
      <w:bookmarkStart w:id="49" w:name="_Toc407194627"/>
      <w:r w:rsidRPr="00F559AA">
        <w:rPr>
          <w:rFonts w:cs="B Mitra" w:hint="cs"/>
          <w:b/>
          <w:bCs/>
          <w:sz w:val="26"/>
          <w:szCs w:val="26"/>
          <w:rtl/>
          <w:lang w:bidi="fa-IR"/>
        </w:rPr>
        <w:lastRenderedPageBreak/>
        <w:t xml:space="preserve">پیوست 3: </w:t>
      </w:r>
      <w:r w:rsidR="006F5798" w:rsidRPr="00CA7DB5">
        <w:rPr>
          <w:rFonts w:cs="B Mitra" w:hint="cs"/>
          <w:b/>
          <w:bCs/>
          <w:rtl/>
          <w:lang w:bidi="fa-IR"/>
        </w:rPr>
        <w:t>شرح خدمات ارائه شده توسط اعضای تیم سلامت در حیطه</w:t>
      </w:r>
      <w:r w:rsidR="006F5798" w:rsidRPr="00CA7DB5">
        <w:rPr>
          <w:rFonts w:cs="B Mitra" w:hint="cs"/>
          <w:b/>
          <w:bCs/>
          <w:sz w:val="26"/>
          <w:szCs w:val="26"/>
          <w:rtl/>
          <w:lang w:bidi="fa-IR"/>
        </w:rPr>
        <w:t xml:space="preserve"> </w:t>
      </w:r>
      <w:r w:rsidR="00D46114" w:rsidRPr="00CA7DB5">
        <w:rPr>
          <w:rFonts w:cs="B Mitra" w:hint="cs"/>
          <w:b/>
          <w:bCs/>
          <w:sz w:val="26"/>
          <w:szCs w:val="26"/>
          <w:rtl/>
          <w:lang w:bidi="fa-IR"/>
        </w:rPr>
        <w:t xml:space="preserve">مراقبت گروه سنی 6 تا </w:t>
      </w:r>
      <w:r w:rsidR="00F95167" w:rsidRPr="00CA7DB5">
        <w:rPr>
          <w:rFonts w:cs="B Mitra" w:hint="cs"/>
          <w:b/>
          <w:bCs/>
          <w:sz w:val="26"/>
          <w:szCs w:val="26"/>
          <w:rtl/>
          <w:lang w:bidi="fa-IR"/>
        </w:rPr>
        <w:t>18</w:t>
      </w:r>
      <w:r w:rsidR="00D46114" w:rsidRPr="00CA7DB5">
        <w:rPr>
          <w:rFonts w:cs="B Mitra" w:hint="cs"/>
          <w:b/>
          <w:bCs/>
          <w:sz w:val="26"/>
          <w:szCs w:val="26"/>
          <w:rtl/>
          <w:lang w:bidi="fa-IR"/>
        </w:rPr>
        <w:t>سال</w:t>
      </w:r>
      <w:bookmarkEnd w:id="49"/>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1266"/>
        <w:gridCol w:w="3058"/>
        <w:gridCol w:w="3599"/>
        <w:gridCol w:w="801"/>
        <w:gridCol w:w="801"/>
        <w:gridCol w:w="802"/>
        <w:gridCol w:w="802"/>
        <w:gridCol w:w="802"/>
        <w:gridCol w:w="2243"/>
      </w:tblGrid>
      <w:tr w:rsidR="00655FFE" w:rsidRPr="00F559AA" w:rsidTr="00A629CB">
        <w:trPr>
          <w:cantSplit/>
          <w:trHeight w:val="1716"/>
          <w:tblHeader/>
          <w:jc w:val="center"/>
        </w:trPr>
        <w:tc>
          <w:tcPr>
            <w:tcW w:w="199" w:type="pct"/>
            <w:shd w:val="clear" w:color="auto" w:fill="FDE9D9" w:themeFill="accent6" w:themeFillTint="33"/>
            <w:vAlign w:val="center"/>
          </w:tcPr>
          <w:p w:rsidR="00655FFE" w:rsidRPr="00F559AA" w:rsidRDefault="00655FFE" w:rsidP="00F85F6F">
            <w:pPr>
              <w:jc w:val="center"/>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رديف</w:t>
            </w:r>
          </w:p>
        </w:tc>
        <w:tc>
          <w:tcPr>
            <w:tcW w:w="429" w:type="pct"/>
            <w:shd w:val="clear" w:color="auto" w:fill="FDE9D9" w:themeFill="accent6" w:themeFillTint="33"/>
            <w:vAlign w:val="center"/>
          </w:tcPr>
          <w:p w:rsidR="00655FFE" w:rsidRPr="00F559AA" w:rsidRDefault="00655FFE" w:rsidP="00F85F6F">
            <w:pPr>
              <w:jc w:val="center"/>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نوع خدمت</w:t>
            </w:r>
          </w:p>
        </w:tc>
        <w:tc>
          <w:tcPr>
            <w:tcW w:w="1035" w:type="pct"/>
            <w:shd w:val="clear" w:color="auto" w:fill="FDE9D9" w:themeFill="accent6" w:themeFillTint="33"/>
            <w:vAlign w:val="center"/>
          </w:tcPr>
          <w:p w:rsidR="00655FFE" w:rsidRPr="00F559AA" w:rsidRDefault="00655FFE" w:rsidP="00F85F6F">
            <w:pPr>
              <w:jc w:val="center"/>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عنوان خدمت</w:t>
            </w:r>
          </w:p>
        </w:tc>
        <w:tc>
          <w:tcPr>
            <w:tcW w:w="1218" w:type="pct"/>
            <w:shd w:val="clear" w:color="auto" w:fill="FDE9D9" w:themeFill="accent6" w:themeFillTint="33"/>
            <w:vAlign w:val="center"/>
          </w:tcPr>
          <w:p w:rsidR="00655FFE" w:rsidRPr="00F559AA" w:rsidRDefault="00655FFE" w:rsidP="00F85F6F">
            <w:pPr>
              <w:jc w:val="center"/>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شرح خدمت</w:t>
            </w:r>
          </w:p>
        </w:tc>
        <w:tc>
          <w:tcPr>
            <w:tcW w:w="272" w:type="pct"/>
            <w:shd w:val="clear" w:color="auto" w:fill="FDE9D9" w:themeFill="accent6" w:themeFillTint="33"/>
            <w:textDirection w:val="btLr"/>
            <w:vAlign w:val="center"/>
          </w:tcPr>
          <w:p w:rsidR="00655FFE" w:rsidRPr="00F559AA" w:rsidRDefault="00655FFE" w:rsidP="00A629CB">
            <w:pPr>
              <w:spacing w:after="0" w:line="240" w:lineRule="auto"/>
              <w:jc w:val="center"/>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بهورز</w:t>
            </w:r>
          </w:p>
        </w:tc>
        <w:tc>
          <w:tcPr>
            <w:tcW w:w="272" w:type="pct"/>
            <w:shd w:val="clear" w:color="auto" w:fill="FDE9D9" w:themeFill="accent6" w:themeFillTint="33"/>
            <w:textDirection w:val="btLr"/>
            <w:vAlign w:val="center"/>
          </w:tcPr>
          <w:p w:rsidR="00655FFE" w:rsidRPr="00F559AA" w:rsidRDefault="00655FFE" w:rsidP="00A629CB">
            <w:pPr>
              <w:spacing w:after="0" w:line="240" w:lineRule="auto"/>
              <w:ind w:left="113" w:right="113"/>
              <w:jc w:val="center"/>
              <w:rPr>
                <w:rFonts w:cs="B Mitra"/>
                <w:b/>
                <w:bCs/>
                <w:sz w:val="18"/>
                <w:szCs w:val="18"/>
                <w:rtl/>
                <w:lang w:bidi="fa-IR"/>
              </w:rPr>
            </w:pPr>
            <w:r w:rsidRPr="00F559AA">
              <w:rPr>
                <w:rFonts w:cs="B Mitra" w:hint="cs"/>
                <w:b/>
                <w:bCs/>
                <w:sz w:val="18"/>
                <w:szCs w:val="18"/>
                <w:rtl/>
                <w:lang w:bidi="fa-IR"/>
              </w:rPr>
              <w:t>کاردان/ کارشناس</w:t>
            </w:r>
            <w:r>
              <w:rPr>
                <w:rFonts w:cs="B Mitra" w:hint="cs"/>
                <w:b/>
                <w:bCs/>
                <w:sz w:val="18"/>
                <w:szCs w:val="18"/>
                <w:rtl/>
                <w:lang w:bidi="fa-IR"/>
              </w:rPr>
              <w:t xml:space="preserve"> مراقب سلامت خانواده</w:t>
            </w:r>
            <w:r w:rsidRPr="00F559AA">
              <w:rPr>
                <w:rFonts w:cs="B Mitra" w:hint="cs"/>
                <w:b/>
                <w:bCs/>
                <w:sz w:val="18"/>
                <w:szCs w:val="18"/>
                <w:rtl/>
                <w:lang w:bidi="fa-IR"/>
              </w:rPr>
              <w:t xml:space="preserve"> </w:t>
            </w:r>
          </w:p>
        </w:tc>
        <w:tc>
          <w:tcPr>
            <w:tcW w:w="272" w:type="pct"/>
            <w:shd w:val="clear" w:color="auto" w:fill="FDE9D9" w:themeFill="accent6" w:themeFillTint="33"/>
            <w:textDirection w:val="btLr"/>
            <w:vAlign w:val="center"/>
          </w:tcPr>
          <w:p w:rsidR="00655FFE" w:rsidRPr="00F559AA" w:rsidRDefault="00655FFE" w:rsidP="00A629CB">
            <w:pPr>
              <w:spacing w:after="0" w:line="240" w:lineRule="auto"/>
              <w:jc w:val="center"/>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کاردان/ کارشناس بهداشت محیط</w:t>
            </w:r>
          </w:p>
        </w:tc>
        <w:tc>
          <w:tcPr>
            <w:tcW w:w="272" w:type="pct"/>
            <w:shd w:val="clear" w:color="auto" w:fill="FDE9D9" w:themeFill="accent6" w:themeFillTint="33"/>
            <w:textDirection w:val="btLr"/>
            <w:vAlign w:val="center"/>
          </w:tcPr>
          <w:p w:rsidR="00655FFE" w:rsidRPr="00F559AA" w:rsidRDefault="00655FFE" w:rsidP="00A629CB">
            <w:pPr>
              <w:spacing w:after="0" w:line="240" w:lineRule="auto"/>
              <w:jc w:val="center"/>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کارئان/ کارشناس بهداشت حرفه ای</w:t>
            </w:r>
          </w:p>
        </w:tc>
        <w:tc>
          <w:tcPr>
            <w:tcW w:w="272" w:type="pct"/>
            <w:shd w:val="clear" w:color="auto" w:fill="FDE9D9" w:themeFill="accent6" w:themeFillTint="33"/>
            <w:textDirection w:val="btLr"/>
            <w:vAlign w:val="center"/>
          </w:tcPr>
          <w:p w:rsidR="00655FFE" w:rsidRPr="00F559AA" w:rsidRDefault="00655FFE" w:rsidP="00A629CB">
            <w:pPr>
              <w:spacing w:after="0" w:line="240" w:lineRule="auto"/>
              <w:jc w:val="center"/>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پزشک</w:t>
            </w:r>
          </w:p>
        </w:tc>
        <w:tc>
          <w:tcPr>
            <w:tcW w:w="759" w:type="pct"/>
            <w:shd w:val="clear" w:color="auto" w:fill="FDE9D9" w:themeFill="accent6" w:themeFillTint="33"/>
            <w:vAlign w:val="center"/>
          </w:tcPr>
          <w:p w:rsidR="00655FFE" w:rsidRPr="00F559AA" w:rsidRDefault="00655FFE" w:rsidP="00F85F6F">
            <w:pPr>
              <w:jc w:val="center"/>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منابع</w:t>
            </w:r>
          </w:p>
        </w:tc>
      </w:tr>
      <w:tr w:rsidR="00F85F6F" w:rsidRPr="00F559AA" w:rsidTr="00A629CB">
        <w:trPr>
          <w:trHeight w:val="461"/>
          <w:jc w:val="center"/>
        </w:trPr>
        <w:tc>
          <w:tcPr>
            <w:tcW w:w="199" w:type="pct"/>
            <w:vMerge w:val="restar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1</w:t>
            </w:r>
          </w:p>
        </w:tc>
        <w:tc>
          <w:tcPr>
            <w:tcW w:w="429" w:type="pct"/>
            <w:vMerge w:val="restar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ارزيابي دوره‌اي</w:t>
            </w: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بررسی سوابق بیماری فردی، خانوادگی</w:t>
            </w:r>
          </w:p>
        </w:tc>
        <w:tc>
          <w:tcPr>
            <w:tcW w:w="1218" w:type="pct"/>
            <w:vAlign w:val="center"/>
          </w:tcPr>
          <w:p w:rsidR="00F85F6F" w:rsidRPr="00F559AA" w:rsidRDefault="00F85F6F" w:rsidP="00F85F6F">
            <w:pPr>
              <w:jc w:val="left"/>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restart"/>
            <w:vAlign w:val="center"/>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 </w:t>
            </w:r>
          </w:p>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بسته خدمات نوجوانان </w:t>
            </w:r>
          </w:p>
        </w:tc>
      </w:tr>
      <w:tr w:rsidR="00F85F6F" w:rsidRPr="00F559AA" w:rsidTr="00A629CB">
        <w:trPr>
          <w:trHeight w:val="940"/>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بررسی عوامل و نشانه های خطر (تغذيه</w:t>
            </w:r>
            <w:r w:rsidRPr="00F559AA">
              <w:rPr>
                <w:rFonts w:asciiTheme="minorHAnsi" w:eastAsiaTheme="minorHAnsi" w:hAnsiTheme="minorHAnsi" w:cs="B Mitra" w:hint="eastAsia"/>
                <w:sz w:val="22"/>
                <w:szCs w:val="22"/>
                <w:rtl/>
                <w:lang w:bidi="fa-IR"/>
              </w:rPr>
              <w:t>‌</w:t>
            </w:r>
            <w:r w:rsidRPr="00F559AA">
              <w:rPr>
                <w:rFonts w:asciiTheme="minorHAnsi" w:eastAsiaTheme="minorHAnsi" w:hAnsiTheme="minorHAnsi" w:cs="B Mitra" w:hint="cs"/>
                <w:sz w:val="22"/>
                <w:szCs w:val="22"/>
                <w:rtl/>
                <w:lang w:bidi="fa-IR"/>
              </w:rPr>
              <w:t>اي، بيماري</w:t>
            </w:r>
            <w:r w:rsidRPr="00F559AA">
              <w:rPr>
                <w:rFonts w:asciiTheme="minorHAnsi" w:eastAsiaTheme="minorHAnsi" w:hAnsiTheme="minorHAnsi" w:cs="B Mitra" w:hint="eastAsia"/>
                <w:sz w:val="22"/>
                <w:szCs w:val="22"/>
                <w:rtl/>
                <w:lang w:bidi="fa-IR"/>
              </w:rPr>
              <w:t>‌</w:t>
            </w:r>
            <w:r w:rsidRPr="00F559AA">
              <w:rPr>
                <w:rFonts w:asciiTheme="minorHAnsi" w:eastAsiaTheme="minorHAnsi" w:hAnsiTheme="minorHAnsi" w:cs="B Mitra" w:hint="cs"/>
                <w:sz w:val="22"/>
                <w:szCs w:val="22"/>
                <w:rtl/>
                <w:lang w:bidi="fa-IR"/>
              </w:rPr>
              <w:t xml:space="preserve">هاي واگير و غيرواگير، ارثی...) </w:t>
            </w:r>
          </w:p>
        </w:tc>
        <w:tc>
          <w:tcPr>
            <w:tcW w:w="1218" w:type="pct"/>
          </w:tcPr>
          <w:p w:rsidR="00F85F6F" w:rsidRPr="00F559AA" w:rsidRDefault="00F85F6F" w:rsidP="00F85F6F">
            <w:pPr>
              <w:spacing w:after="0" w:line="240" w:lineRule="auto"/>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 ديابت، صرع، قلبي و عروقي، آسم، ژنتيك و مادرزادي، آلرژي، </w:t>
            </w:r>
          </w:p>
          <w:p w:rsidR="00F85F6F" w:rsidRPr="00F559AA" w:rsidRDefault="00F85F6F" w:rsidP="00F85F6F">
            <w:pPr>
              <w:spacing w:after="0" w:line="240" w:lineRule="auto"/>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سوء تغذيه، ....</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583"/>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بررسي وضعيت تغذيه و مكمل هاي مصرفي</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مصرف مكمل هاي آهن و د </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restart"/>
            <w:vAlign w:val="center"/>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بسته خدمات نوجوانان </w:t>
            </w:r>
          </w:p>
          <w:p w:rsidR="00B654A0" w:rsidRPr="00F559AA" w:rsidRDefault="00B654A0" w:rsidP="00B654A0">
            <w:pPr>
              <w:pStyle w:val="ListParagraph"/>
              <w:spacing w:after="0" w:line="240" w:lineRule="auto"/>
              <w:ind w:left="0"/>
              <w:jc w:val="center"/>
              <w:rPr>
                <w:rFonts w:cs="B Mitra"/>
                <w:rtl/>
                <w:lang w:bidi="fa-IR"/>
              </w:rPr>
            </w:pPr>
            <w:r w:rsidRPr="00F559AA">
              <w:rPr>
                <w:rFonts w:cs="B Mitra" w:hint="cs"/>
                <w:rtl/>
                <w:lang w:bidi="fa-IR"/>
              </w:rPr>
              <w:t>بسته خدمت نوجوانان و جوانان</w:t>
            </w:r>
          </w:p>
          <w:p w:rsidR="00B654A0" w:rsidRPr="00F559AA" w:rsidRDefault="00B654A0" w:rsidP="00B654A0">
            <w:pPr>
              <w:pStyle w:val="ListParagraph"/>
              <w:spacing w:after="0" w:line="240" w:lineRule="auto"/>
              <w:ind w:left="0"/>
              <w:jc w:val="center"/>
              <w:rPr>
                <w:rFonts w:cs="B Mitra"/>
                <w:rtl/>
                <w:lang w:bidi="fa-IR"/>
              </w:rPr>
            </w:pPr>
            <w:r w:rsidRPr="00F559AA">
              <w:rPr>
                <w:rFonts w:cs="B Mitra" w:hint="cs"/>
                <w:rtl/>
                <w:lang w:bidi="fa-IR"/>
              </w:rPr>
              <w:t xml:space="preserve">پكيج هاي خود مراقبتي </w:t>
            </w:r>
          </w:p>
          <w:p w:rsidR="00B654A0" w:rsidRPr="00F559AA" w:rsidRDefault="00B654A0" w:rsidP="00F85F6F">
            <w:pPr>
              <w:jc w:val="left"/>
              <w:rPr>
                <w:rFonts w:asciiTheme="minorHAnsi" w:eastAsiaTheme="minorHAnsi" w:hAnsiTheme="minorHAnsi" w:cs="B Mitra"/>
                <w:sz w:val="22"/>
                <w:szCs w:val="22"/>
                <w:rtl/>
                <w:lang w:bidi="fa-IR"/>
              </w:rPr>
            </w:pPr>
          </w:p>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583"/>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بررسی شیوه زندگی</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284"/>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بررسی وضعیت سلامت روان</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اختلالات خفيف و شديد رواني، صرع، اختلالات افسردگي، اختلالات خلقي و .......</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562"/>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بررسی سوابق سوء مصرف مواد، </w:t>
            </w:r>
            <w:r w:rsidR="00B654A0" w:rsidRPr="00F559AA">
              <w:rPr>
                <w:rFonts w:cs="B Mitra" w:hint="cs"/>
                <w:rtl/>
                <w:lang w:bidi="fa-IR"/>
              </w:rPr>
              <w:t>، سوء مصرف مواد و ریسک فاکتورهای آسیب های اجتماعی</w:t>
            </w:r>
            <w:r w:rsidR="00B654A0" w:rsidRPr="00F559AA">
              <w:rPr>
                <w:rFonts w:asciiTheme="minorHAnsi" w:eastAsiaTheme="minorHAnsi" w:hAnsiTheme="minorHAnsi" w:cs="B Mitra" w:hint="cs"/>
                <w:sz w:val="22"/>
                <w:szCs w:val="22"/>
                <w:rtl/>
                <w:lang w:bidi="fa-IR"/>
              </w:rPr>
              <w:t xml:space="preserve"> </w:t>
            </w:r>
            <w:r w:rsidRPr="00F559AA">
              <w:rPr>
                <w:rFonts w:asciiTheme="minorHAnsi" w:eastAsiaTheme="minorHAnsi" w:hAnsiTheme="minorHAnsi" w:cs="B Mitra" w:hint="cs"/>
                <w:sz w:val="22"/>
                <w:szCs w:val="22"/>
                <w:rtl/>
                <w:lang w:bidi="fa-IR"/>
              </w:rPr>
              <w:t xml:space="preserve">استعمال مواد دخاني و .... </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رفتارهاي پرخطر</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606"/>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غربالگری و ارزيابي </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پديكولوزيس، بينايي، شنوايي، فشارخون،...</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284"/>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بررسی وضعیت دهان و دندان</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پوسيدگي، افتادگي دندان،...... التهاب لثه</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284"/>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بررسي وضعيت واكسيناسيون  </w:t>
            </w:r>
          </w:p>
        </w:tc>
        <w:tc>
          <w:tcPr>
            <w:tcW w:w="1218" w:type="pct"/>
          </w:tcPr>
          <w:p w:rsidR="00F85F6F" w:rsidRPr="00F559AA" w:rsidRDefault="00F85F6F" w:rsidP="00F85F6F">
            <w:pPr>
              <w:spacing w:after="0" w:line="240" w:lineRule="auto"/>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واكسن هاي دريافتي تا 6 سالگي</w:t>
            </w:r>
          </w:p>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توأم 16-14 سالگي</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restart"/>
            <w:vAlign w:val="center"/>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بسته خدمات نوجوانان </w:t>
            </w:r>
          </w:p>
        </w:tc>
      </w:tr>
      <w:tr w:rsidR="00F85F6F" w:rsidRPr="00F559AA" w:rsidTr="00A629CB">
        <w:trPr>
          <w:trHeight w:val="538"/>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بررسی روند بلوغ</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بلوغ به موقع، زودرس و ديررس</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284"/>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بررسی فشارخون</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284"/>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معاينه فيزيكي كامل</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چشم، گوش، پوست و مو، تيروئيد،.....</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514"/>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پايش وضعيت رشد</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تعيين نمايه توده بدني، قد و ترسيم منحني رشد</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323"/>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بررسي وضعيت سوء تغذيه</w:t>
            </w:r>
          </w:p>
        </w:tc>
        <w:tc>
          <w:tcPr>
            <w:tcW w:w="1218" w:type="pct"/>
          </w:tcPr>
          <w:p w:rsidR="00F85F6F" w:rsidRPr="00F559AA" w:rsidRDefault="00F85F6F" w:rsidP="00F85F6F">
            <w:pPr>
              <w:spacing w:after="0"/>
              <w:jc w:val="lowKashida"/>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چاقي، اضافه وزن، لاغري و كوتاه قدي)</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284"/>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numPr>
                <w:ilvl w:val="0"/>
                <w:numId w:val="6"/>
              </w:numPr>
              <w:ind w:left="360"/>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بررسی سلامت محیط مدرسه</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ايمني، بهداشت، ورزشي،....</w:t>
            </w: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p>
        </w:tc>
        <w:tc>
          <w:tcPr>
            <w:tcW w:w="759" w:type="pct"/>
            <w:vMerge/>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284"/>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numPr>
                <w:ilvl w:val="0"/>
                <w:numId w:val="6"/>
              </w:numPr>
              <w:ind w:left="360"/>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درخواست آزمايش </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 ابتلا به بيماري </w:t>
            </w: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بسته خدمات نوجوانان</w:t>
            </w:r>
          </w:p>
        </w:tc>
      </w:tr>
      <w:tr w:rsidR="00F85F6F" w:rsidRPr="00F559AA" w:rsidTr="00A629CB">
        <w:trPr>
          <w:trHeight w:val="284"/>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tcPr>
          <w:p w:rsidR="00F85F6F" w:rsidRPr="00F559AA" w:rsidRDefault="00F85F6F" w:rsidP="00F85F6F">
            <w:pPr>
              <w:numPr>
                <w:ilvl w:val="0"/>
                <w:numId w:val="6"/>
              </w:numPr>
              <w:ind w:left="360"/>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 تهيه نمونه خلط</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بررسي بيماري سل</w:t>
            </w: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بسته خدمات نوجوانان</w:t>
            </w:r>
          </w:p>
        </w:tc>
      </w:tr>
      <w:tr w:rsidR="00F85F6F" w:rsidRPr="00F559AA" w:rsidTr="00A629CB">
        <w:trPr>
          <w:trHeight w:val="284"/>
          <w:jc w:val="center"/>
        </w:trPr>
        <w:tc>
          <w:tcPr>
            <w:tcW w:w="199" w:type="pct"/>
            <w:vMerge w:val="restar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2</w:t>
            </w:r>
          </w:p>
        </w:tc>
        <w:tc>
          <w:tcPr>
            <w:tcW w:w="429" w:type="pct"/>
            <w:vMerge w:val="restar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طبقه بندی</w:t>
            </w:r>
          </w:p>
        </w:tc>
        <w:tc>
          <w:tcPr>
            <w:tcW w:w="1035" w:type="pct"/>
            <w:vAlign w:val="center"/>
          </w:tcPr>
          <w:p w:rsidR="00F85F6F" w:rsidRPr="00F559AA" w:rsidRDefault="00F85F6F" w:rsidP="00F85F6F">
            <w:pPr>
              <w:numPr>
                <w:ilvl w:val="0"/>
                <w:numId w:val="6"/>
              </w:numPr>
              <w:ind w:left="360"/>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تعیین افراد فاقد مشکل</w:t>
            </w:r>
          </w:p>
        </w:tc>
        <w:tc>
          <w:tcPr>
            <w:tcW w:w="1218" w:type="pct"/>
            <w:vMerge w:val="restart"/>
          </w:tcPr>
          <w:p w:rsidR="00F85F6F" w:rsidRPr="00F559AA" w:rsidRDefault="00F85F6F" w:rsidP="00F85F6F">
            <w:pPr>
              <w:jc w:val="left"/>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restart"/>
            <w:vAlign w:val="center"/>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بسته خدمات نوجوانان </w:t>
            </w:r>
          </w:p>
        </w:tc>
      </w:tr>
      <w:tr w:rsidR="00F85F6F" w:rsidRPr="00F559AA" w:rsidTr="00A629CB">
        <w:trPr>
          <w:trHeight w:val="284"/>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vAlign w:val="center"/>
          </w:tcPr>
          <w:p w:rsidR="00F85F6F" w:rsidRPr="00F559AA" w:rsidRDefault="00F85F6F" w:rsidP="00F85F6F">
            <w:pPr>
              <w:numPr>
                <w:ilvl w:val="0"/>
                <w:numId w:val="6"/>
              </w:numPr>
              <w:ind w:left="360"/>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تعیین افراد در معرض خطر</w:t>
            </w:r>
          </w:p>
        </w:tc>
        <w:tc>
          <w:tcPr>
            <w:tcW w:w="1218" w:type="pct"/>
            <w:vMerge/>
          </w:tcPr>
          <w:p w:rsidR="00F85F6F" w:rsidRPr="00F559AA" w:rsidRDefault="00F85F6F" w:rsidP="00F85F6F">
            <w:pPr>
              <w:jc w:val="left"/>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lang w:bidi="fa-IR"/>
              </w:rPr>
            </w:pPr>
            <w:r w:rsidRPr="00F559AA">
              <w:rPr>
                <w:rFonts w:asciiTheme="minorHAnsi" w:eastAsiaTheme="minorHAnsi" w:hAnsiTheme="minorHAnsi" w:cs="B Mitra" w:hint="cs"/>
                <w:sz w:val="22"/>
                <w:szCs w:val="22"/>
                <w:rtl/>
                <w:lang w:bidi="fa-IR"/>
              </w:rPr>
              <w:t>*</w:t>
            </w: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284"/>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vAlign w:val="center"/>
          </w:tcPr>
          <w:p w:rsidR="00F85F6F" w:rsidRPr="00F559AA" w:rsidRDefault="00F85F6F" w:rsidP="00F85F6F">
            <w:pPr>
              <w:numPr>
                <w:ilvl w:val="0"/>
                <w:numId w:val="6"/>
              </w:numPr>
              <w:ind w:left="360"/>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تعيين افراد مشكوك به بيماري</w:t>
            </w:r>
          </w:p>
        </w:tc>
        <w:tc>
          <w:tcPr>
            <w:tcW w:w="1218"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284"/>
          <w:jc w:val="center"/>
        </w:trPr>
        <w:tc>
          <w:tcPr>
            <w:tcW w:w="19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429" w:type="pct"/>
            <w:vMerge/>
          </w:tcPr>
          <w:p w:rsidR="00F85F6F" w:rsidRPr="00F559AA" w:rsidRDefault="00F85F6F" w:rsidP="00F85F6F">
            <w:pPr>
              <w:jc w:val="left"/>
              <w:rPr>
                <w:rFonts w:asciiTheme="minorHAnsi" w:eastAsiaTheme="minorHAnsi" w:hAnsiTheme="minorHAnsi" w:cs="B Mitra"/>
                <w:b/>
                <w:bCs/>
                <w:sz w:val="22"/>
                <w:szCs w:val="22"/>
                <w:rtl/>
                <w:lang w:bidi="fa-IR"/>
              </w:rPr>
            </w:pPr>
          </w:p>
        </w:tc>
        <w:tc>
          <w:tcPr>
            <w:tcW w:w="1035" w:type="pct"/>
            <w:vAlign w:val="center"/>
          </w:tcPr>
          <w:p w:rsidR="00F85F6F" w:rsidRPr="00F559AA" w:rsidRDefault="00F85F6F" w:rsidP="00F85F6F">
            <w:pPr>
              <w:numPr>
                <w:ilvl w:val="0"/>
                <w:numId w:val="6"/>
              </w:numPr>
              <w:ind w:left="360"/>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تعیین افراد داراي مشكل</w:t>
            </w:r>
          </w:p>
        </w:tc>
        <w:tc>
          <w:tcPr>
            <w:tcW w:w="1218"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Merge/>
            <w:vAlign w:val="center"/>
          </w:tcPr>
          <w:p w:rsidR="00F85F6F" w:rsidRPr="00F559AA" w:rsidRDefault="00F85F6F" w:rsidP="00F85F6F">
            <w:pPr>
              <w:jc w:val="left"/>
              <w:rPr>
                <w:rFonts w:asciiTheme="minorHAnsi" w:eastAsiaTheme="minorHAnsi" w:hAnsiTheme="minorHAnsi" w:cs="B Mitra"/>
                <w:sz w:val="22"/>
                <w:szCs w:val="22"/>
                <w:rtl/>
                <w:lang w:bidi="fa-IR"/>
              </w:rPr>
            </w:pPr>
          </w:p>
        </w:tc>
      </w:tr>
      <w:tr w:rsidR="00F85F6F" w:rsidRPr="00F559AA" w:rsidTr="00A629CB">
        <w:trPr>
          <w:trHeight w:val="284"/>
          <w:jc w:val="center"/>
        </w:trPr>
        <w:tc>
          <w:tcPr>
            <w:tcW w:w="199" w:type="pc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3</w:t>
            </w:r>
          </w:p>
        </w:tc>
        <w:tc>
          <w:tcPr>
            <w:tcW w:w="429" w:type="pc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اقدامات پيشگيري و درماني</w:t>
            </w:r>
          </w:p>
        </w:tc>
        <w:tc>
          <w:tcPr>
            <w:tcW w:w="1035" w:type="pct"/>
            <w:tcBorders>
              <w:bottom w:val="single" w:sz="4" w:space="0" w:color="auto"/>
            </w:tcBorders>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مكمل ياري ويتامين </w:t>
            </w:r>
            <w:r w:rsidRPr="00F559AA">
              <w:rPr>
                <w:rFonts w:asciiTheme="minorHAnsi" w:eastAsiaTheme="minorHAnsi" w:hAnsiTheme="minorHAnsi" w:cs="B Mitra"/>
                <w:sz w:val="22"/>
                <w:szCs w:val="22"/>
                <w:lang w:bidi="fa-IR"/>
              </w:rPr>
              <w:t>D</w:t>
            </w:r>
            <w:r w:rsidRPr="00F559AA">
              <w:rPr>
                <w:rFonts w:asciiTheme="minorHAnsi" w:eastAsiaTheme="minorHAnsi" w:hAnsiTheme="minorHAnsi" w:cs="B Mitra" w:hint="cs"/>
                <w:sz w:val="22"/>
                <w:szCs w:val="22"/>
                <w:rtl/>
                <w:lang w:bidi="fa-IR"/>
              </w:rPr>
              <w:t xml:space="preserve"> و آهن   </w:t>
            </w:r>
          </w:p>
        </w:tc>
        <w:tc>
          <w:tcPr>
            <w:tcW w:w="1218" w:type="pct"/>
            <w:tcBorders>
              <w:bottom w:val="single" w:sz="4" w:space="0" w:color="auto"/>
            </w:tcBorders>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دستورالعمل</w:t>
            </w:r>
          </w:p>
        </w:tc>
        <w:tc>
          <w:tcPr>
            <w:tcW w:w="272" w:type="pct"/>
            <w:tcBorders>
              <w:bottom w:val="single" w:sz="4" w:space="0" w:color="auto"/>
            </w:tcBorders>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tcBorders>
              <w:bottom w:val="single" w:sz="4" w:space="0" w:color="auto"/>
            </w:tcBorders>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tcBorders>
              <w:bottom w:val="single" w:sz="4" w:space="0" w:color="auto"/>
            </w:tcBorders>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tcBorders>
              <w:bottom w:val="single" w:sz="4" w:space="0" w:color="auto"/>
            </w:tcBorders>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tcBorders>
              <w:bottom w:val="single" w:sz="4" w:space="0" w:color="auto"/>
            </w:tcBorders>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Align w:val="center"/>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بسته خدمات نوجوانان </w:t>
            </w:r>
          </w:p>
        </w:tc>
      </w:tr>
      <w:tr w:rsidR="00F85F6F" w:rsidRPr="00F559AA" w:rsidTr="00A629CB">
        <w:trPr>
          <w:trHeight w:val="284"/>
          <w:jc w:val="center"/>
        </w:trPr>
        <w:tc>
          <w:tcPr>
            <w:tcW w:w="199" w:type="pc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4</w:t>
            </w:r>
          </w:p>
        </w:tc>
        <w:tc>
          <w:tcPr>
            <w:tcW w:w="429" w:type="pc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آموزش عمومي</w:t>
            </w: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شيوه زندگي سالم،</w:t>
            </w:r>
            <w:r w:rsidRPr="00F559AA">
              <w:rPr>
                <w:rFonts w:asciiTheme="minorHAnsi" w:eastAsiaTheme="minorHAnsi" w:hAnsiTheme="minorHAnsi" w:cs="B Mitra" w:hint="cs"/>
                <w:sz w:val="24"/>
                <w:szCs w:val="24"/>
                <w:rtl/>
                <w:lang w:bidi="fa-IR"/>
              </w:rPr>
              <w:t xml:space="preserve"> </w:t>
            </w:r>
            <w:r w:rsidRPr="00F559AA">
              <w:rPr>
                <w:rFonts w:asciiTheme="minorHAnsi" w:eastAsiaTheme="minorHAnsi" w:hAnsiTheme="minorHAnsi" w:cs="B Mitra" w:hint="cs"/>
                <w:sz w:val="22"/>
                <w:szCs w:val="22"/>
                <w:rtl/>
                <w:lang w:bidi="fa-IR"/>
              </w:rPr>
              <w:t>بهداشت فردي، تغذيه، ايمنسازي، پيشگيري از بيماريها، محيط مدرسه</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تحرک بدني، تغذيه سالم، پيشگيري از ساير رفتارهاي پرخطر (سوء مصرف مواد، استعمال مواد دخاني، رفتار جنسي غير ايمن، خشونت)، بلوغ، ايمني و پيشگيري از حوادث، پديكولوزيس، بيماريهاي نيازمند مراقبت ويژه، ...</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Align w:val="center"/>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بسته خدمات نوجوانان - بسته خود مراقبتي </w:t>
            </w:r>
          </w:p>
        </w:tc>
      </w:tr>
      <w:tr w:rsidR="00F85F6F" w:rsidRPr="00F559AA" w:rsidTr="00A629CB">
        <w:trPr>
          <w:trHeight w:val="284"/>
          <w:jc w:val="center"/>
        </w:trPr>
        <w:tc>
          <w:tcPr>
            <w:tcW w:w="199" w:type="pc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5</w:t>
            </w:r>
          </w:p>
        </w:tc>
        <w:tc>
          <w:tcPr>
            <w:tcW w:w="429" w:type="pc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مشاوره</w:t>
            </w: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 مشاوره فردی و خانوادگی مندرج در بسته های خدمت گروه های هدف / بلوغ</w:t>
            </w:r>
          </w:p>
          <w:p w:rsidR="00B654A0" w:rsidRPr="00F559AA" w:rsidRDefault="00B654A0" w:rsidP="00F85F6F">
            <w:pPr>
              <w:jc w:val="left"/>
              <w:rPr>
                <w:rFonts w:asciiTheme="minorHAnsi" w:eastAsiaTheme="minorHAnsi" w:hAnsiTheme="minorHAnsi" w:cs="B Mitra"/>
                <w:sz w:val="22"/>
                <w:szCs w:val="22"/>
                <w:rtl/>
                <w:lang w:bidi="fa-IR"/>
              </w:rPr>
            </w:pPr>
            <w:r w:rsidRPr="00F559AA">
              <w:rPr>
                <w:rFonts w:cs="B Mitra" w:hint="cs"/>
                <w:rtl/>
                <w:lang w:bidi="fa-IR"/>
              </w:rPr>
              <w:t>- مشاوره تحصیلی</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مشكلات دوران بلوغ</w:t>
            </w:r>
          </w:p>
          <w:p w:rsidR="00B654A0" w:rsidRPr="00F559AA" w:rsidRDefault="00B654A0" w:rsidP="00F85F6F">
            <w:pPr>
              <w:jc w:val="left"/>
              <w:rPr>
                <w:rFonts w:asciiTheme="minorHAnsi" w:eastAsiaTheme="minorHAnsi" w:hAnsiTheme="minorHAnsi" w:cs="B Mitra"/>
                <w:sz w:val="22"/>
                <w:szCs w:val="22"/>
                <w:rtl/>
                <w:lang w:bidi="fa-IR"/>
              </w:rPr>
            </w:pPr>
            <w:r w:rsidRPr="00F559AA">
              <w:rPr>
                <w:rFonts w:cs="B Mitra" w:hint="cs"/>
                <w:rtl/>
                <w:lang w:bidi="fa-IR"/>
              </w:rPr>
              <w:t>کارشناس سلامت روان</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Align w:val="center"/>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بسته خدمات نوجوانان </w:t>
            </w:r>
          </w:p>
          <w:p w:rsidR="00B654A0" w:rsidRPr="00F559AA" w:rsidRDefault="00B654A0" w:rsidP="00F85F6F">
            <w:pPr>
              <w:jc w:val="left"/>
              <w:rPr>
                <w:rFonts w:asciiTheme="minorHAnsi" w:eastAsiaTheme="minorHAnsi" w:hAnsiTheme="minorHAnsi" w:cs="B Mitra"/>
                <w:sz w:val="22"/>
                <w:szCs w:val="22"/>
                <w:rtl/>
                <w:lang w:bidi="fa-IR"/>
              </w:rPr>
            </w:pPr>
            <w:r w:rsidRPr="00F559AA">
              <w:rPr>
                <w:rFonts w:cs="B Mitra" w:hint="cs"/>
                <w:sz w:val="18"/>
                <w:szCs w:val="18"/>
                <w:rtl/>
                <w:lang w:bidi="fa-IR"/>
              </w:rPr>
              <w:t>بسته خدمتی کارشناس سلامت روان</w:t>
            </w:r>
          </w:p>
        </w:tc>
      </w:tr>
      <w:tr w:rsidR="00F85F6F" w:rsidRPr="00F559AA" w:rsidTr="00A629CB">
        <w:trPr>
          <w:trHeight w:val="564"/>
          <w:jc w:val="center"/>
        </w:trPr>
        <w:tc>
          <w:tcPr>
            <w:tcW w:w="199" w:type="pc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6</w:t>
            </w:r>
          </w:p>
        </w:tc>
        <w:tc>
          <w:tcPr>
            <w:tcW w:w="429" w:type="pc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پيگيري و مراقبت</w:t>
            </w: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مراقبت ويژه- ابتلا به بيماري و اختلال</w:t>
            </w:r>
          </w:p>
        </w:tc>
        <w:tc>
          <w:tcPr>
            <w:tcW w:w="1218" w:type="pct"/>
          </w:tcPr>
          <w:p w:rsidR="00F85F6F" w:rsidRPr="00F559AA" w:rsidRDefault="00B654A0" w:rsidP="00F85F6F">
            <w:pPr>
              <w:jc w:val="left"/>
              <w:rPr>
                <w:rFonts w:asciiTheme="minorHAnsi" w:eastAsiaTheme="minorHAnsi" w:hAnsiTheme="minorHAnsi" w:cs="B Mitra"/>
                <w:sz w:val="22"/>
                <w:szCs w:val="22"/>
                <w:rtl/>
                <w:lang w:bidi="fa-IR"/>
              </w:rPr>
            </w:pPr>
            <w:r w:rsidRPr="00F559AA">
              <w:rPr>
                <w:rFonts w:cs="B Mitra" w:hint="cs"/>
                <w:rtl/>
                <w:lang w:bidi="fa-IR"/>
              </w:rPr>
              <w:t>کارشناس سلامت روان</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vAlign w:val="center"/>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Align w:val="center"/>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بسته خدمات نوجوانان </w:t>
            </w:r>
          </w:p>
        </w:tc>
      </w:tr>
      <w:tr w:rsidR="00F85F6F" w:rsidRPr="00F559AA" w:rsidTr="00A629CB">
        <w:trPr>
          <w:trHeight w:val="555"/>
          <w:jc w:val="center"/>
        </w:trPr>
        <w:tc>
          <w:tcPr>
            <w:tcW w:w="199" w:type="pc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7</w:t>
            </w:r>
          </w:p>
        </w:tc>
        <w:tc>
          <w:tcPr>
            <w:tcW w:w="429" w:type="pct"/>
          </w:tcPr>
          <w:p w:rsidR="00F85F6F" w:rsidRPr="00F559AA" w:rsidRDefault="00F85F6F" w:rsidP="00F85F6F">
            <w:pPr>
              <w:jc w:val="left"/>
              <w:rPr>
                <w:rFonts w:asciiTheme="minorHAnsi" w:eastAsiaTheme="minorHAnsi" w:hAnsiTheme="minorHAnsi" w:cs="B Mitra"/>
                <w:b/>
                <w:bCs/>
                <w:sz w:val="22"/>
                <w:szCs w:val="22"/>
                <w:rtl/>
                <w:lang w:bidi="fa-IR"/>
              </w:rPr>
            </w:pPr>
            <w:r w:rsidRPr="00F559AA">
              <w:rPr>
                <w:rFonts w:asciiTheme="minorHAnsi" w:eastAsiaTheme="minorHAnsi" w:hAnsiTheme="minorHAnsi" w:cs="B Mitra" w:hint="cs"/>
                <w:b/>
                <w:bCs/>
                <w:sz w:val="22"/>
                <w:szCs w:val="22"/>
                <w:rtl/>
                <w:lang w:bidi="fa-IR"/>
              </w:rPr>
              <w:t>ارجاع</w:t>
            </w:r>
          </w:p>
        </w:tc>
        <w:tc>
          <w:tcPr>
            <w:tcW w:w="1035" w:type="pct"/>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ارجاع فوري و غير فوري </w:t>
            </w:r>
          </w:p>
        </w:tc>
        <w:tc>
          <w:tcPr>
            <w:tcW w:w="1218" w:type="pct"/>
          </w:tcPr>
          <w:p w:rsidR="00F85F6F" w:rsidRPr="00F559AA" w:rsidRDefault="00F85F6F" w:rsidP="00F85F6F">
            <w:pPr>
              <w:jc w:val="left"/>
              <w:rPr>
                <w:rFonts w:asciiTheme="minorHAnsi" w:eastAsiaTheme="minorHAnsi" w:hAnsiTheme="minorHAnsi" w:cs="B Mitra"/>
                <w:sz w:val="22"/>
                <w:szCs w:val="22"/>
                <w:rtl/>
                <w:lang w:bidi="fa-IR"/>
              </w:rPr>
            </w:pPr>
          </w:p>
        </w:tc>
        <w:tc>
          <w:tcPr>
            <w:tcW w:w="272" w:type="pct"/>
          </w:tcPr>
          <w:p w:rsidR="00F85F6F" w:rsidRPr="00F559AA" w:rsidRDefault="00F85F6F" w:rsidP="00F85F6F">
            <w:pPr>
              <w:jc w:val="center"/>
              <w:rPr>
                <w:rFonts w:asciiTheme="minorHAnsi" w:eastAsiaTheme="minorHAnsi" w:hAnsiTheme="minorHAnsi" w:cs="B Mitra"/>
                <w:sz w:val="22"/>
                <w:szCs w:val="22"/>
              </w:rPr>
            </w:pPr>
            <w:r w:rsidRPr="00F559AA">
              <w:rPr>
                <w:rFonts w:asciiTheme="minorHAnsi" w:eastAsiaTheme="minorHAnsi" w:hAnsiTheme="minorHAnsi" w:cs="B Mitra" w:hint="cs"/>
                <w:sz w:val="22"/>
                <w:szCs w:val="22"/>
                <w:rtl/>
                <w:lang w:bidi="fa-IR"/>
              </w:rPr>
              <w:t>*</w:t>
            </w:r>
          </w:p>
        </w:tc>
        <w:tc>
          <w:tcPr>
            <w:tcW w:w="272" w:type="pct"/>
          </w:tcPr>
          <w:p w:rsidR="00F85F6F" w:rsidRPr="00F559AA" w:rsidRDefault="00F85F6F" w:rsidP="00F85F6F">
            <w:pPr>
              <w:jc w:val="center"/>
              <w:rPr>
                <w:rFonts w:asciiTheme="minorHAnsi" w:eastAsiaTheme="minorHAnsi" w:hAnsiTheme="minorHAnsi" w:cs="B Mitra"/>
                <w:sz w:val="22"/>
                <w:szCs w:val="22"/>
              </w:rPr>
            </w:pPr>
            <w:r w:rsidRPr="00F559AA">
              <w:rPr>
                <w:rFonts w:asciiTheme="minorHAnsi" w:eastAsiaTheme="minorHAnsi" w:hAnsiTheme="minorHAnsi" w:cs="B Mitra" w:hint="cs"/>
                <w:sz w:val="22"/>
                <w:szCs w:val="22"/>
                <w:rtl/>
                <w:lang w:bidi="fa-IR"/>
              </w:rPr>
              <w:t>*</w:t>
            </w: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p>
        </w:tc>
        <w:tc>
          <w:tcPr>
            <w:tcW w:w="272" w:type="pct"/>
          </w:tcPr>
          <w:p w:rsidR="00F85F6F" w:rsidRPr="00F559AA" w:rsidRDefault="00F85F6F" w:rsidP="00F85F6F">
            <w:pPr>
              <w:jc w:val="center"/>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w:t>
            </w:r>
          </w:p>
        </w:tc>
        <w:tc>
          <w:tcPr>
            <w:tcW w:w="759" w:type="pct"/>
            <w:vAlign w:val="center"/>
          </w:tcPr>
          <w:p w:rsidR="00F85F6F" w:rsidRPr="00F559AA" w:rsidRDefault="00F85F6F" w:rsidP="00F85F6F">
            <w:pPr>
              <w:jc w:val="left"/>
              <w:rPr>
                <w:rFonts w:asciiTheme="minorHAnsi" w:eastAsiaTheme="minorHAnsi" w:hAnsiTheme="minorHAnsi" w:cs="B Mitra"/>
                <w:sz w:val="22"/>
                <w:szCs w:val="22"/>
                <w:rtl/>
                <w:lang w:bidi="fa-IR"/>
              </w:rPr>
            </w:pPr>
            <w:r w:rsidRPr="00F559AA">
              <w:rPr>
                <w:rFonts w:asciiTheme="minorHAnsi" w:eastAsiaTheme="minorHAnsi" w:hAnsiTheme="minorHAnsi" w:cs="B Mitra" w:hint="cs"/>
                <w:sz w:val="22"/>
                <w:szCs w:val="22"/>
                <w:rtl/>
                <w:lang w:bidi="fa-IR"/>
              </w:rPr>
              <w:t xml:space="preserve">بسته خدمات نوجوانان </w:t>
            </w:r>
          </w:p>
        </w:tc>
      </w:tr>
    </w:tbl>
    <w:p w:rsidR="006D7ED4" w:rsidRPr="00F559AA" w:rsidRDefault="006D7ED4">
      <w:pPr>
        <w:bidi w:val="0"/>
        <w:spacing w:after="0" w:line="240" w:lineRule="auto"/>
        <w:jc w:val="left"/>
        <w:rPr>
          <w:rFonts w:cs="B Nazanin"/>
          <w:rtl/>
          <w:lang w:bidi="fa-IR"/>
        </w:rPr>
      </w:pPr>
      <w:r w:rsidRPr="00F559AA">
        <w:rPr>
          <w:rFonts w:cs="B Nazanin"/>
          <w:rtl/>
          <w:lang w:bidi="fa-IR"/>
        </w:rPr>
        <w:br w:type="page"/>
      </w:r>
    </w:p>
    <w:p w:rsidR="005D0CC9" w:rsidRPr="00F559AA" w:rsidRDefault="00924BA4" w:rsidP="00924BA4">
      <w:pPr>
        <w:pStyle w:val="Heading2"/>
        <w:rPr>
          <w:rFonts w:cs="B Mitra"/>
          <w:b/>
          <w:bCs/>
          <w:rtl/>
          <w:lang w:bidi="fa-IR"/>
        </w:rPr>
      </w:pPr>
      <w:bookmarkStart w:id="50" w:name="_Toc407194628"/>
      <w:r w:rsidRPr="00F559AA">
        <w:rPr>
          <w:rFonts w:cs="B Mitra" w:hint="cs"/>
          <w:b/>
          <w:bCs/>
          <w:rtl/>
          <w:lang w:bidi="fa-IR"/>
        </w:rPr>
        <w:lastRenderedPageBreak/>
        <w:t xml:space="preserve">پیوست 4: </w:t>
      </w:r>
      <w:r w:rsidR="006F5798">
        <w:rPr>
          <w:rFonts w:cs="B Mitra" w:hint="cs"/>
          <w:b/>
          <w:bCs/>
          <w:rtl/>
          <w:lang w:bidi="fa-IR"/>
        </w:rPr>
        <w:t>شرح خدمات ارائه شده توسط اعضای تیم سلامت در حیطه</w:t>
      </w:r>
      <w:r w:rsidR="006F5798" w:rsidRPr="00F559AA">
        <w:rPr>
          <w:rFonts w:cs="B Mitra" w:hint="cs"/>
          <w:b/>
          <w:bCs/>
          <w:rtl/>
          <w:lang w:bidi="fa-IR"/>
        </w:rPr>
        <w:t xml:space="preserve"> </w:t>
      </w:r>
      <w:r w:rsidR="005D0CC9" w:rsidRPr="00F559AA">
        <w:rPr>
          <w:rFonts w:cs="B Mitra" w:hint="cs"/>
          <w:b/>
          <w:bCs/>
          <w:rtl/>
          <w:lang w:bidi="fa-IR"/>
        </w:rPr>
        <w:t>مراقبت گروه سنی 19تا 29سال</w:t>
      </w:r>
      <w:bookmarkEnd w:id="50"/>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2755"/>
        <w:gridCol w:w="3905"/>
        <w:gridCol w:w="1586"/>
        <w:gridCol w:w="669"/>
        <w:gridCol w:w="668"/>
        <w:gridCol w:w="668"/>
        <w:gridCol w:w="668"/>
        <w:gridCol w:w="668"/>
        <w:gridCol w:w="2390"/>
      </w:tblGrid>
      <w:tr w:rsidR="00655FFE" w:rsidRPr="00F559AA" w:rsidTr="00A629CB">
        <w:trPr>
          <w:cantSplit/>
          <w:trHeight w:val="1716"/>
          <w:tblHeader/>
          <w:jc w:val="center"/>
        </w:trPr>
        <w:tc>
          <w:tcPr>
            <w:tcW w:w="274" w:type="pct"/>
            <w:shd w:val="clear" w:color="auto" w:fill="FDE9D9" w:themeFill="accent6" w:themeFillTint="33"/>
            <w:vAlign w:val="center"/>
          </w:tcPr>
          <w:p w:rsidR="00655FFE" w:rsidRPr="00F559AA" w:rsidRDefault="00655FFE" w:rsidP="00777209">
            <w:pPr>
              <w:spacing w:after="0" w:line="240" w:lineRule="auto"/>
              <w:jc w:val="center"/>
              <w:rPr>
                <w:rFonts w:cs="B Mitra"/>
                <w:b/>
                <w:bCs/>
                <w:rtl/>
                <w:lang w:bidi="fa-IR"/>
              </w:rPr>
            </w:pPr>
            <w:r w:rsidRPr="00F559AA">
              <w:rPr>
                <w:rFonts w:cs="B Mitra" w:hint="cs"/>
                <w:b/>
                <w:bCs/>
                <w:rtl/>
                <w:lang w:bidi="fa-IR"/>
              </w:rPr>
              <w:t>رديف</w:t>
            </w:r>
          </w:p>
        </w:tc>
        <w:tc>
          <w:tcPr>
            <w:tcW w:w="931" w:type="pct"/>
            <w:shd w:val="clear" w:color="auto" w:fill="FDE9D9" w:themeFill="accent6" w:themeFillTint="33"/>
            <w:vAlign w:val="center"/>
          </w:tcPr>
          <w:p w:rsidR="00655FFE" w:rsidRPr="00F559AA" w:rsidRDefault="00655FFE" w:rsidP="00777209">
            <w:pPr>
              <w:spacing w:after="0" w:line="240" w:lineRule="auto"/>
              <w:jc w:val="center"/>
              <w:rPr>
                <w:rFonts w:cs="B Mitra"/>
                <w:b/>
                <w:bCs/>
                <w:rtl/>
                <w:lang w:bidi="fa-IR"/>
              </w:rPr>
            </w:pPr>
            <w:r w:rsidRPr="00F559AA">
              <w:rPr>
                <w:rFonts w:cs="B Mitra" w:hint="cs"/>
                <w:b/>
                <w:bCs/>
                <w:rtl/>
                <w:lang w:bidi="fa-IR"/>
              </w:rPr>
              <w:t>نوع خدمت</w:t>
            </w:r>
          </w:p>
        </w:tc>
        <w:tc>
          <w:tcPr>
            <w:tcW w:w="1320" w:type="pct"/>
            <w:shd w:val="clear" w:color="auto" w:fill="FDE9D9" w:themeFill="accent6" w:themeFillTint="33"/>
            <w:vAlign w:val="center"/>
          </w:tcPr>
          <w:p w:rsidR="00655FFE" w:rsidRPr="00F559AA" w:rsidRDefault="00655FFE" w:rsidP="00777209">
            <w:pPr>
              <w:spacing w:after="0" w:line="240" w:lineRule="auto"/>
              <w:jc w:val="center"/>
              <w:rPr>
                <w:rFonts w:cs="B Mitra"/>
                <w:b/>
                <w:bCs/>
                <w:rtl/>
                <w:lang w:bidi="fa-IR"/>
              </w:rPr>
            </w:pPr>
            <w:r w:rsidRPr="00F559AA">
              <w:rPr>
                <w:rFonts w:cs="B Mitra" w:hint="cs"/>
                <w:b/>
                <w:bCs/>
                <w:rtl/>
                <w:lang w:bidi="fa-IR"/>
              </w:rPr>
              <w:t>عنوان خدمت</w:t>
            </w:r>
          </w:p>
        </w:tc>
        <w:tc>
          <w:tcPr>
            <w:tcW w:w="536" w:type="pct"/>
            <w:shd w:val="clear" w:color="auto" w:fill="FDE9D9" w:themeFill="accent6" w:themeFillTint="33"/>
            <w:vAlign w:val="center"/>
          </w:tcPr>
          <w:p w:rsidR="00655FFE" w:rsidRPr="00F559AA" w:rsidRDefault="00655FFE" w:rsidP="00777209">
            <w:pPr>
              <w:spacing w:after="0" w:line="240" w:lineRule="auto"/>
              <w:jc w:val="center"/>
              <w:rPr>
                <w:rFonts w:cs="B Mitra"/>
                <w:b/>
                <w:bCs/>
                <w:rtl/>
                <w:lang w:bidi="fa-IR"/>
              </w:rPr>
            </w:pPr>
            <w:r w:rsidRPr="00F559AA">
              <w:rPr>
                <w:rFonts w:cs="B Mitra" w:hint="cs"/>
                <w:b/>
                <w:bCs/>
                <w:rtl/>
                <w:lang w:bidi="fa-IR"/>
              </w:rPr>
              <w:t>شرح خدمت</w:t>
            </w:r>
          </w:p>
        </w:tc>
        <w:tc>
          <w:tcPr>
            <w:tcW w:w="226" w:type="pct"/>
            <w:shd w:val="clear" w:color="auto" w:fill="FDE9D9" w:themeFill="accent6" w:themeFillTint="33"/>
            <w:textDirection w:val="btLr"/>
            <w:vAlign w:val="center"/>
          </w:tcPr>
          <w:p w:rsidR="00655FFE" w:rsidRPr="00F559AA" w:rsidRDefault="00655FFE" w:rsidP="005A175C">
            <w:pPr>
              <w:spacing w:after="0" w:line="240" w:lineRule="auto"/>
              <w:ind w:left="113" w:right="113"/>
              <w:jc w:val="center"/>
              <w:rPr>
                <w:rFonts w:cs="B Mitra"/>
                <w:b/>
                <w:bCs/>
                <w:rtl/>
                <w:lang w:bidi="fa-IR"/>
              </w:rPr>
            </w:pPr>
            <w:r w:rsidRPr="00F559AA">
              <w:rPr>
                <w:rFonts w:cs="B Mitra" w:hint="cs"/>
                <w:b/>
                <w:bCs/>
                <w:rtl/>
                <w:lang w:bidi="fa-IR"/>
              </w:rPr>
              <w:t>بهورز</w:t>
            </w:r>
          </w:p>
        </w:tc>
        <w:tc>
          <w:tcPr>
            <w:tcW w:w="226" w:type="pct"/>
            <w:shd w:val="clear" w:color="auto" w:fill="FDE9D9" w:themeFill="accent6" w:themeFillTint="33"/>
            <w:textDirection w:val="btLr"/>
            <w:vAlign w:val="center"/>
          </w:tcPr>
          <w:p w:rsidR="00655FFE" w:rsidRPr="00F559AA" w:rsidRDefault="00655FFE" w:rsidP="00867CCA">
            <w:pPr>
              <w:spacing w:after="0" w:line="240" w:lineRule="auto"/>
              <w:ind w:left="113" w:right="113"/>
              <w:jc w:val="center"/>
              <w:rPr>
                <w:rFonts w:cs="B Mitra"/>
                <w:b/>
                <w:bCs/>
                <w:sz w:val="18"/>
                <w:szCs w:val="18"/>
                <w:rtl/>
                <w:lang w:bidi="fa-IR"/>
              </w:rPr>
            </w:pPr>
            <w:r w:rsidRPr="00F559AA">
              <w:rPr>
                <w:rFonts w:cs="B Mitra" w:hint="cs"/>
                <w:b/>
                <w:bCs/>
                <w:sz w:val="18"/>
                <w:szCs w:val="18"/>
                <w:rtl/>
                <w:lang w:bidi="fa-IR"/>
              </w:rPr>
              <w:t>کاردان/ کارشناس</w:t>
            </w:r>
            <w:r>
              <w:rPr>
                <w:rFonts w:cs="B Mitra" w:hint="cs"/>
                <w:b/>
                <w:bCs/>
                <w:sz w:val="18"/>
                <w:szCs w:val="18"/>
                <w:rtl/>
                <w:lang w:bidi="fa-IR"/>
              </w:rPr>
              <w:t xml:space="preserve"> مراقب سلامت خانواده</w:t>
            </w:r>
            <w:r w:rsidRPr="00F559AA">
              <w:rPr>
                <w:rFonts w:cs="B Mitra" w:hint="cs"/>
                <w:b/>
                <w:bCs/>
                <w:sz w:val="18"/>
                <w:szCs w:val="18"/>
                <w:rtl/>
                <w:lang w:bidi="fa-IR"/>
              </w:rPr>
              <w:t xml:space="preserve"> </w:t>
            </w:r>
          </w:p>
        </w:tc>
        <w:tc>
          <w:tcPr>
            <w:tcW w:w="226" w:type="pct"/>
            <w:shd w:val="clear" w:color="auto" w:fill="FDE9D9" w:themeFill="accent6" w:themeFillTint="33"/>
            <w:textDirection w:val="btLr"/>
            <w:vAlign w:val="center"/>
          </w:tcPr>
          <w:p w:rsidR="00655FFE" w:rsidRPr="00F559AA" w:rsidRDefault="00655FFE" w:rsidP="00777209">
            <w:pPr>
              <w:spacing w:after="0" w:line="240" w:lineRule="auto"/>
              <w:ind w:left="113" w:right="113"/>
              <w:jc w:val="center"/>
              <w:rPr>
                <w:rFonts w:cs="B Mitra"/>
                <w:b/>
                <w:bCs/>
                <w:rtl/>
                <w:lang w:bidi="fa-IR"/>
              </w:rPr>
            </w:pPr>
            <w:r w:rsidRPr="00F559AA">
              <w:rPr>
                <w:rFonts w:cs="B Mitra" w:hint="cs"/>
                <w:b/>
                <w:bCs/>
                <w:rtl/>
                <w:lang w:bidi="fa-IR"/>
              </w:rPr>
              <w:t>کاردان/ کارشناس بهداشت محیط</w:t>
            </w:r>
          </w:p>
        </w:tc>
        <w:tc>
          <w:tcPr>
            <w:tcW w:w="226" w:type="pct"/>
            <w:shd w:val="clear" w:color="auto" w:fill="FDE9D9" w:themeFill="accent6" w:themeFillTint="33"/>
            <w:textDirection w:val="btLr"/>
            <w:vAlign w:val="center"/>
          </w:tcPr>
          <w:p w:rsidR="00655FFE" w:rsidRPr="00F559AA" w:rsidRDefault="00655FFE" w:rsidP="00777209">
            <w:pPr>
              <w:spacing w:after="0" w:line="240" w:lineRule="auto"/>
              <w:ind w:left="113" w:right="113"/>
              <w:jc w:val="center"/>
              <w:rPr>
                <w:rFonts w:cs="B Mitra"/>
                <w:b/>
                <w:bCs/>
                <w:rtl/>
                <w:lang w:bidi="fa-IR"/>
              </w:rPr>
            </w:pPr>
            <w:r w:rsidRPr="00F559AA">
              <w:rPr>
                <w:rFonts w:cs="B Mitra" w:hint="cs"/>
                <w:b/>
                <w:bCs/>
                <w:rtl/>
                <w:lang w:bidi="fa-IR"/>
              </w:rPr>
              <w:t>کارئان/ کارشناس بهداشت حرفه ای</w:t>
            </w:r>
          </w:p>
        </w:tc>
        <w:tc>
          <w:tcPr>
            <w:tcW w:w="226" w:type="pct"/>
            <w:shd w:val="clear" w:color="auto" w:fill="FDE9D9" w:themeFill="accent6" w:themeFillTint="33"/>
            <w:textDirection w:val="btLr"/>
            <w:vAlign w:val="center"/>
          </w:tcPr>
          <w:p w:rsidR="00655FFE" w:rsidRPr="00F559AA" w:rsidRDefault="00655FFE" w:rsidP="00777209">
            <w:pPr>
              <w:spacing w:after="0" w:line="240" w:lineRule="auto"/>
              <w:ind w:left="113" w:right="113"/>
              <w:jc w:val="center"/>
              <w:rPr>
                <w:rFonts w:cs="B Mitra"/>
                <w:b/>
                <w:bCs/>
                <w:rtl/>
                <w:lang w:bidi="fa-IR"/>
              </w:rPr>
            </w:pPr>
            <w:r w:rsidRPr="00F559AA">
              <w:rPr>
                <w:rFonts w:cs="B Mitra" w:hint="cs"/>
                <w:b/>
                <w:bCs/>
                <w:rtl/>
                <w:lang w:bidi="fa-IR"/>
              </w:rPr>
              <w:t>پزشک</w:t>
            </w:r>
          </w:p>
        </w:tc>
        <w:tc>
          <w:tcPr>
            <w:tcW w:w="808" w:type="pct"/>
            <w:shd w:val="clear" w:color="auto" w:fill="FDE9D9" w:themeFill="accent6" w:themeFillTint="33"/>
            <w:vAlign w:val="center"/>
          </w:tcPr>
          <w:p w:rsidR="00655FFE" w:rsidRPr="00F559AA" w:rsidRDefault="00655FFE" w:rsidP="00766C0E">
            <w:pPr>
              <w:spacing w:after="0" w:line="240" w:lineRule="auto"/>
              <w:jc w:val="center"/>
              <w:rPr>
                <w:rFonts w:cs="B Mitra"/>
                <w:b/>
                <w:bCs/>
                <w:rtl/>
                <w:lang w:bidi="fa-IR"/>
              </w:rPr>
            </w:pPr>
            <w:r w:rsidRPr="00F559AA">
              <w:rPr>
                <w:rFonts w:cs="B Mitra" w:hint="cs"/>
                <w:b/>
                <w:bCs/>
                <w:rtl/>
                <w:lang w:bidi="fa-IR"/>
              </w:rPr>
              <w:t>منابع</w:t>
            </w:r>
          </w:p>
        </w:tc>
      </w:tr>
      <w:tr w:rsidR="008E29A9" w:rsidRPr="00F559AA" w:rsidTr="00A629CB">
        <w:trPr>
          <w:trHeight w:val="549"/>
          <w:jc w:val="center"/>
        </w:trPr>
        <w:tc>
          <w:tcPr>
            <w:tcW w:w="274" w:type="pct"/>
            <w:vMerge w:val="restart"/>
          </w:tcPr>
          <w:p w:rsidR="008E29A9" w:rsidRPr="00F559AA" w:rsidRDefault="008E29A9" w:rsidP="00777209">
            <w:pPr>
              <w:spacing w:after="0" w:line="240" w:lineRule="auto"/>
              <w:rPr>
                <w:rFonts w:cs="B Mitra"/>
                <w:b/>
                <w:bCs/>
                <w:rtl/>
                <w:lang w:bidi="fa-IR"/>
              </w:rPr>
            </w:pPr>
            <w:r w:rsidRPr="00F559AA">
              <w:rPr>
                <w:rFonts w:cs="B Mitra" w:hint="cs"/>
                <w:b/>
                <w:bCs/>
                <w:rtl/>
                <w:lang w:bidi="fa-IR"/>
              </w:rPr>
              <w:t>1</w:t>
            </w:r>
          </w:p>
        </w:tc>
        <w:tc>
          <w:tcPr>
            <w:tcW w:w="931" w:type="pct"/>
            <w:vMerge w:val="restart"/>
          </w:tcPr>
          <w:p w:rsidR="008E29A9" w:rsidRPr="00F559AA" w:rsidRDefault="008E29A9" w:rsidP="00777209">
            <w:pPr>
              <w:spacing w:after="0" w:line="240" w:lineRule="auto"/>
              <w:rPr>
                <w:rFonts w:cs="B Mitra"/>
                <w:b/>
                <w:bCs/>
                <w:rtl/>
                <w:lang w:bidi="fa-IR"/>
              </w:rPr>
            </w:pPr>
            <w:r w:rsidRPr="00F559AA">
              <w:rPr>
                <w:rFonts w:cs="B Mitra" w:hint="cs"/>
                <w:b/>
                <w:bCs/>
                <w:rtl/>
                <w:lang w:bidi="fa-IR"/>
              </w:rPr>
              <w:t>ارزيابي دوره‌اي</w:t>
            </w: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بررسی سوابق بیماری فردی و خانوادگی </w:t>
            </w:r>
          </w:p>
        </w:tc>
        <w:tc>
          <w:tcPr>
            <w:tcW w:w="53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Merge w:val="restart"/>
            <w:vAlign w:val="center"/>
          </w:tcPr>
          <w:p w:rsidR="008E29A9" w:rsidRPr="00F559AA" w:rsidRDefault="008E29A9" w:rsidP="00766C0E">
            <w:pPr>
              <w:pStyle w:val="ListParagraph"/>
              <w:spacing w:after="0" w:line="240" w:lineRule="auto"/>
              <w:ind w:left="0"/>
              <w:jc w:val="left"/>
              <w:rPr>
                <w:rFonts w:cs="B Mitra"/>
                <w:rtl/>
                <w:lang w:bidi="fa-IR"/>
              </w:rPr>
            </w:pPr>
            <w:r w:rsidRPr="00F559AA">
              <w:rPr>
                <w:rFonts w:cs="B Mitra" w:hint="cs"/>
                <w:rtl/>
                <w:lang w:bidi="fa-IR"/>
              </w:rPr>
              <w:t xml:space="preserve">شناسنامه سلامت دانش آموز </w:t>
            </w:r>
          </w:p>
          <w:p w:rsidR="008E29A9" w:rsidRPr="00F559AA" w:rsidRDefault="008E29A9" w:rsidP="00766C0E">
            <w:pPr>
              <w:pStyle w:val="ListParagraph"/>
              <w:spacing w:after="0" w:line="240" w:lineRule="auto"/>
              <w:ind w:left="0"/>
              <w:jc w:val="left"/>
              <w:rPr>
                <w:rFonts w:cs="B Mitra"/>
                <w:rtl/>
                <w:lang w:bidi="fa-IR"/>
              </w:rPr>
            </w:pPr>
            <w:r w:rsidRPr="00F559AA">
              <w:rPr>
                <w:rFonts w:cs="B Mitra" w:hint="cs"/>
                <w:rtl/>
                <w:lang w:bidi="fa-IR"/>
              </w:rPr>
              <w:t xml:space="preserve">فرم هاي ارزيابي مقدماتي و پزشك عمومي </w:t>
            </w:r>
          </w:p>
          <w:p w:rsidR="008E29A9" w:rsidRPr="00F559AA" w:rsidRDefault="008E29A9" w:rsidP="00766C0E">
            <w:pPr>
              <w:pStyle w:val="ListParagraph"/>
              <w:spacing w:after="0" w:line="240" w:lineRule="auto"/>
              <w:ind w:left="0"/>
              <w:jc w:val="left"/>
              <w:rPr>
                <w:rFonts w:cs="B Mitra"/>
                <w:rtl/>
                <w:lang w:bidi="fa-IR"/>
              </w:rPr>
            </w:pPr>
            <w:r w:rsidRPr="00F559AA">
              <w:rPr>
                <w:rFonts w:cs="B Mitra" w:hint="cs"/>
                <w:rtl/>
                <w:lang w:bidi="fa-IR"/>
              </w:rPr>
              <w:t>بسته خدمات جوان</w:t>
            </w: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بررسی عوامل و نشانه های خطر (شغلی، ارثی...) </w:t>
            </w:r>
          </w:p>
        </w:tc>
        <w:tc>
          <w:tcPr>
            <w:tcW w:w="536" w:type="pct"/>
          </w:tcPr>
          <w:p w:rsidR="008E29A9" w:rsidRPr="00F559AA" w:rsidRDefault="008E29A9" w:rsidP="00777209">
            <w:pPr>
              <w:spacing w:after="0" w:line="240" w:lineRule="auto"/>
              <w:jc w:val="lowKashida"/>
              <w:rPr>
                <w:rFonts w:cs="B Mitra"/>
                <w:rtl/>
                <w:lang w:bidi="fa-IR"/>
              </w:rPr>
            </w:pPr>
            <w:r w:rsidRPr="00F559AA">
              <w:rPr>
                <w:rFonts w:cs="B Mitra" w:hint="cs"/>
                <w:rtl/>
                <w:lang w:bidi="fa-IR"/>
              </w:rPr>
              <w:t xml:space="preserve"> </w:t>
            </w: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Merge/>
            <w:vAlign w:val="center"/>
          </w:tcPr>
          <w:p w:rsidR="008E29A9" w:rsidRPr="00F559AA" w:rsidRDefault="008E29A9" w:rsidP="00766C0E">
            <w:pPr>
              <w:pStyle w:val="ListParagraph"/>
              <w:spacing w:after="0" w:line="240" w:lineRule="auto"/>
              <w:ind w:left="0"/>
              <w:jc w:val="left"/>
              <w:rPr>
                <w:rFonts w:cs="B Mitra"/>
                <w:rtl/>
                <w:lang w:bidi="fa-IR"/>
              </w:rPr>
            </w:pP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شیوه زندگی</w:t>
            </w:r>
          </w:p>
        </w:tc>
        <w:tc>
          <w:tcPr>
            <w:tcW w:w="536" w:type="pct"/>
          </w:tcPr>
          <w:p w:rsidR="008E29A9" w:rsidRPr="00F559AA" w:rsidRDefault="008E29A9" w:rsidP="00777209">
            <w:pPr>
              <w:spacing w:after="0" w:line="240" w:lineRule="auto"/>
              <w:rPr>
                <w:rFonts w:cs="B Mitra"/>
                <w:rtl/>
                <w:lang w:bidi="fa-IR"/>
              </w:rPr>
            </w:pPr>
            <w:r w:rsidRPr="00F559AA">
              <w:rPr>
                <w:rFonts w:cs="B Mitra" w:hint="cs"/>
                <w:rtl/>
                <w:lang w:bidi="fa-IR"/>
              </w:rPr>
              <w:t xml:space="preserve"> </w:t>
            </w: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Merge w:val="restart"/>
            <w:vAlign w:val="center"/>
          </w:tcPr>
          <w:p w:rsidR="008E29A9" w:rsidRPr="00F559AA" w:rsidRDefault="008E29A9" w:rsidP="00766C0E">
            <w:pPr>
              <w:pStyle w:val="ListParagraph"/>
              <w:spacing w:after="0" w:line="240" w:lineRule="auto"/>
              <w:ind w:left="0"/>
              <w:jc w:val="left"/>
              <w:rPr>
                <w:rFonts w:cs="B Mitra"/>
                <w:rtl/>
                <w:lang w:bidi="fa-IR"/>
              </w:rPr>
            </w:pPr>
            <w:r w:rsidRPr="00F559AA">
              <w:rPr>
                <w:rFonts w:cs="B Mitra" w:hint="cs"/>
                <w:rtl/>
                <w:lang w:bidi="fa-IR"/>
              </w:rPr>
              <w:t>بسته خدمت جوانان</w:t>
            </w:r>
          </w:p>
          <w:p w:rsidR="008E29A9" w:rsidRPr="00F559AA" w:rsidRDefault="008E29A9" w:rsidP="00766C0E">
            <w:pPr>
              <w:pStyle w:val="ListParagraph"/>
              <w:spacing w:after="0" w:line="240" w:lineRule="auto"/>
              <w:ind w:left="0"/>
              <w:jc w:val="left"/>
              <w:rPr>
                <w:rFonts w:cs="B Mitra"/>
                <w:rtl/>
                <w:lang w:bidi="fa-IR"/>
              </w:rPr>
            </w:pPr>
            <w:r w:rsidRPr="00F559AA">
              <w:rPr>
                <w:rFonts w:cs="B Mitra" w:hint="cs"/>
                <w:rtl/>
                <w:lang w:bidi="fa-IR"/>
              </w:rPr>
              <w:t xml:space="preserve">پكيج هاي خود مراقبتي </w:t>
            </w: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بررسي سلامت باروري</w:t>
            </w:r>
          </w:p>
        </w:tc>
        <w:tc>
          <w:tcPr>
            <w:tcW w:w="536" w:type="pct"/>
          </w:tcPr>
          <w:p w:rsidR="008E29A9" w:rsidRPr="00F559AA" w:rsidRDefault="008E29A9" w:rsidP="00777209">
            <w:pPr>
              <w:spacing w:after="0" w:line="240" w:lineRule="auto"/>
              <w:rPr>
                <w:rFonts w:cs="B Mitra"/>
                <w:rtl/>
                <w:lang w:bidi="fa-IR"/>
              </w:rPr>
            </w:pPr>
            <w:r w:rsidRPr="00F559AA">
              <w:rPr>
                <w:rFonts w:cs="B Mitra" w:hint="cs"/>
                <w:rtl/>
                <w:lang w:bidi="fa-IR"/>
              </w:rPr>
              <w:t xml:space="preserve"> </w:t>
            </w: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Merge/>
            <w:vAlign w:val="center"/>
          </w:tcPr>
          <w:p w:rsidR="008E29A9" w:rsidRPr="00F559AA" w:rsidRDefault="008E29A9" w:rsidP="00766C0E">
            <w:pPr>
              <w:pStyle w:val="ListParagraph"/>
              <w:spacing w:after="0" w:line="240" w:lineRule="auto"/>
              <w:ind w:left="0"/>
              <w:jc w:val="left"/>
              <w:rPr>
                <w:rFonts w:cs="B Mitra"/>
                <w:rtl/>
                <w:lang w:bidi="fa-IR"/>
              </w:rPr>
            </w:pP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بررسي وضعيت تغذيه و مكمل هاي مصرفي</w:t>
            </w:r>
          </w:p>
        </w:tc>
        <w:tc>
          <w:tcPr>
            <w:tcW w:w="536" w:type="pct"/>
          </w:tcPr>
          <w:p w:rsidR="008E29A9" w:rsidRPr="00F559AA" w:rsidRDefault="008E29A9" w:rsidP="00777209">
            <w:pPr>
              <w:spacing w:after="0" w:line="240" w:lineRule="auto"/>
              <w:rPr>
                <w:rFonts w:cs="B Mitra"/>
                <w:rtl/>
                <w:lang w:bidi="fa-IR"/>
              </w:rPr>
            </w:pPr>
            <w:r w:rsidRPr="00F559AA">
              <w:rPr>
                <w:rFonts w:cs="B Mitra" w:hint="cs"/>
                <w:rtl/>
                <w:lang w:bidi="fa-IR"/>
              </w:rPr>
              <w:t xml:space="preserve"> </w:t>
            </w: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Merge/>
            <w:vAlign w:val="center"/>
          </w:tcPr>
          <w:p w:rsidR="008E29A9" w:rsidRPr="00F559AA" w:rsidRDefault="008E29A9" w:rsidP="00766C0E">
            <w:pPr>
              <w:pStyle w:val="ListParagraph"/>
              <w:spacing w:after="0" w:line="240" w:lineRule="auto"/>
              <w:ind w:left="0"/>
              <w:jc w:val="left"/>
              <w:rPr>
                <w:rFonts w:cs="B Mitra"/>
                <w:rtl/>
                <w:lang w:bidi="fa-IR"/>
              </w:rPr>
            </w:pP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tcPr>
          <w:p w:rsidR="008E29A9" w:rsidRPr="00F559AA" w:rsidRDefault="00B51B51"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اولیه وضعیت سلامت روان، سوء مصرف مواد و الکل و  ریسک فاکتورهای آسیب های اجتماعی</w:t>
            </w:r>
          </w:p>
        </w:tc>
        <w:tc>
          <w:tcPr>
            <w:tcW w:w="536" w:type="pct"/>
          </w:tcPr>
          <w:p w:rsidR="008E29A9" w:rsidRPr="00F559AA" w:rsidRDefault="008E29A9" w:rsidP="00777209">
            <w:pPr>
              <w:spacing w:after="0" w:line="240" w:lineRule="auto"/>
              <w:rPr>
                <w:rFonts w:cs="B Mitra"/>
                <w:rtl/>
                <w:lang w:bidi="fa-IR"/>
              </w:rPr>
            </w:pP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808" w:type="pct"/>
            <w:vMerge/>
            <w:vAlign w:val="center"/>
          </w:tcPr>
          <w:p w:rsidR="008E29A9" w:rsidRPr="00F559AA" w:rsidRDefault="008E29A9" w:rsidP="00766C0E">
            <w:pPr>
              <w:pStyle w:val="ListParagraph"/>
              <w:spacing w:after="0" w:line="240" w:lineRule="auto"/>
              <w:ind w:left="0"/>
              <w:jc w:val="left"/>
              <w:rPr>
                <w:rFonts w:cs="B Mitra"/>
                <w:rtl/>
                <w:lang w:bidi="fa-IR"/>
              </w:rPr>
            </w:pP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سوابق مصرف  و حساسیت دارویی و مکمل ها</w:t>
            </w:r>
          </w:p>
        </w:tc>
        <w:tc>
          <w:tcPr>
            <w:tcW w:w="536" w:type="pct"/>
          </w:tcPr>
          <w:p w:rsidR="008E29A9" w:rsidRPr="00F559AA" w:rsidRDefault="008E29A9" w:rsidP="00777209">
            <w:pPr>
              <w:spacing w:after="0" w:line="240" w:lineRule="auto"/>
              <w:ind w:left="175"/>
              <w:rPr>
                <w:rFonts w:cs="B Mitra"/>
                <w:rtl/>
                <w:lang w:bidi="fa-IR"/>
              </w:rPr>
            </w:pP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808" w:type="pct"/>
            <w:vMerge/>
            <w:vAlign w:val="center"/>
          </w:tcPr>
          <w:p w:rsidR="008E29A9" w:rsidRPr="00F559AA" w:rsidRDefault="008E29A9" w:rsidP="00766C0E">
            <w:pPr>
              <w:pStyle w:val="ListParagraph"/>
              <w:spacing w:after="0" w:line="240" w:lineRule="auto"/>
              <w:ind w:left="0"/>
              <w:jc w:val="left"/>
              <w:rPr>
                <w:rFonts w:cs="B Mitra"/>
                <w:rtl/>
                <w:lang w:bidi="fa-IR"/>
              </w:rPr>
            </w:pP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انجام غربالگری بيماري ها </w:t>
            </w:r>
          </w:p>
        </w:tc>
        <w:tc>
          <w:tcPr>
            <w:tcW w:w="536" w:type="pct"/>
          </w:tcPr>
          <w:p w:rsidR="008E29A9" w:rsidRPr="00F559AA" w:rsidRDefault="008E29A9" w:rsidP="00777209">
            <w:pPr>
              <w:spacing w:after="0" w:line="240" w:lineRule="auto"/>
              <w:jc w:val="lowKashida"/>
              <w:rPr>
                <w:rFonts w:cs="B Mitra"/>
                <w:rtl/>
                <w:lang w:bidi="fa-IR"/>
              </w:rPr>
            </w:pP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Merge w:val="restart"/>
            <w:vAlign w:val="center"/>
          </w:tcPr>
          <w:p w:rsidR="008E29A9" w:rsidRPr="00F559AA" w:rsidRDefault="008E29A9" w:rsidP="00766C0E">
            <w:pPr>
              <w:pStyle w:val="ListParagraph"/>
              <w:spacing w:after="0" w:line="240" w:lineRule="auto"/>
              <w:ind w:left="0"/>
              <w:jc w:val="left"/>
              <w:rPr>
                <w:rFonts w:cs="B Mitra"/>
                <w:rtl/>
                <w:lang w:bidi="fa-IR"/>
              </w:rPr>
            </w:pPr>
            <w:r w:rsidRPr="00F559AA">
              <w:rPr>
                <w:rFonts w:cs="B Mitra" w:hint="cs"/>
                <w:rtl/>
                <w:lang w:bidi="fa-IR"/>
              </w:rPr>
              <w:t>بسته خدمت جوانان</w:t>
            </w: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وضعیت دهان و دندان</w:t>
            </w:r>
          </w:p>
        </w:tc>
        <w:tc>
          <w:tcPr>
            <w:tcW w:w="536" w:type="pct"/>
          </w:tcPr>
          <w:p w:rsidR="008E29A9" w:rsidRPr="00F559AA" w:rsidRDefault="008E29A9" w:rsidP="00777209">
            <w:pPr>
              <w:spacing w:after="0" w:line="240" w:lineRule="auto"/>
              <w:rPr>
                <w:rFonts w:cs="B Mitra"/>
                <w:rtl/>
                <w:lang w:bidi="fa-IR"/>
              </w:rPr>
            </w:pP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Merge/>
            <w:vAlign w:val="center"/>
          </w:tcPr>
          <w:p w:rsidR="008E29A9" w:rsidRPr="00F559AA" w:rsidRDefault="008E29A9" w:rsidP="00766C0E">
            <w:pPr>
              <w:pStyle w:val="ListParagraph"/>
              <w:spacing w:after="0" w:line="240" w:lineRule="auto"/>
              <w:ind w:left="0"/>
              <w:jc w:val="left"/>
              <w:rPr>
                <w:rFonts w:cs="B Mitra"/>
                <w:rtl/>
                <w:lang w:bidi="fa-IR"/>
              </w:rPr>
            </w:pP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بررسي وضعيت واكسيناسيون  </w:t>
            </w:r>
          </w:p>
        </w:tc>
        <w:tc>
          <w:tcPr>
            <w:tcW w:w="536" w:type="pct"/>
          </w:tcPr>
          <w:p w:rsidR="008E29A9" w:rsidRPr="00F559AA" w:rsidRDefault="008E29A9" w:rsidP="00777209">
            <w:pPr>
              <w:spacing w:after="0" w:line="240" w:lineRule="auto"/>
              <w:rPr>
                <w:rFonts w:cs="B Mitra"/>
                <w:rtl/>
                <w:lang w:bidi="fa-IR"/>
              </w:rPr>
            </w:pP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Merge/>
            <w:vAlign w:val="center"/>
          </w:tcPr>
          <w:p w:rsidR="008E29A9" w:rsidRPr="00F559AA" w:rsidRDefault="008E29A9" w:rsidP="00766C0E">
            <w:pPr>
              <w:pStyle w:val="ListParagraph"/>
              <w:spacing w:after="0" w:line="240" w:lineRule="auto"/>
              <w:ind w:left="0"/>
              <w:jc w:val="left"/>
              <w:rPr>
                <w:rFonts w:cs="B Mitra"/>
                <w:rtl/>
                <w:lang w:bidi="fa-IR"/>
              </w:rPr>
            </w:pP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سلامت محیط و کار</w:t>
            </w:r>
          </w:p>
        </w:tc>
        <w:tc>
          <w:tcPr>
            <w:tcW w:w="536" w:type="pct"/>
          </w:tcPr>
          <w:p w:rsidR="008E29A9" w:rsidRPr="00F559AA" w:rsidRDefault="008E29A9" w:rsidP="00777209">
            <w:pPr>
              <w:spacing w:after="0" w:line="240" w:lineRule="auto"/>
              <w:rPr>
                <w:rFonts w:cs="B Mitra"/>
                <w:rtl/>
                <w:lang w:bidi="fa-IR"/>
              </w:rPr>
            </w:pP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Merge/>
            <w:vAlign w:val="center"/>
          </w:tcPr>
          <w:p w:rsidR="008E29A9" w:rsidRPr="00F559AA" w:rsidRDefault="008E29A9" w:rsidP="00766C0E">
            <w:pPr>
              <w:pStyle w:val="ListParagraph"/>
              <w:spacing w:after="0" w:line="240" w:lineRule="auto"/>
              <w:ind w:left="159"/>
              <w:jc w:val="left"/>
              <w:rPr>
                <w:rFonts w:cs="B Mitra"/>
                <w:rtl/>
                <w:lang w:bidi="fa-IR"/>
              </w:rPr>
            </w:pP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نمایه توده بدنی و فشارخون</w:t>
            </w:r>
          </w:p>
        </w:tc>
        <w:tc>
          <w:tcPr>
            <w:tcW w:w="536" w:type="pct"/>
          </w:tcPr>
          <w:p w:rsidR="008E29A9" w:rsidRPr="00F559AA" w:rsidRDefault="008E29A9" w:rsidP="00777209">
            <w:pPr>
              <w:spacing w:after="0" w:line="240" w:lineRule="auto"/>
              <w:rPr>
                <w:rFonts w:cs="B Mitra"/>
                <w:rtl/>
                <w:lang w:bidi="fa-IR"/>
              </w:rPr>
            </w:pPr>
          </w:p>
        </w:tc>
        <w:tc>
          <w:tcPr>
            <w:tcW w:w="226" w:type="pct"/>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tcPr>
          <w:p w:rsidR="008E29A9" w:rsidRPr="00F559AA" w:rsidRDefault="008E29A9" w:rsidP="00777209">
            <w:pPr>
              <w:pStyle w:val="ListParagraph"/>
              <w:spacing w:after="0" w:line="240" w:lineRule="auto"/>
              <w:ind w:left="159"/>
              <w:rPr>
                <w:rFonts w:cs="B Mitra"/>
                <w:rtl/>
                <w:lang w:bidi="fa-IR"/>
              </w:rPr>
            </w:pPr>
          </w:p>
        </w:tc>
        <w:tc>
          <w:tcPr>
            <w:tcW w:w="226" w:type="pct"/>
          </w:tcPr>
          <w:p w:rsidR="008E29A9" w:rsidRPr="00F559AA" w:rsidRDefault="008E29A9" w:rsidP="00777209">
            <w:pPr>
              <w:pStyle w:val="ListParagraph"/>
              <w:spacing w:after="0" w:line="240" w:lineRule="auto"/>
              <w:ind w:left="159"/>
              <w:rPr>
                <w:rFonts w:cs="B Mitra"/>
                <w:rtl/>
                <w:lang w:bidi="fa-IR"/>
              </w:rPr>
            </w:pPr>
          </w:p>
        </w:tc>
        <w:tc>
          <w:tcPr>
            <w:tcW w:w="226" w:type="pct"/>
          </w:tcPr>
          <w:p w:rsidR="008E29A9" w:rsidRPr="00F559AA" w:rsidRDefault="008E29A9" w:rsidP="00777209">
            <w:pPr>
              <w:pStyle w:val="ListParagraph"/>
              <w:spacing w:after="0" w:line="240" w:lineRule="auto"/>
              <w:ind w:left="159"/>
              <w:rPr>
                <w:rFonts w:cs="B Mitra"/>
                <w:rtl/>
                <w:lang w:bidi="fa-IR"/>
              </w:rPr>
            </w:pPr>
            <w:r w:rsidRPr="00F559AA">
              <w:rPr>
                <w:rFonts w:cs="B Mitra" w:hint="cs"/>
                <w:rtl/>
                <w:lang w:bidi="fa-IR"/>
              </w:rPr>
              <w:t>*</w:t>
            </w:r>
          </w:p>
        </w:tc>
        <w:tc>
          <w:tcPr>
            <w:tcW w:w="808" w:type="pct"/>
            <w:vMerge/>
          </w:tcPr>
          <w:p w:rsidR="008E29A9" w:rsidRPr="00F559AA" w:rsidRDefault="008E29A9" w:rsidP="00766C0E">
            <w:pPr>
              <w:pStyle w:val="ListParagraph"/>
              <w:spacing w:after="0" w:line="240" w:lineRule="auto"/>
              <w:ind w:left="0"/>
              <w:jc w:val="left"/>
              <w:rPr>
                <w:rFonts w:cs="B Mitra"/>
                <w:rtl/>
                <w:lang w:bidi="fa-IR"/>
              </w:rPr>
            </w:pP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بررسي مشكلات و درخواست‌هاي فرد مراجعه كننده</w:t>
            </w:r>
          </w:p>
        </w:tc>
        <w:tc>
          <w:tcPr>
            <w:tcW w:w="536" w:type="pct"/>
          </w:tcPr>
          <w:p w:rsidR="008E29A9" w:rsidRPr="00F559AA" w:rsidRDefault="008E29A9" w:rsidP="00777209">
            <w:pPr>
              <w:spacing w:after="0" w:line="240" w:lineRule="auto"/>
              <w:ind w:left="34"/>
              <w:rPr>
                <w:rFonts w:cs="B Mitra"/>
                <w:rtl/>
                <w:lang w:bidi="fa-IR"/>
              </w:rPr>
            </w:pPr>
            <w:r w:rsidRPr="00F559AA">
              <w:rPr>
                <w:rFonts w:cs="B Mitra" w:hint="cs"/>
                <w:rtl/>
                <w:lang w:bidi="fa-IR"/>
              </w:rPr>
              <w:t xml:space="preserve"> </w:t>
            </w:r>
          </w:p>
        </w:tc>
        <w:tc>
          <w:tcPr>
            <w:tcW w:w="226" w:type="pct"/>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tcPr>
          <w:p w:rsidR="008E29A9" w:rsidRPr="00F559AA" w:rsidRDefault="008E29A9" w:rsidP="00777209">
            <w:pPr>
              <w:pStyle w:val="ListParagraph"/>
              <w:spacing w:after="0" w:line="240" w:lineRule="auto"/>
              <w:ind w:left="159"/>
              <w:rPr>
                <w:rFonts w:cs="B Mitra"/>
                <w:rtl/>
                <w:lang w:bidi="fa-IR"/>
              </w:rPr>
            </w:pPr>
          </w:p>
        </w:tc>
        <w:tc>
          <w:tcPr>
            <w:tcW w:w="226" w:type="pct"/>
          </w:tcPr>
          <w:p w:rsidR="008E29A9" w:rsidRPr="00F559AA" w:rsidRDefault="008E29A9" w:rsidP="00777209">
            <w:pPr>
              <w:pStyle w:val="ListParagraph"/>
              <w:spacing w:after="0" w:line="240" w:lineRule="auto"/>
              <w:ind w:left="159"/>
              <w:rPr>
                <w:rFonts w:cs="B Mitra"/>
                <w:rtl/>
                <w:lang w:bidi="fa-IR"/>
              </w:rPr>
            </w:pPr>
            <w:r w:rsidRPr="00F559AA">
              <w:rPr>
                <w:rFonts w:cs="B Mitra" w:hint="cs"/>
                <w:rtl/>
                <w:lang w:bidi="fa-IR"/>
              </w:rPr>
              <w:t>*</w:t>
            </w:r>
          </w:p>
        </w:tc>
        <w:tc>
          <w:tcPr>
            <w:tcW w:w="226" w:type="pct"/>
          </w:tcPr>
          <w:p w:rsidR="008E29A9" w:rsidRPr="00F559AA" w:rsidRDefault="008E29A9" w:rsidP="00777209">
            <w:pPr>
              <w:pStyle w:val="ListParagraph"/>
              <w:spacing w:after="0" w:line="240" w:lineRule="auto"/>
              <w:ind w:left="159"/>
              <w:rPr>
                <w:rFonts w:cs="B Mitra"/>
                <w:rtl/>
                <w:lang w:bidi="fa-IR"/>
              </w:rPr>
            </w:pPr>
            <w:r w:rsidRPr="00F559AA">
              <w:rPr>
                <w:rFonts w:cs="B Mitra" w:hint="cs"/>
                <w:rtl/>
                <w:lang w:bidi="fa-IR"/>
              </w:rPr>
              <w:t>*</w:t>
            </w:r>
          </w:p>
        </w:tc>
        <w:tc>
          <w:tcPr>
            <w:tcW w:w="808" w:type="pct"/>
            <w:vMerge/>
          </w:tcPr>
          <w:p w:rsidR="008E29A9" w:rsidRPr="00F559AA" w:rsidRDefault="008E29A9" w:rsidP="00766C0E">
            <w:pPr>
              <w:pStyle w:val="ListParagraph"/>
              <w:spacing w:after="0" w:line="240" w:lineRule="auto"/>
              <w:ind w:left="0"/>
              <w:jc w:val="left"/>
              <w:rPr>
                <w:rFonts w:cs="B Mitra"/>
                <w:rtl/>
                <w:lang w:bidi="fa-IR"/>
              </w:rPr>
            </w:pPr>
          </w:p>
        </w:tc>
      </w:tr>
      <w:tr w:rsidR="008E29A9" w:rsidRPr="00F559AA" w:rsidTr="00A629CB">
        <w:trPr>
          <w:trHeight w:val="284"/>
          <w:jc w:val="center"/>
        </w:trPr>
        <w:tc>
          <w:tcPr>
            <w:tcW w:w="274" w:type="pct"/>
            <w:vMerge w:val="restart"/>
          </w:tcPr>
          <w:p w:rsidR="008E29A9" w:rsidRPr="00F559AA" w:rsidRDefault="008E29A9" w:rsidP="00777209">
            <w:pPr>
              <w:spacing w:after="0" w:line="240" w:lineRule="auto"/>
              <w:rPr>
                <w:rFonts w:cs="B Mitra"/>
                <w:b/>
                <w:bCs/>
                <w:rtl/>
                <w:lang w:bidi="fa-IR"/>
              </w:rPr>
            </w:pPr>
            <w:r w:rsidRPr="00F559AA">
              <w:rPr>
                <w:rFonts w:cs="B Mitra" w:hint="cs"/>
                <w:b/>
                <w:bCs/>
                <w:rtl/>
                <w:lang w:bidi="fa-IR"/>
              </w:rPr>
              <w:t>2</w:t>
            </w:r>
          </w:p>
        </w:tc>
        <w:tc>
          <w:tcPr>
            <w:tcW w:w="931" w:type="pct"/>
            <w:vMerge w:val="restart"/>
          </w:tcPr>
          <w:p w:rsidR="008E29A9" w:rsidRPr="00F559AA" w:rsidRDefault="008E29A9" w:rsidP="00777209">
            <w:pPr>
              <w:spacing w:after="0" w:line="240" w:lineRule="auto"/>
              <w:rPr>
                <w:rFonts w:cs="B Mitra"/>
                <w:b/>
                <w:bCs/>
                <w:rtl/>
                <w:lang w:bidi="fa-IR"/>
              </w:rPr>
            </w:pPr>
            <w:r w:rsidRPr="00F559AA">
              <w:rPr>
                <w:rFonts w:cs="B Mitra" w:hint="cs"/>
                <w:b/>
                <w:bCs/>
                <w:rtl/>
                <w:lang w:bidi="fa-IR"/>
              </w:rPr>
              <w:t>طبقه بندی</w:t>
            </w:r>
          </w:p>
        </w:tc>
        <w:tc>
          <w:tcPr>
            <w:tcW w:w="1320" w:type="pct"/>
            <w:vAlign w:val="center"/>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تعیین افراد فاقد مشکل</w:t>
            </w:r>
          </w:p>
        </w:tc>
        <w:tc>
          <w:tcPr>
            <w:tcW w:w="536" w:type="pct"/>
            <w:vMerge w:val="restart"/>
          </w:tcPr>
          <w:p w:rsidR="008E29A9" w:rsidRPr="00F559AA" w:rsidRDefault="008E29A9" w:rsidP="00777209">
            <w:pPr>
              <w:spacing w:after="0" w:line="240" w:lineRule="auto"/>
              <w:rPr>
                <w:rFonts w:cs="B Mitra"/>
                <w:rtl/>
                <w:lang w:bidi="fa-IR"/>
              </w:rPr>
            </w:pPr>
            <w:r w:rsidRPr="00F559AA">
              <w:rPr>
                <w:rFonts w:cs="B Mitra" w:hint="cs"/>
                <w:rtl/>
                <w:lang w:bidi="fa-IR"/>
              </w:rPr>
              <w:t xml:space="preserve">-توصیه های لازم طبق بسته خدمت </w:t>
            </w: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808" w:type="pct"/>
            <w:vMerge w:val="restart"/>
            <w:vAlign w:val="center"/>
          </w:tcPr>
          <w:p w:rsidR="008E29A9" w:rsidRPr="00F559AA" w:rsidRDefault="008E29A9" w:rsidP="00766C0E">
            <w:pPr>
              <w:pStyle w:val="ListParagraph"/>
              <w:spacing w:after="0" w:line="240" w:lineRule="auto"/>
              <w:ind w:left="0"/>
              <w:jc w:val="left"/>
              <w:rPr>
                <w:rFonts w:cs="B Mitra"/>
                <w:rtl/>
                <w:lang w:bidi="fa-IR"/>
              </w:rPr>
            </w:pPr>
            <w:r w:rsidRPr="00F559AA">
              <w:rPr>
                <w:rFonts w:cs="B Mitra" w:hint="cs"/>
                <w:rtl/>
                <w:lang w:bidi="fa-IR"/>
              </w:rPr>
              <w:t>بسته خدمت جوانان</w:t>
            </w: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vAlign w:val="center"/>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تعیین افراد در معرض خطر</w:t>
            </w:r>
          </w:p>
        </w:tc>
        <w:tc>
          <w:tcPr>
            <w:tcW w:w="536" w:type="pct"/>
            <w:vMerge/>
          </w:tcPr>
          <w:p w:rsidR="008E29A9" w:rsidRPr="00F559AA" w:rsidRDefault="008E29A9" w:rsidP="00777209">
            <w:pPr>
              <w:spacing w:after="0" w:line="240" w:lineRule="auto"/>
              <w:jc w:val="right"/>
              <w:rPr>
                <w:rFonts w:cs="B Mitra"/>
                <w:rtl/>
                <w:lang w:bidi="fa-IR"/>
              </w:rPr>
            </w:pP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lang w:bidi="fa-IR"/>
              </w:rPr>
            </w:pPr>
            <w:r w:rsidRPr="00F559AA">
              <w:rPr>
                <w:rFonts w:cs="B Mitra" w:hint="cs"/>
                <w:rtl/>
                <w:lang w:bidi="fa-IR"/>
              </w:rPr>
              <w:t>*</w:t>
            </w:r>
          </w:p>
        </w:tc>
        <w:tc>
          <w:tcPr>
            <w:tcW w:w="808" w:type="pct"/>
            <w:vMerge/>
            <w:vAlign w:val="center"/>
          </w:tcPr>
          <w:p w:rsidR="008E29A9" w:rsidRPr="00F559AA" w:rsidRDefault="008E29A9" w:rsidP="00766C0E">
            <w:pPr>
              <w:pStyle w:val="ListParagraph"/>
              <w:spacing w:after="0" w:line="240" w:lineRule="auto"/>
              <w:ind w:left="0"/>
              <w:jc w:val="left"/>
              <w:rPr>
                <w:rFonts w:cs="B Mitra"/>
                <w:rtl/>
                <w:lang w:bidi="fa-IR"/>
              </w:rPr>
            </w:pP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vAlign w:val="center"/>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تعيين افراد مشكوك به بيماري</w:t>
            </w:r>
          </w:p>
        </w:tc>
        <w:tc>
          <w:tcPr>
            <w:tcW w:w="536" w:type="pct"/>
            <w:vMerge/>
            <w:vAlign w:val="center"/>
          </w:tcPr>
          <w:p w:rsidR="008E29A9" w:rsidRPr="00F559AA" w:rsidRDefault="008E29A9" w:rsidP="00777209">
            <w:pPr>
              <w:spacing w:after="0" w:line="240" w:lineRule="auto"/>
              <w:rPr>
                <w:rFonts w:cs="B Mitra"/>
                <w:rtl/>
                <w:lang w:bidi="fa-IR"/>
              </w:rPr>
            </w:pP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808" w:type="pct"/>
            <w:vMerge/>
            <w:vAlign w:val="center"/>
          </w:tcPr>
          <w:p w:rsidR="008E29A9" w:rsidRPr="00F559AA" w:rsidRDefault="008E29A9" w:rsidP="00766C0E">
            <w:pPr>
              <w:pStyle w:val="ListParagraph"/>
              <w:spacing w:after="0" w:line="240" w:lineRule="auto"/>
              <w:ind w:left="0"/>
              <w:jc w:val="left"/>
              <w:rPr>
                <w:rFonts w:cs="B Mitra"/>
                <w:rtl/>
                <w:lang w:bidi="fa-IR"/>
              </w:rPr>
            </w:pPr>
          </w:p>
        </w:tc>
      </w:tr>
      <w:tr w:rsidR="008E29A9" w:rsidRPr="00F559AA" w:rsidTr="00A629CB">
        <w:trPr>
          <w:trHeight w:val="284"/>
          <w:jc w:val="center"/>
        </w:trPr>
        <w:tc>
          <w:tcPr>
            <w:tcW w:w="274" w:type="pct"/>
            <w:vMerge/>
          </w:tcPr>
          <w:p w:rsidR="008E29A9" w:rsidRPr="00F559AA" w:rsidRDefault="008E29A9" w:rsidP="00777209">
            <w:pPr>
              <w:spacing w:after="0" w:line="240" w:lineRule="auto"/>
              <w:rPr>
                <w:rFonts w:cs="B Mitra"/>
                <w:b/>
                <w:bCs/>
                <w:rtl/>
                <w:lang w:bidi="fa-IR"/>
              </w:rPr>
            </w:pPr>
          </w:p>
        </w:tc>
        <w:tc>
          <w:tcPr>
            <w:tcW w:w="931" w:type="pct"/>
            <w:vMerge/>
          </w:tcPr>
          <w:p w:rsidR="008E29A9" w:rsidRPr="00F559AA" w:rsidRDefault="008E29A9" w:rsidP="00777209">
            <w:pPr>
              <w:spacing w:after="0" w:line="240" w:lineRule="auto"/>
              <w:rPr>
                <w:rFonts w:cs="B Mitra"/>
                <w:b/>
                <w:bCs/>
                <w:rtl/>
                <w:lang w:bidi="fa-IR"/>
              </w:rPr>
            </w:pPr>
          </w:p>
        </w:tc>
        <w:tc>
          <w:tcPr>
            <w:tcW w:w="1320" w:type="pct"/>
            <w:vAlign w:val="center"/>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تعیین افراد داراي مشكل</w:t>
            </w:r>
          </w:p>
        </w:tc>
        <w:tc>
          <w:tcPr>
            <w:tcW w:w="536" w:type="pct"/>
            <w:vMerge/>
            <w:vAlign w:val="center"/>
          </w:tcPr>
          <w:p w:rsidR="008E29A9" w:rsidRPr="00F559AA" w:rsidRDefault="008E29A9" w:rsidP="00777209">
            <w:pPr>
              <w:spacing w:after="0" w:line="240" w:lineRule="auto"/>
              <w:rPr>
                <w:rFonts w:cs="B Mitra"/>
                <w:rtl/>
                <w:lang w:bidi="fa-IR"/>
              </w:rPr>
            </w:pP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Merge/>
            <w:vAlign w:val="center"/>
          </w:tcPr>
          <w:p w:rsidR="008E29A9" w:rsidRPr="00F559AA" w:rsidRDefault="008E29A9" w:rsidP="00766C0E">
            <w:pPr>
              <w:pStyle w:val="ListParagraph"/>
              <w:spacing w:after="0" w:line="240" w:lineRule="auto"/>
              <w:ind w:left="0"/>
              <w:jc w:val="left"/>
              <w:rPr>
                <w:rFonts w:cs="B Mitra"/>
                <w:rtl/>
                <w:lang w:bidi="fa-IR"/>
              </w:rPr>
            </w:pPr>
          </w:p>
        </w:tc>
      </w:tr>
      <w:tr w:rsidR="008E29A9" w:rsidRPr="00F559AA" w:rsidTr="00A629CB">
        <w:trPr>
          <w:trHeight w:val="284"/>
          <w:jc w:val="center"/>
        </w:trPr>
        <w:tc>
          <w:tcPr>
            <w:tcW w:w="274" w:type="pct"/>
            <w:tcBorders>
              <w:bottom w:val="single" w:sz="4" w:space="0" w:color="auto"/>
            </w:tcBorders>
          </w:tcPr>
          <w:p w:rsidR="008E29A9" w:rsidRPr="00F559AA" w:rsidRDefault="008E29A9" w:rsidP="00777209">
            <w:pPr>
              <w:spacing w:after="0" w:line="240" w:lineRule="auto"/>
              <w:rPr>
                <w:rFonts w:cs="B Mitra"/>
                <w:b/>
                <w:bCs/>
                <w:rtl/>
                <w:lang w:bidi="fa-IR"/>
              </w:rPr>
            </w:pPr>
            <w:r w:rsidRPr="00F559AA">
              <w:rPr>
                <w:rFonts w:cs="B Mitra" w:hint="cs"/>
                <w:b/>
                <w:bCs/>
                <w:rtl/>
                <w:lang w:bidi="fa-IR"/>
              </w:rPr>
              <w:t>3</w:t>
            </w:r>
          </w:p>
        </w:tc>
        <w:tc>
          <w:tcPr>
            <w:tcW w:w="931" w:type="pct"/>
            <w:tcBorders>
              <w:bottom w:val="single" w:sz="4" w:space="0" w:color="auto"/>
            </w:tcBorders>
          </w:tcPr>
          <w:p w:rsidR="008E29A9" w:rsidRPr="00F559AA" w:rsidRDefault="008E29A9" w:rsidP="00777209">
            <w:pPr>
              <w:spacing w:after="0" w:line="240" w:lineRule="auto"/>
              <w:rPr>
                <w:rFonts w:cs="B Mitra"/>
                <w:b/>
                <w:bCs/>
                <w:rtl/>
                <w:lang w:bidi="fa-IR"/>
              </w:rPr>
            </w:pPr>
            <w:r w:rsidRPr="00F559AA">
              <w:rPr>
                <w:rFonts w:cs="B Mitra" w:hint="cs"/>
                <w:b/>
                <w:bCs/>
                <w:rtl/>
                <w:lang w:bidi="fa-IR"/>
              </w:rPr>
              <w:t>اقدامات پيشگيري و درماني</w:t>
            </w:r>
          </w:p>
        </w:tc>
        <w:tc>
          <w:tcPr>
            <w:tcW w:w="1320" w:type="pct"/>
            <w:tcBorders>
              <w:bottom w:val="single" w:sz="4" w:space="0" w:color="auto"/>
            </w:tcBorders>
          </w:tcPr>
          <w:p w:rsidR="008E29A9" w:rsidRPr="00F559AA" w:rsidRDefault="008E29A9" w:rsidP="00766C0E">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مكمل ياري ويتامين </w:t>
            </w:r>
            <w:r w:rsidRPr="00F559AA">
              <w:rPr>
                <w:rFonts w:cs="B Mitra"/>
                <w:lang w:bidi="fa-IR"/>
              </w:rPr>
              <w:t>D</w:t>
            </w:r>
            <w:r w:rsidRPr="00F559AA">
              <w:rPr>
                <w:rFonts w:cs="B Mitra" w:hint="cs"/>
                <w:rtl/>
                <w:lang w:bidi="fa-IR"/>
              </w:rPr>
              <w:t xml:space="preserve">  براساس دستور عمل</w:t>
            </w:r>
          </w:p>
        </w:tc>
        <w:tc>
          <w:tcPr>
            <w:tcW w:w="536" w:type="pct"/>
            <w:tcBorders>
              <w:bottom w:val="single" w:sz="4" w:space="0" w:color="auto"/>
            </w:tcBorders>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p>
        </w:tc>
        <w:tc>
          <w:tcPr>
            <w:tcW w:w="226" w:type="pct"/>
            <w:tcBorders>
              <w:bottom w:val="single" w:sz="4" w:space="0" w:color="auto"/>
            </w:tcBorders>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tcBorders>
              <w:bottom w:val="single" w:sz="4" w:space="0" w:color="auto"/>
            </w:tcBorders>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tcBorders>
              <w:bottom w:val="single" w:sz="4" w:space="0" w:color="auto"/>
            </w:tcBorders>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tcBorders>
              <w:bottom w:val="single" w:sz="4" w:space="0" w:color="auto"/>
            </w:tcBorders>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tcBorders>
              <w:bottom w:val="single" w:sz="4" w:space="0" w:color="auto"/>
            </w:tcBorders>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Align w:val="center"/>
          </w:tcPr>
          <w:p w:rsidR="008E29A9" w:rsidRPr="00F559AA" w:rsidRDefault="008E29A9" w:rsidP="00766C0E">
            <w:pPr>
              <w:pStyle w:val="ListParagraph"/>
              <w:spacing w:after="0" w:line="240" w:lineRule="auto"/>
              <w:ind w:left="0"/>
              <w:jc w:val="left"/>
              <w:rPr>
                <w:rFonts w:cs="B Mitra"/>
                <w:rtl/>
                <w:lang w:bidi="fa-IR"/>
              </w:rPr>
            </w:pPr>
            <w:r w:rsidRPr="00F559AA">
              <w:rPr>
                <w:rFonts w:cs="B Mitra" w:hint="cs"/>
                <w:rtl/>
                <w:lang w:bidi="fa-IR"/>
              </w:rPr>
              <w:t>بسته خدمت جوانان</w:t>
            </w:r>
          </w:p>
        </w:tc>
      </w:tr>
      <w:tr w:rsidR="008E29A9" w:rsidRPr="00F559AA" w:rsidTr="00A629CB">
        <w:trPr>
          <w:trHeight w:val="284"/>
          <w:jc w:val="center"/>
        </w:trPr>
        <w:tc>
          <w:tcPr>
            <w:tcW w:w="274" w:type="pct"/>
          </w:tcPr>
          <w:p w:rsidR="008E29A9" w:rsidRPr="00F559AA" w:rsidRDefault="008E29A9" w:rsidP="00777209">
            <w:pPr>
              <w:spacing w:after="0" w:line="240" w:lineRule="auto"/>
              <w:rPr>
                <w:rFonts w:cs="B Mitra"/>
                <w:b/>
                <w:bCs/>
                <w:rtl/>
                <w:lang w:bidi="fa-IR"/>
              </w:rPr>
            </w:pPr>
            <w:r w:rsidRPr="00F559AA">
              <w:rPr>
                <w:rFonts w:cs="B Mitra" w:hint="cs"/>
                <w:b/>
                <w:bCs/>
                <w:rtl/>
                <w:lang w:bidi="fa-IR"/>
              </w:rPr>
              <w:t>4</w:t>
            </w:r>
          </w:p>
        </w:tc>
        <w:tc>
          <w:tcPr>
            <w:tcW w:w="931" w:type="pct"/>
          </w:tcPr>
          <w:p w:rsidR="008E29A9" w:rsidRPr="00F559AA" w:rsidRDefault="008E29A9" w:rsidP="00777209">
            <w:pPr>
              <w:spacing w:after="0" w:line="240" w:lineRule="auto"/>
              <w:rPr>
                <w:rFonts w:cs="B Mitra"/>
                <w:b/>
                <w:bCs/>
                <w:rtl/>
                <w:lang w:bidi="fa-IR"/>
              </w:rPr>
            </w:pPr>
            <w:r w:rsidRPr="00F559AA">
              <w:rPr>
                <w:rFonts w:cs="B Mitra" w:hint="cs"/>
                <w:b/>
                <w:bCs/>
                <w:rtl/>
                <w:lang w:bidi="fa-IR"/>
              </w:rPr>
              <w:t>آموزش عمومي</w:t>
            </w: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آموزش خود مراقبتي </w:t>
            </w:r>
          </w:p>
        </w:tc>
        <w:tc>
          <w:tcPr>
            <w:tcW w:w="536"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Align w:val="center"/>
          </w:tcPr>
          <w:p w:rsidR="008E29A9" w:rsidRPr="00F559AA" w:rsidRDefault="008E29A9" w:rsidP="00766C0E">
            <w:pPr>
              <w:spacing w:after="0" w:line="240" w:lineRule="auto"/>
              <w:jc w:val="left"/>
              <w:rPr>
                <w:rFonts w:cs="B Mitra"/>
                <w:sz w:val="18"/>
                <w:szCs w:val="18"/>
                <w:rtl/>
                <w:lang w:bidi="fa-IR"/>
              </w:rPr>
            </w:pPr>
            <w:r w:rsidRPr="00F559AA">
              <w:rPr>
                <w:rFonts w:cs="B Mitra" w:hint="cs"/>
                <w:sz w:val="18"/>
                <w:szCs w:val="18"/>
                <w:rtl/>
                <w:lang w:bidi="fa-IR"/>
              </w:rPr>
              <w:t>بسته خدمت جوانان</w:t>
            </w:r>
          </w:p>
          <w:p w:rsidR="008E29A9" w:rsidRPr="00F559AA" w:rsidRDefault="008E29A9" w:rsidP="00766C0E">
            <w:pPr>
              <w:spacing w:after="0" w:line="240" w:lineRule="auto"/>
              <w:jc w:val="left"/>
              <w:rPr>
                <w:rFonts w:cs="B Mitra"/>
                <w:rtl/>
                <w:lang w:bidi="fa-IR"/>
              </w:rPr>
            </w:pPr>
            <w:r w:rsidRPr="00F559AA">
              <w:rPr>
                <w:rFonts w:cs="B Mitra" w:hint="cs"/>
                <w:sz w:val="18"/>
                <w:szCs w:val="18"/>
                <w:rtl/>
                <w:lang w:bidi="fa-IR"/>
              </w:rPr>
              <w:lastRenderedPageBreak/>
              <w:t xml:space="preserve">پكيج هاي خود مراقبتي </w:t>
            </w:r>
          </w:p>
        </w:tc>
      </w:tr>
      <w:tr w:rsidR="008E29A9" w:rsidRPr="00F559AA" w:rsidTr="00A629CB">
        <w:trPr>
          <w:trHeight w:val="284"/>
          <w:jc w:val="center"/>
        </w:trPr>
        <w:tc>
          <w:tcPr>
            <w:tcW w:w="274" w:type="pct"/>
          </w:tcPr>
          <w:p w:rsidR="008E29A9" w:rsidRPr="00F559AA" w:rsidRDefault="008E29A9" w:rsidP="00777209">
            <w:pPr>
              <w:spacing w:after="0" w:line="240" w:lineRule="auto"/>
              <w:rPr>
                <w:rFonts w:cs="B Mitra"/>
                <w:b/>
                <w:bCs/>
                <w:rtl/>
                <w:lang w:bidi="fa-IR"/>
              </w:rPr>
            </w:pPr>
            <w:r w:rsidRPr="00F559AA">
              <w:rPr>
                <w:rFonts w:cs="B Mitra" w:hint="cs"/>
                <w:b/>
                <w:bCs/>
                <w:rtl/>
                <w:lang w:bidi="fa-IR"/>
              </w:rPr>
              <w:lastRenderedPageBreak/>
              <w:t>5</w:t>
            </w:r>
          </w:p>
        </w:tc>
        <w:tc>
          <w:tcPr>
            <w:tcW w:w="931" w:type="pct"/>
          </w:tcPr>
          <w:p w:rsidR="008E29A9" w:rsidRPr="00F559AA" w:rsidRDefault="008E29A9" w:rsidP="00777209">
            <w:pPr>
              <w:spacing w:after="0" w:line="240" w:lineRule="auto"/>
              <w:rPr>
                <w:rFonts w:cs="B Mitra"/>
                <w:b/>
                <w:bCs/>
                <w:rtl/>
                <w:lang w:bidi="fa-IR"/>
              </w:rPr>
            </w:pPr>
            <w:r w:rsidRPr="00F559AA">
              <w:rPr>
                <w:rFonts w:cs="B Mitra" w:hint="cs"/>
                <w:b/>
                <w:bCs/>
                <w:rtl/>
                <w:lang w:bidi="fa-IR"/>
              </w:rPr>
              <w:t>مشاوره</w:t>
            </w: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lang w:bidi="fa-IR"/>
              </w:rPr>
            </w:pPr>
            <w:r w:rsidRPr="00F559AA">
              <w:rPr>
                <w:rFonts w:cs="B Mitra" w:hint="cs"/>
                <w:rtl/>
                <w:lang w:bidi="fa-IR"/>
              </w:rPr>
              <w:t>مشاوره فردی و خانوادگی مندرج در بسته های خدمت گروه های هدف</w:t>
            </w:r>
          </w:p>
          <w:p w:rsidR="00B51B51" w:rsidRPr="00F559AA" w:rsidRDefault="00B51B51" w:rsidP="00B51B51">
            <w:pPr>
              <w:pStyle w:val="ListParagraph"/>
              <w:numPr>
                <w:ilvl w:val="0"/>
                <w:numId w:val="6"/>
              </w:numPr>
              <w:spacing w:after="0" w:line="240" w:lineRule="auto"/>
              <w:ind w:left="159" w:hanging="159"/>
              <w:jc w:val="left"/>
              <w:rPr>
                <w:rFonts w:cs="B Mitra"/>
                <w:lang w:bidi="fa-IR"/>
              </w:rPr>
            </w:pPr>
            <w:r w:rsidRPr="00F559AA">
              <w:rPr>
                <w:rFonts w:cs="B Mitra" w:hint="cs"/>
                <w:rtl/>
                <w:lang w:bidi="fa-IR"/>
              </w:rPr>
              <w:t xml:space="preserve">مشاوره قبل و بعد ازدواج  </w:t>
            </w:r>
          </w:p>
          <w:p w:rsidR="00B51B51" w:rsidRPr="00F559AA" w:rsidRDefault="00B51B51" w:rsidP="00B51B51">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مشاوره های فرزند پروری</w:t>
            </w:r>
          </w:p>
        </w:tc>
        <w:tc>
          <w:tcPr>
            <w:tcW w:w="536" w:type="pct"/>
          </w:tcPr>
          <w:p w:rsidR="008E29A9" w:rsidRPr="00F559AA" w:rsidRDefault="008E29A9" w:rsidP="00777209">
            <w:pPr>
              <w:pStyle w:val="ListParagraph"/>
              <w:numPr>
                <w:ilvl w:val="0"/>
                <w:numId w:val="6"/>
              </w:numPr>
              <w:spacing w:after="0" w:line="240" w:lineRule="auto"/>
              <w:ind w:left="159" w:hanging="159"/>
              <w:jc w:val="left"/>
              <w:rPr>
                <w:rFonts w:cs="B Mitra"/>
                <w:lang w:bidi="fa-IR"/>
              </w:rPr>
            </w:pPr>
            <w:r w:rsidRPr="00F559AA">
              <w:rPr>
                <w:rFonts w:cs="B Mitra" w:hint="cs"/>
                <w:rtl/>
                <w:lang w:bidi="fa-IR"/>
              </w:rPr>
              <w:t xml:space="preserve">غير پزشك و پزشك </w:t>
            </w:r>
          </w:p>
          <w:p w:rsidR="008E29A9" w:rsidRPr="00F559AA" w:rsidRDefault="008E29A9" w:rsidP="00777209">
            <w:pPr>
              <w:pStyle w:val="ListParagraph"/>
              <w:numPr>
                <w:ilvl w:val="0"/>
                <w:numId w:val="6"/>
              </w:numPr>
              <w:spacing w:after="0" w:line="240" w:lineRule="auto"/>
              <w:ind w:left="159" w:hanging="159"/>
              <w:jc w:val="left"/>
              <w:rPr>
                <w:rFonts w:cs="B Mitra"/>
                <w:lang w:bidi="fa-IR"/>
              </w:rPr>
            </w:pPr>
            <w:r w:rsidRPr="00F559AA">
              <w:rPr>
                <w:rFonts w:cs="B Mitra" w:hint="cs"/>
                <w:rtl/>
                <w:lang w:bidi="fa-IR"/>
              </w:rPr>
              <w:t>منطبق با بسته خدمت جوانان</w:t>
            </w:r>
          </w:p>
          <w:p w:rsidR="00B51B51" w:rsidRPr="00F559AA" w:rsidRDefault="00B51B51" w:rsidP="00777209">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کارشناس سلامت روان</w:t>
            </w: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Align w:val="center"/>
          </w:tcPr>
          <w:p w:rsidR="008E29A9" w:rsidRPr="00F559AA" w:rsidRDefault="008E29A9" w:rsidP="00766C0E">
            <w:pPr>
              <w:spacing w:after="0" w:line="240" w:lineRule="auto"/>
              <w:jc w:val="left"/>
              <w:rPr>
                <w:rFonts w:cs="B Mitra"/>
                <w:sz w:val="18"/>
                <w:szCs w:val="18"/>
                <w:rtl/>
                <w:lang w:bidi="fa-IR"/>
              </w:rPr>
            </w:pPr>
            <w:r w:rsidRPr="00F559AA">
              <w:rPr>
                <w:rFonts w:cs="B Mitra" w:hint="cs"/>
                <w:sz w:val="18"/>
                <w:szCs w:val="18"/>
                <w:rtl/>
                <w:lang w:bidi="fa-IR"/>
              </w:rPr>
              <w:t>بسته خدمت جوانان</w:t>
            </w:r>
          </w:p>
          <w:p w:rsidR="008E29A9" w:rsidRPr="00F559AA" w:rsidRDefault="008E29A9" w:rsidP="00766C0E">
            <w:pPr>
              <w:pStyle w:val="ListParagraph"/>
              <w:spacing w:after="0" w:line="240" w:lineRule="auto"/>
              <w:ind w:left="0"/>
              <w:jc w:val="left"/>
              <w:rPr>
                <w:rFonts w:cs="B Mitra"/>
                <w:sz w:val="18"/>
                <w:szCs w:val="18"/>
                <w:rtl/>
                <w:lang w:bidi="fa-IR"/>
              </w:rPr>
            </w:pPr>
            <w:r w:rsidRPr="00F559AA">
              <w:rPr>
                <w:rFonts w:cs="B Mitra" w:hint="cs"/>
                <w:sz w:val="18"/>
                <w:szCs w:val="18"/>
                <w:rtl/>
                <w:lang w:bidi="fa-IR"/>
              </w:rPr>
              <w:t>پكيج هاي خود مراقبتي</w:t>
            </w:r>
          </w:p>
          <w:p w:rsidR="00B51B51" w:rsidRPr="00F559AA" w:rsidRDefault="00B51B51" w:rsidP="00766C0E">
            <w:pPr>
              <w:pStyle w:val="ListParagraph"/>
              <w:spacing w:after="0" w:line="240" w:lineRule="auto"/>
              <w:ind w:left="0"/>
              <w:jc w:val="left"/>
              <w:rPr>
                <w:rFonts w:cs="B Mitra"/>
                <w:rtl/>
                <w:lang w:bidi="fa-IR"/>
              </w:rPr>
            </w:pPr>
            <w:r w:rsidRPr="00F559AA">
              <w:rPr>
                <w:rFonts w:cs="B Mitra" w:hint="cs"/>
                <w:sz w:val="18"/>
                <w:szCs w:val="18"/>
                <w:rtl/>
                <w:lang w:bidi="fa-IR"/>
              </w:rPr>
              <w:t>بسته خدمتی کارشناس سلامت روان</w:t>
            </w:r>
          </w:p>
        </w:tc>
      </w:tr>
      <w:tr w:rsidR="008E29A9" w:rsidRPr="00F559AA" w:rsidTr="00A629CB">
        <w:trPr>
          <w:trHeight w:val="284"/>
          <w:jc w:val="center"/>
        </w:trPr>
        <w:tc>
          <w:tcPr>
            <w:tcW w:w="274" w:type="pct"/>
          </w:tcPr>
          <w:p w:rsidR="008E29A9" w:rsidRPr="00F559AA" w:rsidRDefault="008E29A9" w:rsidP="00777209">
            <w:pPr>
              <w:spacing w:after="0" w:line="240" w:lineRule="auto"/>
              <w:rPr>
                <w:rFonts w:cs="B Mitra"/>
                <w:b/>
                <w:bCs/>
                <w:rtl/>
                <w:lang w:bidi="fa-IR"/>
              </w:rPr>
            </w:pPr>
            <w:r w:rsidRPr="00F559AA">
              <w:rPr>
                <w:rFonts w:cs="B Mitra" w:hint="cs"/>
                <w:b/>
                <w:bCs/>
                <w:rtl/>
                <w:lang w:bidi="fa-IR"/>
              </w:rPr>
              <w:t>6</w:t>
            </w:r>
          </w:p>
        </w:tc>
        <w:tc>
          <w:tcPr>
            <w:tcW w:w="931" w:type="pct"/>
          </w:tcPr>
          <w:p w:rsidR="008E29A9" w:rsidRPr="00F559AA" w:rsidRDefault="008E29A9" w:rsidP="00777209">
            <w:pPr>
              <w:spacing w:after="0" w:line="240" w:lineRule="auto"/>
              <w:rPr>
                <w:rFonts w:cs="B Mitra"/>
                <w:b/>
                <w:bCs/>
                <w:rtl/>
                <w:lang w:bidi="fa-IR"/>
              </w:rPr>
            </w:pPr>
            <w:r w:rsidRPr="00F559AA">
              <w:rPr>
                <w:rFonts w:cs="B Mitra" w:hint="cs"/>
                <w:b/>
                <w:bCs/>
                <w:rtl/>
                <w:lang w:bidi="fa-IR"/>
              </w:rPr>
              <w:t>پيگيري و مراقبت</w:t>
            </w:r>
          </w:p>
        </w:tc>
        <w:tc>
          <w:tcPr>
            <w:tcW w:w="1320" w:type="pct"/>
          </w:tcPr>
          <w:p w:rsidR="008E29A9" w:rsidRPr="00F559AA" w:rsidRDefault="008E29A9" w:rsidP="00777209">
            <w:pPr>
              <w:pStyle w:val="ListParagraph"/>
              <w:numPr>
                <w:ilvl w:val="0"/>
                <w:numId w:val="6"/>
              </w:numPr>
              <w:spacing w:after="0" w:line="240" w:lineRule="auto"/>
              <w:ind w:left="159" w:hanging="159"/>
              <w:jc w:val="left"/>
              <w:rPr>
                <w:rFonts w:cs="B Mitra"/>
                <w:rtl/>
                <w:lang w:bidi="fa-IR"/>
              </w:rPr>
            </w:pPr>
          </w:p>
        </w:tc>
        <w:tc>
          <w:tcPr>
            <w:tcW w:w="536" w:type="pct"/>
          </w:tcPr>
          <w:p w:rsidR="008E29A9" w:rsidRPr="00F559AA" w:rsidRDefault="008E29A9" w:rsidP="00777209">
            <w:pPr>
              <w:spacing w:after="0" w:line="240" w:lineRule="auto"/>
              <w:rPr>
                <w:rFonts w:cs="B Mitra"/>
                <w:rtl/>
                <w:lang w:bidi="fa-IR"/>
              </w:rPr>
            </w:pPr>
          </w:p>
        </w:tc>
        <w:tc>
          <w:tcPr>
            <w:tcW w:w="226" w:type="pct"/>
            <w:vAlign w:val="center"/>
          </w:tcPr>
          <w:p w:rsidR="008E29A9" w:rsidRPr="00F559AA" w:rsidRDefault="008E29A9" w:rsidP="005A175C">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CA6D14">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Align w:val="center"/>
          </w:tcPr>
          <w:p w:rsidR="008E29A9" w:rsidRPr="00F559AA" w:rsidRDefault="008E29A9" w:rsidP="00766C0E">
            <w:pPr>
              <w:spacing w:after="0" w:line="240" w:lineRule="auto"/>
              <w:jc w:val="left"/>
              <w:rPr>
                <w:rFonts w:cs="B Mitra"/>
                <w:sz w:val="18"/>
                <w:szCs w:val="18"/>
                <w:rtl/>
                <w:lang w:bidi="fa-IR"/>
              </w:rPr>
            </w:pPr>
            <w:r w:rsidRPr="00F559AA">
              <w:rPr>
                <w:rFonts w:cs="B Mitra" w:hint="cs"/>
                <w:sz w:val="18"/>
                <w:szCs w:val="18"/>
                <w:rtl/>
                <w:lang w:bidi="fa-IR"/>
              </w:rPr>
              <w:t>بسته خدمت جوانان</w:t>
            </w:r>
          </w:p>
          <w:p w:rsidR="008E29A9" w:rsidRPr="00F559AA" w:rsidRDefault="008E29A9" w:rsidP="00766C0E">
            <w:pPr>
              <w:pStyle w:val="ListParagraph"/>
              <w:spacing w:after="0" w:line="240" w:lineRule="auto"/>
              <w:ind w:left="0"/>
              <w:jc w:val="left"/>
              <w:rPr>
                <w:rFonts w:cs="B Mitra"/>
                <w:rtl/>
                <w:lang w:bidi="fa-IR"/>
              </w:rPr>
            </w:pPr>
            <w:r w:rsidRPr="00F559AA">
              <w:rPr>
                <w:rFonts w:cs="B Mitra" w:hint="cs"/>
                <w:sz w:val="18"/>
                <w:szCs w:val="18"/>
                <w:rtl/>
                <w:lang w:bidi="fa-IR"/>
              </w:rPr>
              <w:t>پكيج هاي خود مراقبتي</w:t>
            </w:r>
          </w:p>
        </w:tc>
      </w:tr>
      <w:tr w:rsidR="008E29A9" w:rsidRPr="00F559AA" w:rsidTr="00A629CB">
        <w:trPr>
          <w:trHeight w:val="284"/>
          <w:jc w:val="center"/>
        </w:trPr>
        <w:tc>
          <w:tcPr>
            <w:tcW w:w="274" w:type="pct"/>
          </w:tcPr>
          <w:p w:rsidR="008E29A9" w:rsidRPr="00F559AA" w:rsidRDefault="008E29A9" w:rsidP="00777209">
            <w:pPr>
              <w:spacing w:after="0" w:line="240" w:lineRule="auto"/>
              <w:rPr>
                <w:rFonts w:cs="B Mitra"/>
                <w:b/>
                <w:bCs/>
                <w:rtl/>
                <w:lang w:bidi="fa-IR"/>
              </w:rPr>
            </w:pPr>
            <w:r w:rsidRPr="00F559AA">
              <w:rPr>
                <w:rFonts w:cs="B Mitra" w:hint="cs"/>
                <w:b/>
                <w:bCs/>
                <w:rtl/>
                <w:lang w:bidi="fa-IR"/>
              </w:rPr>
              <w:t>7</w:t>
            </w:r>
          </w:p>
        </w:tc>
        <w:tc>
          <w:tcPr>
            <w:tcW w:w="931" w:type="pct"/>
          </w:tcPr>
          <w:p w:rsidR="008E29A9" w:rsidRPr="00F559AA" w:rsidRDefault="008E29A9" w:rsidP="00777209">
            <w:pPr>
              <w:spacing w:after="0" w:line="240" w:lineRule="auto"/>
              <w:rPr>
                <w:rFonts w:cs="B Mitra"/>
                <w:b/>
                <w:bCs/>
                <w:rtl/>
                <w:lang w:bidi="fa-IR"/>
              </w:rPr>
            </w:pPr>
            <w:r w:rsidRPr="00F559AA">
              <w:rPr>
                <w:rFonts w:cs="B Mitra" w:hint="cs"/>
                <w:b/>
                <w:bCs/>
                <w:rtl/>
                <w:lang w:bidi="fa-IR"/>
              </w:rPr>
              <w:t>ارجاع</w:t>
            </w:r>
          </w:p>
        </w:tc>
        <w:tc>
          <w:tcPr>
            <w:tcW w:w="1320" w:type="pct"/>
          </w:tcPr>
          <w:p w:rsidR="008E29A9" w:rsidRPr="00F559AA" w:rsidRDefault="008E29A9" w:rsidP="00766C0E">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ارجاع فوري و غير فوري به سطوح بالاتر</w:t>
            </w:r>
          </w:p>
        </w:tc>
        <w:tc>
          <w:tcPr>
            <w:tcW w:w="536" w:type="pct"/>
          </w:tcPr>
          <w:p w:rsidR="008E29A9" w:rsidRPr="00F559AA" w:rsidRDefault="008E29A9" w:rsidP="00777209">
            <w:pPr>
              <w:spacing w:after="0" w:line="240" w:lineRule="auto"/>
              <w:rPr>
                <w:rFonts w:cs="B Mitra"/>
                <w:rtl/>
                <w:lang w:bidi="fa-IR"/>
              </w:rPr>
            </w:pPr>
            <w:r w:rsidRPr="00F559AA">
              <w:rPr>
                <w:rFonts w:cs="B Mitra" w:hint="cs"/>
                <w:rtl/>
                <w:lang w:bidi="fa-IR"/>
              </w:rPr>
              <w:t>ارجاع فوري و غير فوري به سطوح بالاتر</w:t>
            </w:r>
          </w:p>
        </w:tc>
        <w:tc>
          <w:tcPr>
            <w:tcW w:w="226" w:type="pct"/>
          </w:tcPr>
          <w:p w:rsidR="008E29A9" w:rsidRPr="00F559AA" w:rsidRDefault="008E29A9" w:rsidP="005A175C">
            <w:pPr>
              <w:spacing w:after="0" w:line="240" w:lineRule="auto"/>
              <w:jc w:val="center"/>
              <w:rPr>
                <w:rFonts w:cs="B Mitra"/>
              </w:rPr>
            </w:pPr>
            <w:r w:rsidRPr="00F559AA">
              <w:rPr>
                <w:rFonts w:cs="B Mitra" w:hint="cs"/>
                <w:rtl/>
                <w:lang w:bidi="fa-IR"/>
              </w:rPr>
              <w:t>*</w:t>
            </w:r>
          </w:p>
        </w:tc>
        <w:tc>
          <w:tcPr>
            <w:tcW w:w="226" w:type="pct"/>
          </w:tcPr>
          <w:p w:rsidR="008E29A9" w:rsidRPr="00F559AA" w:rsidRDefault="008E29A9" w:rsidP="00CA6D14">
            <w:pPr>
              <w:spacing w:after="0" w:line="240" w:lineRule="auto"/>
              <w:jc w:val="center"/>
              <w:rPr>
                <w:rFonts w:cs="B Mitra"/>
              </w:rPr>
            </w:pPr>
            <w:r w:rsidRPr="00F559AA">
              <w:rPr>
                <w:rFonts w:cs="B Mitra" w:hint="cs"/>
                <w:rtl/>
                <w:lang w:bidi="fa-IR"/>
              </w:rPr>
              <w:t>*</w:t>
            </w: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p>
        </w:tc>
        <w:tc>
          <w:tcPr>
            <w:tcW w:w="226" w:type="pct"/>
            <w:vAlign w:val="center"/>
          </w:tcPr>
          <w:p w:rsidR="008E29A9" w:rsidRPr="00F559AA" w:rsidRDefault="008E29A9" w:rsidP="00777209">
            <w:pPr>
              <w:pStyle w:val="ListParagraph"/>
              <w:spacing w:after="0" w:line="240" w:lineRule="auto"/>
              <w:ind w:left="159"/>
              <w:jc w:val="center"/>
              <w:rPr>
                <w:rFonts w:cs="B Mitra"/>
                <w:rtl/>
                <w:lang w:bidi="fa-IR"/>
              </w:rPr>
            </w:pPr>
            <w:r w:rsidRPr="00F559AA">
              <w:rPr>
                <w:rFonts w:cs="B Mitra" w:hint="cs"/>
                <w:rtl/>
                <w:lang w:bidi="fa-IR"/>
              </w:rPr>
              <w:t>*</w:t>
            </w:r>
          </w:p>
        </w:tc>
        <w:tc>
          <w:tcPr>
            <w:tcW w:w="808" w:type="pct"/>
            <w:vAlign w:val="center"/>
          </w:tcPr>
          <w:p w:rsidR="008E29A9" w:rsidRPr="00F559AA" w:rsidRDefault="008E29A9" w:rsidP="00766C0E">
            <w:pPr>
              <w:spacing w:after="0" w:line="240" w:lineRule="auto"/>
              <w:jc w:val="left"/>
              <w:rPr>
                <w:rFonts w:cs="B Mitra"/>
                <w:rtl/>
                <w:lang w:bidi="fa-IR"/>
              </w:rPr>
            </w:pPr>
            <w:r w:rsidRPr="00F559AA">
              <w:rPr>
                <w:rFonts w:cs="B Mitra" w:hint="cs"/>
                <w:rtl/>
                <w:lang w:bidi="fa-IR"/>
              </w:rPr>
              <w:t>بسته خدمت جوانان</w:t>
            </w:r>
          </w:p>
          <w:p w:rsidR="008E29A9" w:rsidRPr="00F559AA" w:rsidRDefault="008E29A9" w:rsidP="00766C0E">
            <w:pPr>
              <w:spacing w:after="0" w:line="240" w:lineRule="auto"/>
              <w:jc w:val="left"/>
              <w:rPr>
                <w:rFonts w:cs="B Mitra"/>
                <w:rtl/>
                <w:lang w:bidi="fa-IR"/>
              </w:rPr>
            </w:pPr>
            <w:r w:rsidRPr="00F559AA">
              <w:rPr>
                <w:rFonts w:cs="B Mitra" w:hint="cs"/>
                <w:rtl/>
                <w:lang w:bidi="fa-IR"/>
              </w:rPr>
              <w:t>مجموعه آموزشی تغذیه برای تیم سلامت</w:t>
            </w:r>
          </w:p>
        </w:tc>
      </w:tr>
    </w:tbl>
    <w:p w:rsidR="00FF05FC" w:rsidRDefault="00FF05FC" w:rsidP="006F0CE6">
      <w:pPr>
        <w:pStyle w:val="Heading2"/>
        <w:jc w:val="center"/>
        <w:rPr>
          <w:rFonts w:ascii="B Mitra" w:cs="B Mitra"/>
          <w:rtl/>
          <w:lang w:bidi="fa-IR"/>
        </w:rPr>
        <w:sectPr w:rsidR="00FF05FC" w:rsidSect="00D46114">
          <w:headerReference w:type="default" r:id="rId16"/>
          <w:pgSz w:w="16840" w:h="11907" w:orient="landscape" w:code="9"/>
          <w:pgMar w:top="1134" w:right="1134" w:bottom="1134" w:left="1134" w:header="624" w:footer="567" w:gutter="0"/>
          <w:cols w:space="708"/>
          <w:bidi/>
          <w:docGrid w:linePitch="360"/>
        </w:sectPr>
      </w:pPr>
    </w:p>
    <w:p w:rsidR="001C10D4" w:rsidRPr="001C10D4" w:rsidRDefault="001C10D4" w:rsidP="00636DEB">
      <w:pPr>
        <w:pStyle w:val="Heading1"/>
        <w:rPr>
          <w:rFonts w:cs="B Mitra" w:hint="cs"/>
          <w:b/>
          <w:bCs/>
          <w:sz w:val="24"/>
          <w:szCs w:val="24"/>
          <w:rtl/>
          <w:lang w:bidi="fa-IR"/>
        </w:rPr>
      </w:pPr>
      <w:bookmarkStart w:id="51" w:name="_Toc407194629"/>
      <w:r w:rsidRPr="001C10D4">
        <w:rPr>
          <w:rFonts w:cs="B Mitra" w:hint="cs"/>
          <w:b/>
          <w:bCs/>
          <w:sz w:val="24"/>
          <w:szCs w:val="24"/>
          <w:rtl/>
          <w:lang w:bidi="fa-IR"/>
        </w:rPr>
        <w:lastRenderedPageBreak/>
        <w:t xml:space="preserve">پیوست 5: خدمات </w:t>
      </w:r>
      <w:r w:rsidR="00FF05FC" w:rsidRPr="001C10D4">
        <w:rPr>
          <w:rFonts w:cs="B Mitra" w:hint="cs"/>
          <w:b/>
          <w:bCs/>
          <w:sz w:val="24"/>
          <w:szCs w:val="24"/>
          <w:rtl/>
          <w:lang w:bidi="fa-IR"/>
        </w:rPr>
        <w:t>سلامت باروری و فرزندآوري</w:t>
      </w:r>
      <w:bookmarkEnd w:id="51"/>
    </w:p>
    <w:p w:rsidR="00FF05FC" w:rsidRPr="001C10D4" w:rsidRDefault="00FF05FC" w:rsidP="001C10D4">
      <w:pPr>
        <w:spacing w:after="0"/>
        <w:rPr>
          <w:rFonts w:cs="B Mitra"/>
          <w:sz w:val="24"/>
          <w:szCs w:val="24"/>
          <w:rtl/>
          <w:lang w:bidi="fa-IR"/>
        </w:rPr>
      </w:pPr>
      <w:r w:rsidRPr="001C10D4">
        <w:rPr>
          <w:rFonts w:cs="B Mitra" w:hint="cs"/>
          <w:sz w:val="24"/>
          <w:szCs w:val="24"/>
          <w:rtl/>
          <w:lang w:bidi="ar-SA"/>
        </w:rPr>
        <w:t xml:space="preserve">شامل آموزش ها و خدمات تشكيل و تحكيم بنيان خانواده و ارائه خدمات </w:t>
      </w:r>
      <w:r w:rsidRPr="001C10D4">
        <w:rPr>
          <w:rFonts w:cs="B Mitra" w:hint="cs"/>
          <w:sz w:val="24"/>
          <w:szCs w:val="24"/>
          <w:rtl/>
          <w:lang w:bidi="fa-IR"/>
        </w:rPr>
        <w:t xml:space="preserve">باروری سالم </w:t>
      </w:r>
      <w:r w:rsidRPr="001C10D4">
        <w:rPr>
          <w:rFonts w:cs="B Mitra" w:hint="cs"/>
          <w:sz w:val="24"/>
          <w:szCs w:val="24"/>
          <w:rtl/>
          <w:lang w:bidi="ar-SA"/>
        </w:rPr>
        <w:t xml:space="preserve">در قالب دو رویکرد </w:t>
      </w:r>
      <w:r w:rsidRPr="001C10D4">
        <w:rPr>
          <w:rFonts w:cs="B Mitra" w:hint="eastAsia"/>
          <w:sz w:val="24"/>
          <w:szCs w:val="24"/>
          <w:rtl/>
          <w:lang w:bidi="ar-SA"/>
        </w:rPr>
        <w:t>همراه</w:t>
      </w:r>
      <w:r w:rsidRPr="001C10D4">
        <w:rPr>
          <w:rFonts w:cs="B Mitra"/>
          <w:sz w:val="24"/>
          <w:szCs w:val="24"/>
          <w:rtl/>
          <w:lang w:bidi="ar-SA"/>
        </w:rPr>
        <w:t xml:space="preserve"> </w:t>
      </w:r>
      <w:r w:rsidRPr="001C10D4">
        <w:rPr>
          <w:rFonts w:cs="B Mitra" w:hint="eastAsia"/>
          <w:sz w:val="24"/>
          <w:szCs w:val="24"/>
          <w:rtl/>
          <w:lang w:bidi="ar-SA"/>
        </w:rPr>
        <w:t>و</w:t>
      </w:r>
      <w:r w:rsidRPr="001C10D4">
        <w:rPr>
          <w:rFonts w:cs="B Mitra"/>
          <w:sz w:val="24"/>
          <w:szCs w:val="24"/>
          <w:rtl/>
          <w:lang w:bidi="ar-SA"/>
        </w:rPr>
        <w:t xml:space="preserve"> </w:t>
      </w:r>
      <w:r w:rsidRPr="001C10D4">
        <w:rPr>
          <w:rFonts w:cs="B Mitra" w:hint="eastAsia"/>
          <w:sz w:val="24"/>
          <w:szCs w:val="24"/>
          <w:rtl/>
          <w:lang w:bidi="ar-SA"/>
        </w:rPr>
        <w:t>همزمان</w:t>
      </w:r>
      <w:r w:rsidRPr="001C10D4">
        <w:rPr>
          <w:rFonts w:cs="B Mitra"/>
          <w:sz w:val="24"/>
          <w:szCs w:val="24"/>
          <w:rtl/>
          <w:lang w:bidi="fa-IR"/>
        </w:rPr>
        <w:t xml:space="preserve"> </w:t>
      </w:r>
      <w:r w:rsidRPr="001C10D4">
        <w:rPr>
          <w:rFonts w:cs="B Mitra" w:hint="cs"/>
          <w:sz w:val="24"/>
          <w:szCs w:val="24"/>
          <w:rtl/>
          <w:lang w:bidi="ar-SA"/>
        </w:rPr>
        <w:t xml:space="preserve">ارتقای نرخ باروری کلی و حفظ و ارتقای سلامت مادران و کودکان است </w:t>
      </w:r>
      <w:r w:rsidRPr="001C10D4">
        <w:rPr>
          <w:rFonts w:cs="B Mitra" w:hint="cs"/>
          <w:sz w:val="24"/>
          <w:szCs w:val="24"/>
          <w:rtl/>
          <w:lang w:bidi="fa-IR"/>
        </w:rPr>
        <w:t>که به اختصار عبارتند از:</w:t>
      </w:r>
    </w:p>
    <w:p w:rsidR="00FF05FC" w:rsidRPr="001C10D4" w:rsidRDefault="00FF05FC" w:rsidP="00FF05FC">
      <w:pPr>
        <w:pStyle w:val="ListParagraph"/>
        <w:numPr>
          <w:ilvl w:val="0"/>
          <w:numId w:val="81"/>
        </w:numPr>
        <w:spacing w:after="0" w:line="240" w:lineRule="auto"/>
        <w:rPr>
          <w:rFonts w:cs="B Mitra"/>
          <w:b/>
          <w:bCs/>
          <w:sz w:val="24"/>
          <w:szCs w:val="24"/>
          <w:lang w:bidi="fa-IR"/>
        </w:rPr>
      </w:pPr>
      <w:r w:rsidRPr="001C10D4">
        <w:rPr>
          <w:rFonts w:cs="B Mitra" w:hint="cs"/>
          <w:b/>
          <w:bCs/>
          <w:sz w:val="24"/>
          <w:szCs w:val="24"/>
          <w:rtl/>
          <w:lang w:bidi="fa-IR"/>
        </w:rPr>
        <w:t>برنامه های هنگام ازدواج</w:t>
      </w:r>
    </w:p>
    <w:p w:rsidR="00FF05FC" w:rsidRPr="001C10D4" w:rsidRDefault="00FF05FC" w:rsidP="00FF05FC">
      <w:pPr>
        <w:pStyle w:val="ListParagraph"/>
        <w:numPr>
          <w:ilvl w:val="0"/>
          <w:numId w:val="79"/>
        </w:numPr>
        <w:rPr>
          <w:rFonts w:cs="B Mitra"/>
          <w:sz w:val="24"/>
          <w:szCs w:val="24"/>
          <w:lang w:bidi="fa-IR"/>
        </w:rPr>
      </w:pPr>
      <w:r w:rsidRPr="001C10D4">
        <w:rPr>
          <w:rFonts w:cs="B Mitra" w:hint="eastAsia"/>
          <w:sz w:val="24"/>
          <w:szCs w:val="24"/>
          <w:rtl/>
          <w:lang w:bidi="fa-IR"/>
        </w:rPr>
        <w:t>هدايت</w:t>
      </w:r>
      <w:r w:rsidRPr="001C10D4">
        <w:rPr>
          <w:rFonts w:cs="B Mitra"/>
          <w:sz w:val="24"/>
          <w:szCs w:val="24"/>
          <w:rtl/>
          <w:lang w:bidi="fa-IR"/>
        </w:rPr>
        <w:t xml:space="preserve"> </w:t>
      </w:r>
      <w:r w:rsidRPr="001C10D4">
        <w:rPr>
          <w:rFonts w:cs="B Mitra" w:hint="eastAsia"/>
          <w:sz w:val="24"/>
          <w:szCs w:val="24"/>
          <w:rtl/>
          <w:lang w:bidi="fa-IR"/>
        </w:rPr>
        <w:t>زوجين</w:t>
      </w:r>
      <w:r w:rsidRPr="001C10D4">
        <w:rPr>
          <w:rFonts w:cs="B Mitra"/>
          <w:sz w:val="24"/>
          <w:szCs w:val="24"/>
          <w:rtl/>
          <w:lang w:bidi="fa-IR"/>
        </w:rPr>
        <w:t xml:space="preserve"> </w:t>
      </w:r>
      <w:r w:rsidRPr="001C10D4">
        <w:rPr>
          <w:rFonts w:cs="B Mitra" w:hint="cs"/>
          <w:sz w:val="24"/>
          <w:szCs w:val="24"/>
          <w:rtl/>
          <w:lang w:bidi="fa-IR"/>
        </w:rPr>
        <w:t>به كلاس هاي آموزش هنگام ازدواج</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ارايه آموزش‌هاي روابط عاطفی و اجتماعی، فرزندآوری و باروری سالم و روابط زناشویی در راستاي تحكيم بنيان خانواده</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تحويل بسته هاي آموزشي</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راهنمايي به زوجين براي مراجعه هاي بعدي در صورت نياز و بروز مشكل در مقوله هاي مرتبط با روابط عاطفی و اجتماعی، فرزندآوری و باروری سالم و روابط زناشویی در راستاي تحكيم بنيان خانواده</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ارايه آموزش و مشاوره و خدمت در چارچوب بسته هاي ارايه خدمت</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 xml:space="preserve">دعوت به مراجعه هاي بعدي و پیگیری برای مراجعه به موقع </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 xml:space="preserve">ارجاع در صورت نياز با يكي از سه مشكل مرتبط با روابط عاطفی و اجتماعی، فرزندآوری و باروری سالم و روابط زناشویی در راستاي تحكيم بنيان خانواده </w:t>
      </w:r>
    </w:p>
    <w:p w:rsidR="00FF05FC" w:rsidRPr="001C10D4" w:rsidRDefault="00FF05FC" w:rsidP="00FF05FC">
      <w:pPr>
        <w:pStyle w:val="ListParagraph"/>
        <w:numPr>
          <w:ilvl w:val="0"/>
          <w:numId w:val="81"/>
        </w:numPr>
        <w:spacing w:after="0" w:line="240" w:lineRule="auto"/>
        <w:rPr>
          <w:rFonts w:cs="B Mitra"/>
          <w:sz w:val="24"/>
          <w:szCs w:val="24"/>
          <w:rtl/>
          <w:lang w:bidi="fa-IR"/>
        </w:rPr>
      </w:pPr>
      <w:r w:rsidRPr="001C10D4">
        <w:rPr>
          <w:rFonts w:cs="B Mitra" w:hint="cs"/>
          <w:b/>
          <w:bCs/>
          <w:sz w:val="24"/>
          <w:szCs w:val="24"/>
          <w:rtl/>
          <w:lang w:bidi="fa-IR"/>
        </w:rPr>
        <w:t>برنامه های بعد از ازدواج:</w:t>
      </w:r>
    </w:p>
    <w:p w:rsidR="00FF05FC" w:rsidRPr="001C10D4" w:rsidRDefault="00FF05FC" w:rsidP="00FF05FC">
      <w:pPr>
        <w:spacing w:after="0"/>
        <w:ind w:left="567"/>
        <w:rPr>
          <w:rFonts w:cs="B Mitra"/>
          <w:b/>
          <w:bCs/>
          <w:sz w:val="24"/>
          <w:szCs w:val="24"/>
          <w:lang w:bidi="fa-IR"/>
        </w:rPr>
      </w:pPr>
      <w:r w:rsidRPr="001C10D4">
        <w:rPr>
          <w:rFonts w:cs="B Mitra" w:hint="cs"/>
          <w:sz w:val="24"/>
          <w:szCs w:val="24"/>
          <w:rtl/>
          <w:lang w:bidi="fa-IR"/>
        </w:rPr>
        <w:t xml:space="preserve">ارتقاء آگاهی و توانمند سازی زوجین از طریق ارائه آموزش، مشاوره های صحیح و ارائه خدمات مورد نیاز متناسب با اهداف سلامت باروری در </w:t>
      </w:r>
      <w:r w:rsidRPr="001C10D4">
        <w:rPr>
          <w:rFonts w:cs="B Mitra" w:hint="cs"/>
          <w:sz w:val="24"/>
          <w:szCs w:val="24"/>
          <w:rtl/>
          <w:lang w:bidi="ar-SA"/>
        </w:rPr>
        <w:t>راستای</w:t>
      </w:r>
      <w:r w:rsidRPr="001C10D4">
        <w:rPr>
          <w:rFonts w:cs="B Mitra" w:hint="cs"/>
          <w:sz w:val="24"/>
          <w:szCs w:val="24"/>
          <w:rtl/>
          <w:lang w:bidi="fa-IR"/>
        </w:rPr>
        <w:t xml:space="preserve"> تحکیم بنیان خانواده</w:t>
      </w:r>
      <w:r w:rsidRPr="001C10D4">
        <w:rPr>
          <w:rFonts w:cs="B Mitra" w:hint="cs"/>
          <w:b/>
          <w:bCs/>
          <w:sz w:val="24"/>
          <w:szCs w:val="24"/>
          <w:rtl/>
          <w:lang w:bidi="fa-IR"/>
        </w:rPr>
        <w:t xml:space="preserve"> </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یافتن فعال افرادی که واجد شرایط فرزندآوری هستند و مشاوره صحیح با آنان به منظور ترغیب فرزندآوری</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یافتن فعال افرادی که بارداری می تواند تهدید جدی برای سلامت مادر ایجاد نماید.</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ارائه خدمات به متقاضیانی که عدم دریافت خدمت می تواند سلامت آنان را به مخاطره اندازد.</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تعيين وضعيت باروري</w:t>
      </w:r>
      <w:r w:rsidRPr="001C10D4">
        <w:rPr>
          <w:rFonts w:cs="B Mitra"/>
          <w:sz w:val="24"/>
          <w:szCs w:val="24"/>
          <w:lang w:bidi="fa-IR"/>
        </w:rPr>
        <w:t xml:space="preserve"> </w:t>
      </w:r>
      <w:r w:rsidRPr="001C10D4">
        <w:rPr>
          <w:rFonts w:cs="B Mitra" w:hint="cs"/>
          <w:sz w:val="24"/>
          <w:szCs w:val="24"/>
          <w:rtl/>
          <w:lang w:bidi="fa-IR"/>
        </w:rPr>
        <w:t xml:space="preserve">و تعيين تاريخچه بارداري هاي قبلي </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تعيين ويژگيهاي مورد انتظار فرد</w:t>
      </w:r>
      <w:r w:rsidRPr="001C10D4">
        <w:rPr>
          <w:rFonts w:cs="B Mitra"/>
          <w:sz w:val="24"/>
          <w:szCs w:val="24"/>
          <w:lang w:bidi="fa-IR"/>
        </w:rPr>
        <w:t xml:space="preserve">  </w:t>
      </w:r>
      <w:r w:rsidRPr="001C10D4">
        <w:rPr>
          <w:rFonts w:cs="B Mitra" w:hint="cs"/>
          <w:sz w:val="24"/>
          <w:szCs w:val="24"/>
          <w:rtl/>
          <w:lang w:bidi="fa-IR"/>
        </w:rPr>
        <w:t>و بررسي مشكلات / درخواست ها در فرد مراجعه كننده</w:t>
      </w:r>
    </w:p>
    <w:p w:rsidR="00FF05FC" w:rsidRPr="001C10D4" w:rsidRDefault="00FF05FC" w:rsidP="00FF05FC">
      <w:pPr>
        <w:pStyle w:val="ListParagraph"/>
        <w:numPr>
          <w:ilvl w:val="0"/>
          <w:numId w:val="79"/>
        </w:numPr>
        <w:rPr>
          <w:rFonts w:cs="B Mitra"/>
          <w:sz w:val="24"/>
          <w:szCs w:val="24"/>
          <w:rtl/>
        </w:rPr>
      </w:pPr>
      <w:r w:rsidRPr="001C10D4">
        <w:rPr>
          <w:rFonts w:cs="B Mitra" w:hint="cs"/>
          <w:sz w:val="24"/>
          <w:szCs w:val="24"/>
          <w:rtl/>
          <w:lang w:bidi="fa-IR"/>
        </w:rPr>
        <w:t>بررسی از نظر تمايل به بارداري و در صورت تمايل انجام مراقبت قبل از بارداري</w:t>
      </w:r>
    </w:p>
    <w:p w:rsidR="00FF05FC" w:rsidRPr="001C10D4" w:rsidRDefault="00FF05FC" w:rsidP="00FF05FC">
      <w:pPr>
        <w:pStyle w:val="ListParagraph"/>
        <w:numPr>
          <w:ilvl w:val="0"/>
          <w:numId w:val="79"/>
        </w:numPr>
        <w:rPr>
          <w:rFonts w:cs="B Mitra"/>
          <w:sz w:val="24"/>
          <w:szCs w:val="24"/>
          <w:rtl/>
        </w:rPr>
      </w:pPr>
      <w:r w:rsidRPr="001C10D4">
        <w:rPr>
          <w:rFonts w:cs="B Mitra" w:hint="cs"/>
          <w:sz w:val="24"/>
          <w:szCs w:val="24"/>
          <w:rtl/>
          <w:lang w:bidi="fa-IR"/>
        </w:rPr>
        <w:t>انجام مشاوره با افراد واجد شرایط فرزند آوری و ارجاع به انجام مراقبت قبل از بارداري</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 xml:space="preserve">تعيين افراد در معرض خطر مانند: </w:t>
      </w:r>
      <w:r w:rsidRPr="001C10D4">
        <w:rPr>
          <w:rFonts w:cs="B Mitra"/>
          <w:sz w:val="24"/>
          <w:szCs w:val="24"/>
          <w:rtl/>
          <w:lang w:bidi="fa-IR"/>
        </w:rPr>
        <w:t>بيماري</w:t>
      </w:r>
      <w:r w:rsidRPr="001C10D4">
        <w:rPr>
          <w:rFonts w:cs="B Mitra" w:hint="cs"/>
          <w:sz w:val="24"/>
          <w:szCs w:val="24"/>
          <w:rtl/>
          <w:lang w:bidi="fa-IR"/>
        </w:rPr>
        <w:t>‌</w:t>
      </w:r>
      <w:r w:rsidRPr="001C10D4">
        <w:rPr>
          <w:rFonts w:cs="B Mitra"/>
          <w:sz w:val="24"/>
          <w:szCs w:val="24"/>
          <w:rtl/>
          <w:lang w:bidi="fa-IR"/>
        </w:rPr>
        <w:t>هاي دريچه</w:t>
      </w:r>
      <w:r w:rsidRPr="001C10D4">
        <w:rPr>
          <w:rFonts w:cs="B Mitra" w:hint="cs"/>
          <w:sz w:val="24"/>
          <w:szCs w:val="24"/>
          <w:rtl/>
          <w:lang w:bidi="fa-IR"/>
        </w:rPr>
        <w:t>‌</w:t>
      </w:r>
      <w:r w:rsidRPr="001C10D4">
        <w:rPr>
          <w:rFonts w:cs="B Mitra"/>
          <w:sz w:val="24"/>
          <w:szCs w:val="24"/>
          <w:rtl/>
          <w:lang w:bidi="fa-IR"/>
        </w:rPr>
        <w:t>اي قلب با</w:t>
      </w:r>
      <w:r w:rsidRPr="001C10D4">
        <w:rPr>
          <w:rFonts w:cs="B Mitra" w:hint="cs"/>
          <w:sz w:val="24"/>
          <w:szCs w:val="24"/>
          <w:rtl/>
        </w:rPr>
        <w:t xml:space="preserve"> </w:t>
      </w:r>
      <w:r w:rsidRPr="001C10D4">
        <w:rPr>
          <w:rFonts w:cs="B Mitra"/>
          <w:sz w:val="24"/>
          <w:szCs w:val="24"/>
          <w:rtl/>
          <w:lang w:bidi="fa-IR"/>
        </w:rPr>
        <w:t>عوارض</w:t>
      </w:r>
      <w:r w:rsidRPr="001C10D4">
        <w:rPr>
          <w:rFonts w:cs="B Mitra"/>
          <w:sz w:val="24"/>
          <w:szCs w:val="24"/>
          <w:lang w:bidi="fa-IR"/>
        </w:rPr>
        <w:t xml:space="preserve"> </w:t>
      </w:r>
      <w:r w:rsidRPr="001C10D4">
        <w:rPr>
          <w:rFonts w:cs="B Mitra" w:hint="cs"/>
          <w:sz w:val="24"/>
          <w:szCs w:val="24"/>
          <w:rtl/>
          <w:lang w:bidi="fa-IR"/>
        </w:rPr>
        <w:t xml:space="preserve">تعریف شده، </w:t>
      </w:r>
      <w:r w:rsidRPr="001C10D4">
        <w:rPr>
          <w:rFonts w:cs="B Mitra"/>
          <w:sz w:val="24"/>
          <w:szCs w:val="24"/>
          <w:rtl/>
          <w:lang w:bidi="fa-IR"/>
        </w:rPr>
        <w:t>بيماري عروق مغز</w:t>
      </w:r>
      <w:r w:rsidRPr="001C10D4">
        <w:rPr>
          <w:rFonts w:cs="B Mitra" w:hint="cs"/>
          <w:sz w:val="24"/>
          <w:szCs w:val="24"/>
          <w:rtl/>
          <w:lang w:bidi="fa-IR"/>
        </w:rPr>
        <w:t>ی</w:t>
      </w:r>
      <w:r w:rsidRPr="001C10D4">
        <w:rPr>
          <w:rFonts w:cs="B Mitra"/>
          <w:sz w:val="24"/>
          <w:szCs w:val="24"/>
          <w:rtl/>
          <w:lang w:bidi="fa-IR"/>
        </w:rPr>
        <w:t>، ديابت با بیماري</w:t>
      </w:r>
      <w:r w:rsidRPr="001C10D4">
        <w:rPr>
          <w:rFonts w:cs="B Mitra" w:hint="cs"/>
          <w:sz w:val="24"/>
          <w:szCs w:val="24"/>
          <w:rtl/>
        </w:rPr>
        <w:t xml:space="preserve"> </w:t>
      </w:r>
      <w:r w:rsidRPr="001C10D4">
        <w:rPr>
          <w:rFonts w:cs="B Mitra"/>
          <w:sz w:val="24"/>
          <w:szCs w:val="24"/>
          <w:rtl/>
          <w:lang w:bidi="fa-IR"/>
        </w:rPr>
        <w:t>هاي عروقي،</w:t>
      </w:r>
      <w:r w:rsidRPr="001C10D4">
        <w:rPr>
          <w:rFonts w:cs="B Mitra" w:hint="cs"/>
          <w:sz w:val="24"/>
          <w:szCs w:val="24"/>
          <w:rtl/>
          <w:lang w:bidi="fa-IR"/>
        </w:rPr>
        <w:t xml:space="preserve"> رتینوپاتی، ..... و سایر موارد مطابق دستورالعمل ها </w:t>
      </w:r>
    </w:p>
    <w:p w:rsidR="00FF05FC" w:rsidRPr="001C10D4" w:rsidRDefault="00FF05FC" w:rsidP="00FF05FC">
      <w:pPr>
        <w:pStyle w:val="ListParagraph"/>
        <w:numPr>
          <w:ilvl w:val="0"/>
          <w:numId w:val="79"/>
        </w:numPr>
        <w:rPr>
          <w:rFonts w:cs="B Mitra"/>
          <w:sz w:val="24"/>
          <w:szCs w:val="24"/>
          <w:rtl/>
          <w:lang w:bidi="fa-IR"/>
        </w:rPr>
      </w:pPr>
      <w:r w:rsidRPr="001C10D4">
        <w:rPr>
          <w:rFonts w:cs="B Mitra" w:hint="cs"/>
          <w:sz w:val="24"/>
          <w:szCs w:val="24"/>
          <w:rtl/>
          <w:lang w:bidi="fa-IR"/>
        </w:rPr>
        <w:t>تعيين افراد در معرض بارداري هاي پرخطر</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 xml:space="preserve">تعیین افرادي كه عليرغم عدم تمايل به بارداري از روش مطمئني استفاده نمي نمايند و به اين دليل در معرض بارداري برنامه ريزي نشده  و پرخطر مي باشند </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آموزش كليات روشهاي فاصله گذاري بين بارداري در صورت عدم تمايل كنوني فرد</w:t>
      </w:r>
      <w:r w:rsidRPr="001C10D4">
        <w:rPr>
          <w:rFonts w:cs="B Mitra"/>
          <w:sz w:val="24"/>
          <w:szCs w:val="24"/>
          <w:lang w:bidi="fa-IR"/>
        </w:rPr>
        <w:t xml:space="preserve"> </w:t>
      </w:r>
      <w:r w:rsidRPr="001C10D4">
        <w:rPr>
          <w:rFonts w:cs="B Mitra" w:hint="cs"/>
          <w:sz w:val="24"/>
          <w:szCs w:val="24"/>
          <w:rtl/>
          <w:lang w:bidi="fa-IR"/>
        </w:rPr>
        <w:t>،</w:t>
      </w:r>
      <w:r w:rsidRPr="001C10D4">
        <w:rPr>
          <w:rFonts w:cs="B Mitra"/>
          <w:sz w:val="24"/>
          <w:szCs w:val="24"/>
          <w:lang w:bidi="fa-IR"/>
        </w:rPr>
        <w:t xml:space="preserve"> </w:t>
      </w:r>
      <w:r w:rsidRPr="001C10D4">
        <w:rPr>
          <w:rFonts w:cs="B Mitra" w:hint="cs"/>
          <w:sz w:val="24"/>
          <w:szCs w:val="24"/>
          <w:rtl/>
          <w:lang w:bidi="fa-IR"/>
        </w:rPr>
        <w:t xml:space="preserve">كمك به فرد در انتخاب روش مناسب، انجام آموزش هاي لازم  </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تعيين موارد كنترانديكاسيون مطلق و نسبي</w:t>
      </w:r>
      <w:r w:rsidRPr="001C10D4">
        <w:rPr>
          <w:rFonts w:cs="B Mitra"/>
          <w:sz w:val="24"/>
          <w:szCs w:val="24"/>
          <w:lang w:bidi="fa-IR"/>
        </w:rPr>
        <w:t xml:space="preserve"> </w:t>
      </w:r>
      <w:r w:rsidRPr="001C10D4">
        <w:rPr>
          <w:rFonts w:cs="B Mitra" w:hint="cs"/>
          <w:sz w:val="24"/>
          <w:szCs w:val="24"/>
          <w:rtl/>
          <w:lang w:bidi="fa-IR"/>
        </w:rPr>
        <w:t>مربوط به روش انتخابي</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بررسي فرد از نظر سلامت جهت استفاده از روش مورد نظر</w:t>
      </w:r>
      <w:r w:rsidRPr="001C10D4">
        <w:rPr>
          <w:rFonts w:cs="B Mitra"/>
          <w:sz w:val="24"/>
          <w:szCs w:val="24"/>
          <w:lang w:bidi="fa-IR"/>
        </w:rPr>
        <w:t xml:space="preserve"> </w:t>
      </w:r>
      <w:r w:rsidRPr="001C10D4">
        <w:rPr>
          <w:rFonts w:cs="B Mitra" w:hint="cs"/>
          <w:sz w:val="24"/>
          <w:szCs w:val="24"/>
          <w:rtl/>
          <w:lang w:bidi="fa-IR"/>
        </w:rPr>
        <w:t>(درخواست آزمایش‌هاي مورد نیاز</w:t>
      </w:r>
      <w:r w:rsidRPr="001C10D4">
        <w:rPr>
          <w:rFonts w:cs="B Mitra"/>
          <w:sz w:val="24"/>
          <w:szCs w:val="24"/>
          <w:lang w:bidi="fa-IR"/>
        </w:rPr>
        <w:t xml:space="preserve"> </w:t>
      </w:r>
      <w:r w:rsidRPr="001C10D4">
        <w:rPr>
          <w:rFonts w:cs="B Mitra" w:hint="cs"/>
          <w:sz w:val="24"/>
          <w:szCs w:val="24"/>
          <w:rtl/>
          <w:lang w:bidi="fa-IR"/>
        </w:rPr>
        <w:t>و معاینات لازم مانند بررسی تیروئید و بررسي نمايه توده بدني و فشار خون)</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ارائه روش پيشگيري از بارداري</w:t>
      </w:r>
      <w:r w:rsidRPr="001C10D4">
        <w:rPr>
          <w:rFonts w:cs="B Mitra"/>
          <w:sz w:val="24"/>
          <w:szCs w:val="24"/>
          <w:lang w:bidi="fa-IR"/>
        </w:rPr>
        <w:t xml:space="preserve"> </w:t>
      </w:r>
      <w:r w:rsidRPr="001C10D4">
        <w:rPr>
          <w:rFonts w:cs="B Mitra" w:hint="cs"/>
          <w:sz w:val="24"/>
          <w:szCs w:val="24"/>
          <w:rtl/>
        </w:rPr>
        <w:t>(</w:t>
      </w:r>
      <w:r w:rsidRPr="001C10D4">
        <w:rPr>
          <w:rFonts w:cs="B Mitra" w:hint="cs"/>
          <w:sz w:val="24"/>
          <w:szCs w:val="24"/>
          <w:rtl/>
          <w:lang w:bidi="fa-IR"/>
        </w:rPr>
        <w:t>مطابق با دستورالعمل روشهاي پيشگيري از بارداري</w:t>
      </w:r>
      <w:r w:rsidRPr="001C10D4">
        <w:rPr>
          <w:rFonts w:cs="B Mitra" w:hint="cs"/>
          <w:sz w:val="24"/>
          <w:szCs w:val="24"/>
          <w:rtl/>
        </w:rPr>
        <w:t>)</w:t>
      </w:r>
      <w:r w:rsidRPr="001C10D4">
        <w:rPr>
          <w:rFonts w:cs="B Mitra" w:hint="cs"/>
          <w:sz w:val="24"/>
          <w:szCs w:val="24"/>
          <w:rtl/>
          <w:lang w:bidi="fa-IR"/>
        </w:rPr>
        <w:t xml:space="preserve"> و توصيه به منظور زمان مراجعه مجدد</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lastRenderedPageBreak/>
        <w:t>بررسي فرد از نظر شكايات و عوارض شايع و علائم هشدار و انجام مراقبت يا درمان لازم مطابق دستورالعمل متناسب با روش</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 xml:space="preserve">بررسي تمايل به بارداري در هر مراجعه </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ارجاع براي مراقبت هاي پيش از بارداري در صورت تمايل به بارداري در مراجعه بعد از دريافت روش</w:t>
      </w:r>
    </w:p>
    <w:p w:rsidR="00FF05FC" w:rsidRPr="001C10D4" w:rsidRDefault="00FF05FC" w:rsidP="00FF05FC">
      <w:pPr>
        <w:tabs>
          <w:tab w:val="left" w:pos="146"/>
        </w:tabs>
        <w:ind w:left="146" w:hanging="56"/>
        <w:rPr>
          <w:rFonts w:asciiTheme="minorHAnsi" w:hAnsiTheme="minorHAnsi" w:cs="B Mitra"/>
          <w:sz w:val="24"/>
          <w:szCs w:val="24"/>
        </w:rPr>
      </w:pPr>
      <w:r w:rsidRPr="001C10D4" w:rsidDel="00542696">
        <w:rPr>
          <w:rFonts w:ascii="IDLotusNormal" w:hAnsi="Arial" w:cs="B Mitra" w:hint="cs"/>
          <w:sz w:val="24"/>
          <w:szCs w:val="24"/>
          <w:rtl/>
          <w:lang w:bidi="fa-IR"/>
        </w:rPr>
        <w:t xml:space="preserve"> </w:t>
      </w:r>
      <w:r w:rsidRPr="001C10D4">
        <w:rPr>
          <w:rFonts w:ascii="B Nazanin" w:hAnsi="Arial" w:cs="B Mitra" w:hint="cs"/>
          <w:sz w:val="24"/>
          <w:szCs w:val="24"/>
          <w:rtl/>
        </w:rPr>
        <w:t>(</w:t>
      </w:r>
      <w:r w:rsidRPr="001C10D4">
        <w:rPr>
          <w:rFonts w:ascii="Arial" w:hAnsi="Arial" w:cs="B Mitra" w:hint="cs"/>
          <w:sz w:val="24"/>
          <w:szCs w:val="24"/>
          <w:rtl/>
          <w:lang w:bidi="ar-SA"/>
        </w:rPr>
        <w:t>درصورت وجود مشکل در بررسی های یاد</w:t>
      </w:r>
      <w:r w:rsidRPr="001C10D4">
        <w:rPr>
          <w:rFonts w:ascii="Arial" w:hAnsi="Arial" w:cs="B Mitra"/>
          <w:sz w:val="24"/>
          <w:szCs w:val="24"/>
        </w:rPr>
        <w:t xml:space="preserve"> </w:t>
      </w:r>
      <w:r w:rsidRPr="001C10D4">
        <w:rPr>
          <w:rFonts w:ascii="Arial" w:hAnsi="Arial" w:cs="B Mitra" w:hint="cs"/>
          <w:sz w:val="24"/>
          <w:szCs w:val="24"/>
          <w:rtl/>
          <w:lang w:bidi="ar-SA"/>
        </w:rPr>
        <w:t>شده و خارج شدن بیماری از کنترل، ارجاع به سطح بالاتر انجام خواهد شد</w:t>
      </w:r>
      <w:r w:rsidRPr="001C10D4">
        <w:rPr>
          <w:rFonts w:asciiTheme="minorHAnsi" w:hAnsiTheme="minorHAnsi" w:cs="B Mitra"/>
          <w:sz w:val="24"/>
          <w:szCs w:val="24"/>
        </w:rPr>
        <w:t>.(</w:t>
      </w:r>
    </w:p>
    <w:p w:rsidR="00FF05FC" w:rsidRPr="001C10D4" w:rsidRDefault="00FF05FC" w:rsidP="00FF05FC">
      <w:pPr>
        <w:pStyle w:val="ListParagraph"/>
        <w:numPr>
          <w:ilvl w:val="0"/>
          <w:numId w:val="81"/>
        </w:numPr>
        <w:spacing w:after="0" w:line="240" w:lineRule="auto"/>
        <w:rPr>
          <w:rFonts w:ascii="B Lotus" w:hAnsi="B Lotus" w:cs="B Mitra"/>
          <w:b/>
          <w:bCs/>
          <w:sz w:val="24"/>
          <w:szCs w:val="24"/>
          <w:u w:val="single"/>
          <w:rtl/>
          <w:lang w:bidi="fa-IR"/>
        </w:rPr>
      </w:pPr>
      <w:r w:rsidRPr="001C10D4">
        <w:rPr>
          <w:rFonts w:cs="B Mitra" w:hint="cs"/>
          <w:b/>
          <w:bCs/>
          <w:sz w:val="24"/>
          <w:szCs w:val="24"/>
          <w:rtl/>
          <w:lang w:bidi="fa-IR"/>
        </w:rPr>
        <w:t xml:space="preserve">ارائه خدمات </w:t>
      </w:r>
      <w:r w:rsidRPr="001C10D4">
        <w:rPr>
          <w:rFonts w:cs="B Mitra"/>
          <w:b/>
          <w:bCs/>
          <w:sz w:val="24"/>
          <w:szCs w:val="24"/>
          <w:rtl/>
          <w:lang w:bidi="fa-IR"/>
        </w:rPr>
        <w:t>ناباروری</w:t>
      </w:r>
      <w:r w:rsidRPr="001C10D4">
        <w:rPr>
          <w:rFonts w:ascii="B Lotus" w:hAnsi="B Lotus" w:cs="B Mitra"/>
          <w:b/>
          <w:bCs/>
          <w:sz w:val="24"/>
          <w:szCs w:val="24"/>
          <w:u w:val="single"/>
          <w:rtl/>
          <w:lang w:bidi="fa-IR"/>
        </w:rPr>
        <w:t>:</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 xml:space="preserve">آشنایی و ارتقای دانش </w:t>
      </w:r>
      <w:r w:rsidRPr="001C10D4">
        <w:rPr>
          <w:rFonts w:cs="B Mitra"/>
          <w:sz w:val="24"/>
          <w:szCs w:val="24"/>
          <w:rtl/>
          <w:lang w:bidi="fa-IR"/>
        </w:rPr>
        <w:t xml:space="preserve">ارایه </w:t>
      </w:r>
      <w:r w:rsidRPr="001C10D4">
        <w:rPr>
          <w:rFonts w:cs="B Mitra" w:hint="cs"/>
          <w:sz w:val="24"/>
          <w:szCs w:val="24"/>
          <w:rtl/>
          <w:lang w:bidi="fa-IR"/>
        </w:rPr>
        <w:t>دهن</w:t>
      </w:r>
      <w:r w:rsidRPr="001C10D4">
        <w:rPr>
          <w:rFonts w:cs="B Mitra"/>
          <w:sz w:val="24"/>
          <w:szCs w:val="24"/>
          <w:rtl/>
          <w:lang w:bidi="fa-IR"/>
        </w:rPr>
        <w:t>دگان خدمات</w:t>
      </w:r>
      <w:r w:rsidRPr="001C10D4">
        <w:rPr>
          <w:rFonts w:cs="B Mitra" w:hint="cs"/>
          <w:sz w:val="24"/>
          <w:szCs w:val="24"/>
          <w:rtl/>
          <w:lang w:bidi="fa-IR"/>
        </w:rPr>
        <w:t xml:space="preserve"> باروري سالم در خصوص بسته خدمتي ناباروري </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ارتقاء آگاهی، نگرش و عملکرد جامعه در زمینه عوامل مستعد کننده ناباروری</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آموزش و ارائه مشاوره در مورد آناتومی و فیزیولوژی دستگاه تناسلی مردان و زنان به زبان ساده با تکیه بر تبیین بحث ناباروری</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آموزش و ارائه مشاوره در مورد فرایند قاعدگی و بارداری " با تمرکز بر برنامه ناباروری"</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 xml:space="preserve">آموزش و ارائه مشاوره با تعریف ناباروری و شیوع ان و راه های پیشگیری از آن در گروه های مختلف سنی </w:t>
      </w:r>
    </w:p>
    <w:p w:rsidR="00FF05FC" w:rsidRPr="001C10D4" w:rsidRDefault="00FF05FC" w:rsidP="00FF05FC">
      <w:pPr>
        <w:pStyle w:val="ListParagraph"/>
        <w:numPr>
          <w:ilvl w:val="0"/>
          <w:numId w:val="79"/>
        </w:numPr>
        <w:rPr>
          <w:rFonts w:cs="B Mitra"/>
          <w:sz w:val="24"/>
          <w:szCs w:val="24"/>
          <w:lang w:bidi="fa-IR"/>
        </w:rPr>
      </w:pPr>
      <w:r w:rsidRPr="001C10D4">
        <w:rPr>
          <w:rFonts w:cs="B Mitra" w:hint="cs"/>
          <w:sz w:val="24"/>
          <w:szCs w:val="24"/>
          <w:rtl/>
          <w:lang w:bidi="fa-IR"/>
        </w:rPr>
        <w:t xml:space="preserve">غربالگری افراد مستعد یا مشکوک به ناباروری </w:t>
      </w:r>
    </w:p>
    <w:p w:rsidR="00FF05FC" w:rsidRPr="001C10D4" w:rsidRDefault="00FF05FC" w:rsidP="00FF05FC">
      <w:pPr>
        <w:pStyle w:val="ListParagraph"/>
        <w:numPr>
          <w:ilvl w:val="0"/>
          <w:numId w:val="79"/>
        </w:numPr>
        <w:rPr>
          <w:rFonts w:cs="B Mitra"/>
          <w:lang w:bidi="fa-IR"/>
        </w:rPr>
      </w:pPr>
      <w:r w:rsidRPr="001C10D4">
        <w:rPr>
          <w:rFonts w:cs="B Mitra" w:hint="cs"/>
          <w:sz w:val="24"/>
          <w:szCs w:val="24"/>
          <w:rtl/>
          <w:lang w:bidi="fa-IR"/>
        </w:rPr>
        <w:t xml:space="preserve">ارجاع افراد مشکوک به ناباروری </w:t>
      </w:r>
    </w:p>
    <w:p w:rsidR="001C10D4" w:rsidRDefault="001C10D4" w:rsidP="00FF05FC">
      <w:pPr>
        <w:spacing w:after="0" w:line="240" w:lineRule="auto"/>
        <w:jc w:val="left"/>
        <w:rPr>
          <w:rFonts w:cs="B Mitra"/>
          <w:b/>
          <w:bCs/>
          <w:rtl/>
          <w:lang w:bidi="fa-IR"/>
        </w:rPr>
        <w:sectPr w:rsidR="001C10D4" w:rsidSect="001C10D4">
          <w:pgSz w:w="11907" w:h="16840" w:code="9"/>
          <w:pgMar w:top="1134" w:right="1134" w:bottom="1134" w:left="1134" w:header="624" w:footer="567" w:gutter="0"/>
          <w:cols w:space="708"/>
          <w:bidi/>
          <w:docGrid w:linePitch="360"/>
        </w:sectPr>
      </w:pPr>
    </w:p>
    <w:p w:rsidR="009D4939" w:rsidRPr="00F559AA" w:rsidRDefault="00924BA4" w:rsidP="001C10D4">
      <w:pPr>
        <w:pStyle w:val="Heading2"/>
        <w:rPr>
          <w:rFonts w:cs="B Mitra"/>
          <w:b/>
          <w:bCs/>
          <w:lang w:bidi="fa-IR"/>
        </w:rPr>
      </w:pPr>
      <w:bookmarkStart w:id="52" w:name="_Toc407194630"/>
      <w:r w:rsidRPr="00F559AA">
        <w:rPr>
          <w:rFonts w:cs="B Mitra" w:hint="cs"/>
          <w:b/>
          <w:bCs/>
          <w:rtl/>
          <w:lang w:bidi="fa-IR"/>
        </w:rPr>
        <w:lastRenderedPageBreak/>
        <w:t xml:space="preserve">پیوست </w:t>
      </w:r>
      <w:r w:rsidR="001C10D4">
        <w:rPr>
          <w:rFonts w:cs="B Mitra" w:hint="cs"/>
          <w:b/>
          <w:bCs/>
          <w:rtl/>
          <w:lang w:bidi="fa-IR"/>
        </w:rPr>
        <w:t>6</w:t>
      </w:r>
      <w:r w:rsidRPr="00F559AA">
        <w:rPr>
          <w:rFonts w:cs="B Mitra" w:hint="cs"/>
          <w:b/>
          <w:bCs/>
          <w:rtl/>
          <w:lang w:bidi="fa-IR"/>
        </w:rPr>
        <w:t xml:space="preserve">: </w:t>
      </w:r>
      <w:hyperlink r:id="rId17" w:history="1">
        <w:r w:rsidR="006F5798" w:rsidRPr="00CC163B">
          <w:rPr>
            <w:rStyle w:val="Hyperlink"/>
            <w:rFonts w:cs="B Mitra" w:hint="cs"/>
            <w:b/>
            <w:bCs/>
            <w:rtl/>
            <w:lang w:bidi="fa-IR"/>
          </w:rPr>
          <w:t xml:space="preserve">شرح خدمات ارائه شده توسط اعضای تیم سلامت در حیطه </w:t>
        </w:r>
        <w:r w:rsidR="009D4939" w:rsidRPr="00CC163B">
          <w:rPr>
            <w:rStyle w:val="Hyperlink"/>
            <w:rFonts w:cs="B Mitra" w:hint="cs"/>
            <w:b/>
            <w:bCs/>
            <w:rtl/>
            <w:lang w:bidi="fa-IR"/>
          </w:rPr>
          <w:t>مراقبت گروه سنی 30تا 59 سال</w:t>
        </w:r>
        <w:bookmarkEnd w:id="52"/>
      </w:hyperlink>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2331"/>
        <w:gridCol w:w="5359"/>
        <w:gridCol w:w="799"/>
        <w:gridCol w:w="799"/>
        <w:gridCol w:w="799"/>
        <w:gridCol w:w="799"/>
        <w:gridCol w:w="799"/>
        <w:gridCol w:w="2476"/>
      </w:tblGrid>
      <w:tr w:rsidR="00655FFE" w:rsidRPr="00F559AA" w:rsidTr="00A629CB">
        <w:trPr>
          <w:cantSplit/>
          <w:trHeight w:val="1660"/>
          <w:tblHeader/>
          <w:jc w:val="center"/>
        </w:trPr>
        <w:tc>
          <w:tcPr>
            <w:tcW w:w="212" w:type="pct"/>
            <w:shd w:val="clear" w:color="auto" w:fill="FDE9D9" w:themeFill="accent6" w:themeFillTint="33"/>
            <w:vAlign w:val="center"/>
          </w:tcPr>
          <w:p w:rsidR="00655FFE" w:rsidRPr="00F559AA" w:rsidRDefault="00655FFE" w:rsidP="009D4939">
            <w:pPr>
              <w:spacing w:after="0" w:line="240" w:lineRule="auto"/>
              <w:jc w:val="center"/>
              <w:rPr>
                <w:rFonts w:cs="B Mitra"/>
                <w:b/>
                <w:bCs/>
                <w:rtl/>
                <w:lang w:bidi="fa-IR"/>
              </w:rPr>
            </w:pPr>
            <w:r w:rsidRPr="00F559AA">
              <w:rPr>
                <w:rFonts w:cs="B Mitra" w:hint="cs"/>
                <w:b/>
                <w:bCs/>
                <w:rtl/>
                <w:lang w:bidi="fa-IR"/>
              </w:rPr>
              <w:t>ديف</w:t>
            </w:r>
          </w:p>
        </w:tc>
        <w:tc>
          <w:tcPr>
            <w:tcW w:w="788" w:type="pct"/>
            <w:shd w:val="clear" w:color="auto" w:fill="FDE9D9" w:themeFill="accent6" w:themeFillTint="33"/>
            <w:vAlign w:val="center"/>
          </w:tcPr>
          <w:p w:rsidR="00655FFE" w:rsidRPr="00F559AA" w:rsidRDefault="00655FFE" w:rsidP="009D4939">
            <w:pPr>
              <w:spacing w:after="0" w:line="240" w:lineRule="auto"/>
              <w:jc w:val="center"/>
              <w:rPr>
                <w:rFonts w:cs="B Mitra"/>
                <w:b/>
                <w:bCs/>
                <w:rtl/>
                <w:lang w:bidi="fa-IR"/>
              </w:rPr>
            </w:pPr>
            <w:r w:rsidRPr="00F559AA">
              <w:rPr>
                <w:rFonts w:cs="B Mitra" w:hint="cs"/>
                <w:b/>
                <w:bCs/>
                <w:rtl/>
                <w:lang w:bidi="fa-IR"/>
              </w:rPr>
              <w:t>نوع خدمت</w:t>
            </w:r>
          </w:p>
        </w:tc>
        <w:tc>
          <w:tcPr>
            <w:tcW w:w="1812" w:type="pct"/>
            <w:shd w:val="clear" w:color="auto" w:fill="FDE9D9" w:themeFill="accent6" w:themeFillTint="33"/>
            <w:vAlign w:val="center"/>
          </w:tcPr>
          <w:p w:rsidR="00655FFE" w:rsidRPr="00F559AA" w:rsidRDefault="00655FFE" w:rsidP="009D4939">
            <w:pPr>
              <w:spacing w:after="0" w:line="240" w:lineRule="auto"/>
              <w:jc w:val="center"/>
              <w:rPr>
                <w:rFonts w:cs="B Mitra"/>
                <w:b/>
                <w:bCs/>
                <w:rtl/>
                <w:lang w:bidi="fa-IR"/>
              </w:rPr>
            </w:pPr>
            <w:r w:rsidRPr="00F559AA">
              <w:rPr>
                <w:rFonts w:cs="B Mitra" w:hint="cs"/>
                <w:b/>
                <w:bCs/>
                <w:rtl/>
                <w:lang w:bidi="fa-IR"/>
              </w:rPr>
              <w:t>عنوان خدمت</w:t>
            </w:r>
          </w:p>
        </w:tc>
        <w:tc>
          <w:tcPr>
            <w:tcW w:w="270" w:type="pct"/>
            <w:shd w:val="clear" w:color="auto" w:fill="FDE9D9" w:themeFill="accent6" w:themeFillTint="33"/>
            <w:textDirection w:val="btLr"/>
            <w:vAlign w:val="center"/>
          </w:tcPr>
          <w:p w:rsidR="00655FFE" w:rsidRPr="00F559AA" w:rsidRDefault="00655FFE" w:rsidP="009D4939">
            <w:pPr>
              <w:spacing w:after="0" w:line="240" w:lineRule="auto"/>
              <w:ind w:left="113" w:right="113"/>
              <w:jc w:val="center"/>
              <w:rPr>
                <w:rFonts w:cs="B Mitra"/>
                <w:b/>
                <w:bCs/>
                <w:rtl/>
                <w:lang w:bidi="fa-IR"/>
              </w:rPr>
            </w:pPr>
            <w:r w:rsidRPr="00F559AA">
              <w:rPr>
                <w:rFonts w:cs="B Mitra" w:hint="cs"/>
                <w:b/>
                <w:bCs/>
                <w:rtl/>
                <w:lang w:bidi="fa-IR"/>
              </w:rPr>
              <w:t>بهورز</w:t>
            </w:r>
          </w:p>
        </w:tc>
        <w:tc>
          <w:tcPr>
            <w:tcW w:w="270" w:type="pct"/>
            <w:shd w:val="clear" w:color="auto" w:fill="FDE9D9" w:themeFill="accent6" w:themeFillTint="33"/>
            <w:textDirection w:val="btLr"/>
            <w:vAlign w:val="center"/>
          </w:tcPr>
          <w:p w:rsidR="00655FFE" w:rsidRPr="00F559AA" w:rsidRDefault="00655FFE" w:rsidP="00867CCA">
            <w:pPr>
              <w:spacing w:after="0" w:line="240" w:lineRule="auto"/>
              <w:ind w:left="113" w:right="113"/>
              <w:jc w:val="center"/>
              <w:rPr>
                <w:rFonts w:cs="B Mitra"/>
                <w:b/>
                <w:bCs/>
                <w:sz w:val="18"/>
                <w:szCs w:val="18"/>
                <w:rtl/>
                <w:lang w:bidi="fa-IR"/>
              </w:rPr>
            </w:pPr>
            <w:r w:rsidRPr="00F559AA">
              <w:rPr>
                <w:rFonts w:cs="B Mitra" w:hint="cs"/>
                <w:b/>
                <w:bCs/>
                <w:sz w:val="18"/>
                <w:szCs w:val="18"/>
                <w:rtl/>
                <w:lang w:bidi="fa-IR"/>
              </w:rPr>
              <w:t>کاردان/ کارشناس</w:t>
            </w:r>
            <w:r>
              <w:rPr>
                <w:rFonts w:cs="B Mitra" w:hint="cs"/>
                <w:b/>
                <w:bCs/>
                <w:sz w:val="18"/>
                <w:szCs w:val="18"/>
                <w:rtl/>
                <w:lang w:bidi="fa-IR"/>
              </w:rPr>
              <w:t xml:space="preserve"> مراقب سلامت خانواده</w:t>
            </w:r>
            <w:r w:rsidRPr="00F559AA">
              <w:rPr>
                <w:rFonts w:cs="B Mitra" w:hint="cs"/>
                <w:b/>
                <w:bCs/>
                <w:sz w:val="18"/>
                <w:szCs w:val="18"/>
                <w:rtl/>
                <w:lang w:bidi="fa-IR"/>
              </w:rPr>
              <w:t xml:space="preserve"> </w:t>
            </w:r>
          </w:p>
        </w:tc>
        <w:tc>
          <w:tcPr>
            <w:tcW w:w="270" w:type="pct"/>
            <w:shd w:val="clear" w:color="auto" w:fill="FDE9D9" w:themeFill="accent6" w:themeFillTint="33"/>
            <w:textDirection w:val="btLr"/>
            <w:vAlign w:val="center"/>
          </w:tcPr>
          <w:p w:rsidR="00655FFE" w:rsidRPr="00F559AA" w:rsidRDefault="00655FFE" w:rsidP="009D4939">
            <w:pPr>
              <w:spacing w:after="0" w:line="240" w:lineRule="auto"/>
              <w:ind w:left="113" w:right="113"/>
              <w:jc w:val="center"/>
              <w:rPr>
                <w:rFonts w:cs="B Mitra"/>
                <w:b/>
                <w:bCs/>
                <w:rtl/>
                <w:lang w:bidi="fa-IR"/>
              </w:rPr>
            </w:pPr>
            <w:r w:rsidRPr="00F559AA">
              <w:rPr>
                <w:rFonts w:cs="B Mitra" w:hint="cs"/>
                <w:b/>
                <w:bCs/>
                <w:rtl/>
                <w:lang w:bidi="fa-IR"/>
              </w:rPr>
              <w:t>کاردان/ کارشناس بهداشت محیط</w:t>
            </w:r>
          </w:p>
        </w:tc>
        <w:tc>
          <w:tcPr>
            <w:tcW w:w="270" w:type="pct"/>
            <w:shd w:val="clear" w:color="auto" w:fill="FDE9D9" w:themeFill="accent6" w:themeFillTint="33"/>
            <w:textDirection w:val="btLr"/>
            <w:vAlign w:val="center"/>
          </w:tcPr>
          <w:p w:rsidR="00655FFE" w:rsidRPr="00F559AA" w:rsidRDefault="00655FFE" w:rsidP="009D4939">
            <w:pPr>
              <w:spacing w:after="0" w:line="240" w:lineRule="auto"/>
              <w:ind w:left="113" w:right="113"/>
              <w:jc w:val="center"/>
              <w:rPr>
                <w:rFonts w:cs="B Mitra"/>
                <w:b/>
                <w:bCs/>
                <w:rtl/>
                <w:lang w:bidi="fa-IR"/>
              </w:rPr>
            </w:pPr>
            <w:r w:rsidRPr="00F559AA">
              <w:rPr>
                <w:rFonts w:cs="B Mitra" w:hint="cs"/>
                <w:b/>
                <w:bCs/>
                <w:rtl/>
                <w:lang w:bidi="fa-IR"/>
              </w:rPr>
              <w:t>کارئان/ کارشناس بهداشت حرفه ای</w:t>
            </w:r>
          </w:p>
        </w:tc>
        <w:tc>
          <w:tcPr>
            <w:tcW w:w="270" w:type="pct"/>
            <w:shd w:val="clear" w:color="auto" w:fill="FDE9D9" w:themeFill="accent6" w:themeFillTint="33"/>
            <w:textDirection w:val="btLr"/>
            <w:vAlign w:val="center"/>
          </w:tcPr>
          <w:p w:rsidR="00655FFE" w:rsidRPr="00F559AA" w:rsidRDefault="00655FFE" w:rsidP="009D4939">
            <w:pPr>
              <w:spacing w:after="0" w:line="240" w:lineRule="auto"/>
              <w:ind w:left="113" w:right="113"/>
              <w:jc w:val="center"/>
              <w:rPr>
                <w:rFonts w:cs="B Mitra"/>
                <w:b/>
                <w:bCs/>
                <w:rtl/>
                <w:lang w:bidi="fa-IR"/>
              </w:rPr>
            </w:pPr>
            <w:r w:rsidRPr="00F559AA">
              <w:rPr>
                <w:rFonts w:cs="B Mitra" w:hint="cs"/>
                <w:b/>
                <w:bCs/>
                <w:rtl/>
                <w:lang w:bidi="fa-IR"/>
              </w:rPr>
              <w:t>پزشک</w:t>
            </w:r>
          </w:p>
        </w:tc>
        <w:tc>
          <w:tcPr>
            <w:tcW w:w="837" w:type="pct"/>
            <w:shd w:val="clear" w:color="auto" w:fill="FDE9D9" w:themeFill="accent6" w:themeFillTint="33"/>
            <w:vAlign w:val="center"/>
          </w:tcPr>
          <w:p w:rsidR="00655FFE" w:rsidRPr="00F559AA" w:rsidRDefault="00655FFE" w:rsidP="009D4939">
            <w:pPr>
              <w:spacing w:after="0" w:line="240" w:lineRule="auto"/>
              <w:jc w:val="center"/>
              <w:rPr>
                <w:rFonts w:cs="B Mitra"/>
                <w:b/>
                <w:bCs/>
                <w:rtl/>
                <w:lang w:bidi="fa-IR"/>
              </w:rPr>
            </w:pPr>
            <w:r w:rsidRPr="00F559AA">
              <w:rPr>
                <w:rFonts w:cs="B Mitra" w:hint="cs"/>
                <w:b/>
                <w:bCs/>
                <w:rtl/>
                <w:lang w:bidi="fa-IR"/>
              </w:rPr>
              <w:t>آدرس پروتکل</w:t>
            </w:r>
          </w:p>
        </w:tc>
      </w:tr>
      <w:tr w:rsidR="008E29A9" w:rsidRPr="00F559AA" w:rsidTr="00A629CB">
        <w:trPr>
          <w:trHeight w:val="689"/>
          <w:jc w:val="center"/>
        </w:trPr>
        <w:tc>
          <w:tcPr>
            <w:tcW w:w="212" w:type="pct"/>
            <w:vMerge w:val="restart"/>
          </w:tcPr>
          <w:p w:rsidR="008E29A9" w:rsidRPr="00F559AA" w:rsidRDefault="008E29A9" w:rsidP="009D4939">
            <w:pPr>
              <w:spacing w:after="0" w:line="240" w:lineRule="auto"/>
              <w:rPr>
                <w:rFonts w:cs="B Mitra"/>
                <w:b/>
                <w:bCs/>
                <w:rtl/>
                <w:lang w:bidi="fa-IR"/>
              </w:rPr>
            </w:pPr>
            <w:r w:rsidRPr="00F559AA">
              <w:rPr>
                <w:rFonts w:cs="B Mitra" w:hint="cs"/>
                <w:b/>
                <w:bCs/>
                <w:rtl/>
                <w:lang w:bidi="fa-IR"/>
              </w:rPr>
              <w:t>1</w:t>
            </w:r>
          </w:p>
        </w:tc>
        <w:tc>
          <w:tcPr>
            <w:tcW w:w="788" w:type="pct"/>
            <w:vMerge w:val="restart"/>
          </w:tcPr>
          <w:p w:rsidR="008E29A9" w:rsidRPr="00F559AA" w:rsidRDefault="008E29A9" w:rsidP="009D4939">
            <w:pPr>
              <w:spacing w:after="0" w:line="240" w:lineRule="auto"/>
              <w:rPr>
                <w:rFonts w:cs="B Mitra"/>
                <w:b/>
                <w:bCs/>
                <w:rtl/>
                <w:lang w:bidi="fa-IR"/>
              </w:rPr>
            </w:pPr>
            <w:r w:rsidRPr="00F559AA">
              <w:rPr>
                <w:rFonts w:cs="B Mitra" w:hint="cs"/>
                <w:b/>
                <w:bCs/>
                <w:rtl/>
                <w:lang w:bidi="fa-IR"/>
              </w:rPr>
              <w:t xml:space="preserve">ارزيابي دوره ای </w:t>
            </w:r>
          </w:p>
        </w:tc>
        <w:tc>
          <w:tcPr>
            <w:tcW w:w="1812" w:type="pct"/>
          </w:tcPr>
          <w:p w:rsidR="008E29A9" w:rsidRPr="00F559AA" w:rsidRDefault="008E29A9" w:rsidP="00F17232">
            <w:pPr>
              <w:numPr>
                <w:ilvl w:val="0"/>
                <w:numId w:val="7"/>
              </w:numPr>
              <w:spacing w:after="0" w:line="240" w:lineRule="auto"/>
              <w:jc w:val="left"/>
              <w:rPr>
                <w:rFonts w:ascii="B Nazanin" w:cs="B Nazanin"/>
                <w:u w:val="single"/>
              </w:rPr>
            </w:pPr>
            <w:r w:rsidRPr="00F559AA">
              <w:rPr>
                <w:rFonts w:cs="B Nazanin" w:hint="cs"/>
                <w:rtl/>
                <w:lang w:bidi="ar-SA"/>
              </w:rPr>
              <w:t>بررسی</w:t>
            </w:r>
            <w:r w:rsidRPr="00F559AA">
              <w:rPr>
                <w:rFonts w:cs="B Nazanin" w:hint="cs"/>
                <w:u w:val="single"/>
                <w:rtl/>
                <w:lang w:bidi="ar-SA"/>
              </w:rPr>
              <w:t xml:space="preserve"> تغذيه</w:t>
            </w:r>
            <w:r w:rsidRPr="00F559AA">
              <w:rPr>
                <w:rFonts w:ascii="B Nazanin" w:cs="B Nazanin" w:hint="cs"/>
                <w:u w:val="single"/>
                <w:rtl/>
              </w:rPr>
              <w:t>:</w:t>
            </w:r>
          </w:p>
          <w:p w:rsidR="008E29A9" w:rsidRPr="00F559AA" w:rsidRDefault="008E29A9" w:rsidP="00382710">
            <w:pPr>
              <w:numPr>
                <w:ilvl w:val="0"/>
                <w:numId w:val="7"/>
              </w:numPr>
              <w:spacing w:after="0" w:line="240" w:lineRule="auto"/>
              <w:jc w:val="left"/>
              <w:rPr>
                <w:rFonts w:ascii="B Mitra" w:cs="B Mitra"/>
                <w:rtl/>
              </w:rPr>
            </w:pPr>
            <w:r w:rsidRPr="00F559AA">
              <w:rPr>
                <w:rFonts w:cs="B Nazanin" w:hint="cs"/>
                <w:rtl/>
                <w:lang w:bidi="ar-SA"/>
              </w:rPr>
              <w:t xml:space="preserve">بررسي عادات غذايي مضر </w:t>
            </w:r>
          </w:p>
        </w:tc>
        <w:tc>
          <w:tcPr>
            <w:tcW w:w="270" w:type="pct"/>
          </w:tcPr>
          <w:p w:rsidR="008E29A9" w:rsidRPr="00F559AA" w:rsidRDefault="008E29A9" w:rsidP="009D4939">
            <w:pPr>
              <w:rPr>
                <w:rFonts w:cs="B Mitra"/>
              </w:rPr>
            </w:pPr>
            <w:r w:rsidRPr="00F559AA">
              <w:rPr>
                <w:rFonts w:cs="B Mitra" w:hint="cs"/>
                <w:rtl/>
                <w:lang w:bidi="fa-IR"/>
              </w:rPr>
              <w:t>*</w:t>
            </w:r>
          </w:p>
        </w:tc>
        <w:tc>
          <w:tcPr>
            <w:tcW w:w="270" w:type="pct"/>
          </w:tcPr>
          <w:p w:rsidR="008E29A9" w:rsidRPr="00F559AA" w:rsidRDefault="008E29A9" w:rsidP="00CA6D14">
            <w:pPr>
              <w:spacing w:after="0" w:line="240" w:lineRule="auto"/>
              <w:ind w:left="159"/>
              <w:contextualSpacing/>
              <w:jc w:val="center"/>
              <w:rPr>
                <w:rFonts w:cs="B Mitra"/>
                <w:rtl/>
                <w:lang w:bidi="fa-IR"/>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val="restart"/>
          </w:tcPr>
          <w:p w:rsidR="008E29A9" w:rsidRPr="00F559AA" w:rsidRDefault="008E29A9" w:rsidP="009D4939">
            <w:pPr>
              <w:spacing w:after="0" w:line="240" w:lineRule="auto"/>
              <w:contextualSpacing/>
              <w:rPr>
                <w:rFonts w:cs="B Mitra"/>
                <w:sz w:val="18"/>
                <w:szCs w:val="18"/>
                <w:rtl/>
                <w:lang w:bidi="fa-IR"/>
              </w:rPr>
            </w:pPr>
            <w:r w:rsidRPr="00F559AA">
              <w:rPr>
                <w:rFonts w:cs="B Mitra" w:hint="cs"/>
                <w:sz w:val="18"/>
                <w:szCs w:val="18"/>
                <w:rtl/>
                <w:lang w:bidi="fa-IR"/>
              </w:rPr>
              <w:t>راهنمای اجرایی خدمات سبا و سما</w:t>
            </w:r>
          </w:p>
          <w:p w:rsidR="008E29A9" w:rsidRPr="00F559AA" w:rsidRDefault="008E29A9" w:rsidP="009D4939">
            <w:pPr>
              <w:spacing w:after="0" w:line="240" w:lineRule="auto"/>
              <w:contextualSpacing/>
              <w:rPr>
                <w:rFonts w:cs="B Mitra"/>
                <w:sz w:val="18"/>
                <w:szCs w:val="18"/>
                <w:rtl/>
                <w:lang w:bidi="fa-IR"/>
              </w:rPr>
            </w:pPr>
            <w:r w:rsidRPr="00F559AA">
              <w:rPr>
                <w:rFonts w:cs="B Mitra" w:hint="cs"/>
                <w:sz w:val="18"/>
                <w:szCs w:val="18"/>
                <w:rtl/>
                <w:lang w:bidi="fa-IR"/>
              </w:rPr>
              <w:t>-راهنمای بالینی خدمات سبا و سما</w:t>
            </w:r>
          </w:p>
          <w:p w:rsidR="008E29A9" w:rsidRPr="00F559AA" w:rsidRDefault="008E29A9" w:rsidP="009D4939">
            <w:pPr>
              <w:spacing w:after="0" w:line="240" w:lineRule="auto"/>
              <w:contextualSpacing/>
              <w:rPr>
                <w:rFonts w:cs="B Mitra"/>
                <w:sz w:val="18"/>
                <w:szCs w:val="18"/>
                <w:rtl/>
                <w:lang w:bidi="fa-IR"/>
              </w:rPr>
            </w:pPr>
            <w:r w:rsidRPr="00F559AA">
              <w:rPr>
                <w:rFonts w:cs="B Mitra" w:hint="cs"/>
                <w:sz w:val="18"/>
                <w:szCs w:val="18"/>
                <w:rtl/>
                <w:lang w:bidi="fa-IR"/>
              </w:rPr>
              <w:t>- مجموعه دستورالعملهای کشوری و متون آموزشی دفتر بهبود تغذیه جامعه</w:t>
            </w:r>
          </w:p>
          <w:p w:rsidR="008E29A9" w:rsidRPr="00F559AA" w:rsidRDefault="008E29A9" w:rsidP="009D4939">
            <w:pPr>
              <w:spacing w:after="0" w:line="240" w:lineRule="auto"/>
              <w:contextualSpacing/>
              <w:rPr>
                <w:rFonts w:cs="B Mitra"/>
                <w:sz w:val="18"/>
                <w:szCs w:val="18"/>
                <w:rtl/>
                <w:lang w:bidi="fa-IR"/>
              </w:rPr>
            </w:pPr>
            <w:r w:rsidRPr="00F559AA">
              <w:rPr>
                <w:rFonts w:cs="B Mitra" w:hint="cs"/>
                <w:sz w:val="18"/>
                <w:szCs w:val="18"/>
                <w:rtl/>
                <w:lang w:bidi="fa-IR"/>
              </w:rPr>
              <w:t>- راهنمای فعالیت فیزیکی میانسالان</w:t>
            </w:r>
          </w:p>
          <w:p w:rsidR="008E29A9" w:rsidRPr="00F559AA" w:rsidRDefault="008E29A9" w:rsidP="009D4939">
            <w:pPr>
              <w:spacing w:after="0" w:line="240" w:lineRule="auto"/>
              <w:contextualSpacing/>
              <w:rPr>
                <w:rFonts w:cs="B Mitra"/>
                <w:sz w:val="18"/>
                <w:szCs w:val="18"/>
                <w:rtl/>
                <w:lang w:bidi="fa-IR"/>
              </w:rPr>
            </w:pPr>
            <w:r w:rsidRPr="00F559AA">
              <w:rPr>
                <w:rFonts w:cs="B Mitra" w:hint="cs"/>
                <w:sz w:val="18"/>
                <w:szCs w:val="18"/>
                <w:rtl/>
                <w:lang w:bidi="fa-IR"/>
              </w:rPr>
              <w:t>- دستورالعملهای کشوری و متون آمورزشی اداره دخانیات مرکز سلامت محیط و کار</w:t>
            </w:r>
          </w:p>
          <w:p w:rsidR="008E29A9" w:rsidRPr="00F559AA" w:rsidRDefault="008E29A9" w:rsidP="009D4939">
            <w:pPr>
              <w:spacing w:after="0" w:line="240" w:lineRule="auto"/>
              <w:contextualSpacing/>
              <w:rPr>
                <w:rFonts w:cs="B Mitra"/>
                <w:sz w:val="18"/>
                <w:szCs w:val="18"/>
                <w:rtl/>
                <w:lang w:bidi="fa-IR"/>
              </w:rPr>
            </w:pPr>
            <w:r w:rsidRPr="00F559AA">
              <w:rPr>
                <w:rFonts w:cs="B Mitra" w:hint="cs"/>
                <w:sz w:val="18"/>
                <w:szCs w:val="18"/>
                <w:rtl/>
                <w:lang w:bidi="fa-IR"/>
              </w:rPr>
              <w:t>دستورالعمل کشوری واکسیناسیون مرکز مدیریت بیماریهای واگیر</w:t>
            </w:r>
          </w:p>
          <w:p w:rsidR="00EF2E68" w:rsidRPr="00F559AA" w:rsidRDefault="00EF2E68" w:rsidP="009D4939">
            <w:pPr>
              <w:spacing w:after="0" w:line="240" w:lineRule="auto"/>
              <w:contextualSpacing/>
              <w:rPr>
                <w:rFonts w:cs="B Mitra"/>
                <w:rtl/>
                <w:lang w:bidi="fa-IR"/>
              </w:rPr>
            </w:pPr>
            <w:r w:rsidRPr="00F559AA">
              <w:rPr>
                <w:rFonts w:cs="B Mitra" w:hint="cs"/>
                <w:sz w:val="18"/>
                <w:szCs w:val="18"/>
                <w:rtl/>
                <w:lang w:bidi="fa-IR"/>
              </w:rPr>
              <w:t>دستوالعمل غربالگری سوئ مصرف مواد و الکل</w:t>
            </w:r>
          </w:p>
        </w:tc>
      </w:tr>
      <w:tr w:rsidR="008E29A9" w:rsidRPr="00F559AA" w:rsidTr="00A629CB">
        <w:trPr>
          <w:trHeight w:val="384"/>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F17232">
            <w:pPr>
              <w:numPr>
                <w:ilvl w:val="0"/>
                <w:numId w:val="7"/>
              </w:numPr>
              <w:spacing w:after="0" w:line="240" w:lineRule="auto"/>
              <w:jc w:val="left"/>
              <w:rPr>
                <w:rFonts w:ascii="B Nazanin" w:cs="B Nazanin"/>
                <w:u w:val="single"/>
                <w:rtl/>
              </w:rPr>
            </w:pPr>
            <w:r w:rsidRPr="00F559AA">
              <w:rPr>
                <w:rFonts w:cs="B Nazanin" w:hint="cs"/>
                <w:u w:val="single"/>
                <w:rtl/>
                <w:lang w:bidi="ar-SA"/>
              </w:rPr>
              <w:t>بررسی فعاليت جسماني</w:t>
            </w:r>
            <w:r w:rsidRPr="00F559AA">
              <w:rPr>
                <w:rFonts w:ascii="B Nazanin" w:cs="B Nazanin" w:hint="cs"/>
                <w:u w:val="single"/>
                <w:rtl/>
              </w:rPr>
              <w:t>:</w:t>
            </w:r>
          </w:p>
          <w:p w:rsidR="008E29A9" w:rsidRPr="00F559AA" w:rsidRDefault="008E29A9" w:rsidP="009D4939">
            <w:pPr>
              <w:numPr>
                <w:ilvl w:val="0"/>
                <w:numId w:val="7"/>
              </w:numPr>
              <w:spacing w:after="0" w:line="240" w:lineRule="auto"/>
              <w:jc w:val="left"/>
              <w:rPr>
                <w:rFonts w:ascii="B Mitra" w:cs="B Mitra"/>
                <w:rtl/>
              </w:rPr>
            </w:pPr>
            <w:r w:rsidRPr="00F559AA">
              <w:rPr>
                <w:rFonts w:cs="B Nazanin" w:hint="cs"/>
                <w:rtl/>
                <w:lang w:bidi="ar-SA"/>
              </w:rPr>
              <w:t xml:space="preserve">بررسي نوع </w:t>
            </w:r>
            <w:r w:rsidRPr="00F559AA">
              <w:rPr>
                <w:rFonts w:ascii="B Nazanin" w:cs="B Nazanin" w:hint="cs"/>
                <w:rtl/>
              </w:rPr>
              <w:t>(</w:t>
            </w:r>
            <w:r w:rsidRPr="00F559AA">
              <w:rPr>
                <w:rFonts w:cs="B Nazanin" w:hint="cs"/>
                <w:rtl/>
                <w:lang w:bidi="ar-SA"/>
              </w:rPr>
              <w:t>فعاليت خانگي، پياده روي، فعاليت در حين كار، ورزش</w:t>
            </w:r>
            <w:r w:rsidRPr="00F559AA">
              <w:rPr>
                <w:rFonts w:ascii="B Nazanin" w:cs="B Nazanin" w:hint="cs"/>
                <w:rtl/>
              </w:rPr>
              <w:t>)</w:t>
            </w:r>
            <w:r w:rsidRPr="00F559AA">
              <w:rPr>
                <w:rFonts w:cs="B Nazanin" w:hint="cs"/>
                <w:rtl/>
                <w:lang w:bidi="ar-SA"/>
              </w:rPr>
              <w:t>، مدت، شدت و دفعات در هفته فعاليت جسماني در افرادي كه فعاليت جسماني دارند</w:t>
            </w:r>
          </w:p>
        </w:tc>
        <w:tc>
          <w:tcPr>
            <w:tcW w:w="270" w:type="pct"/>
          </w:tcPr>
          <w:p w:rsidR="008E29A9" w:rsidRPr="00F559AA" w:rsidRDefault="008E29A9" w:rsidP="009D4939">
            <w:pPr>
              <w:rPr>
                <w:rFonts w:cs="B Mitra"/>
              </w:rPr>
            </w:pPr>
            <w:r w:rsidRPr="00F559AA">
              <w:rPr>
                <w:rFonts w:cs="B Mitra" w:hint="cs"/>
                <w:rtl/>
                <w:lang w:bidi="fa-IR"/>
              </w:rPr>
              <w:t>*</w:t>
            </w:r>
          </w:p>
        </w:tc>
        <w:tc>
          <w:tcPr>
            <w:tcW w:w="270" w:type="pct"/>
          </w:tcPr>
          <w:p w:rsidR="008E29A9" w:rsidRPr="00F559AA" w:rsidRDefault="008E29A9" w:rsidP="00CA6D14">
            <w:pPr>
              <w:spacing w:after="0" w:line="240" w:lineRule="auto"/>
              <w:ind w:left="159"/>
              <w:contextualSpacing/>
              <w:jc w:val="center"/>
              <w:rPr>
                <w:rFonts w:cs="B Mitra"/>
                <w:rtl/>
                <w:lang w:bidi="fa-IR"/>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tcPr>
          <w:p w:rsidR="008E29A9" w:rsidRPr="00F559AA" w:rsidRDefault="008E29A9" w:rsidP="009D4939">
            <w:pPr>
              <w:spacing w:after="0" w:line="240" w:lineRule="auto"/>
              <w:ind w:left="159"/>
              <w:contextualSpacing/>
              <w:jc w:val="center"/>
              <w:rPr>
                <w:rFonts w:cs="B Mitra"/>
                <w:rtl/>
                <w:lang w:bidi="fa-IR"/>
              </w:rPr>
            </w:pPr>
          </w:p>
        </w:tc>
      </w:tr>
      <w:tr w:rsidR="008E29A9" w:rsidRPr="00F559AA" w:rsidTr="00A629CB">
        <w:trPr>
          <w:trHeight w:val="423"/>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382710">
            <w:pPr>
              <w:numPr>
                <w:ilvl w:val="0"/>
                <w:numId w:val="7"/>
              </w:numPr>
              <w:spacing w:after="0" w:line="240" w:lineRule="auto"/>
              <w:jc w:val="left"/>
              <w:rPr>
                <w:rFonts w:ascii="B Nazanin" w:cs="B Nazanin"/>
                <w:rtl/>
              </w:rPr>
            </w:pPr>
            <w:r w:rsidRPr="00F559AA">
              <w:rPr>
                <w:rFonts w:cs="B Nazanin" w:hint="cs"/>
                <w:rtl/>
                <w:lang w:bidi="ar-SA"/>
              </w:rPr>
              <w:t>بررسی مصرف دخانيات</w:t>
            </w:r>
            <w:r w:rsidRPr="00F559AA">
              <w:rPr>
                <w:rFonts w:ascii="B Nazanin" w:cs="B Nazanin" w:hint="cs"/>
                <w:rtl/>
              </w:rPr>
              <w:t>:</w:t>
            </w:r>
          </w:p>
          <w:p w:rsidR="008E29A9" w:rsidRPr="00F559AA" w:rsidRDefault="008E29A9" w:rsidP="00382710">
            <w:pPr>
              <w:numPr>
                <w:ilvl w:val="0"/>
                <w:numId w:val="7"/>
              </w:numPr>
              <w:spacing w:after="0" w:line="240" w:lineRule="auto"/>
              <w:jc w:val="left"/>
              <w:rPr>
                <w:rFonts w:ascii="B Nazanin" w:cs="B Nazanin"/>
                <w:rtl/>
              </w:rPr>
            </w:pPr>
            <w:r w:rsidRPr="00F559AA">
              <w:rPr>
                <w:rFonts w:cs="B Nazanin" w:hint="cs"/>
                <w:rtl/>
                <w:lang w:bidi="ar-SA"/>
              </w:rPr>
              <w:t>بررسي مصرف الكل و مواد مخدر و در صورت مصرف، نوع، دفعات استعمال روزانه</w:t>
            </w:r>
            <w:r w:rsidRPr="00F559AA">
              <w:rPr>
                <w:rFonts w:ascii="B Nazanin" w:cs="B Nazanin" w:hint="cs"/>
                <w:rtl/>
              </w:rPr>
              <w:t xml:space="preserve">/ </w:t>
            </w:r>
            <w:r w:rsidRPr="00F559AA">
              <w:rPr>
                <w:rFonts w:cs="B Nazanin" w:hint="cs"/>
                <w:rtl/>
                <w:lang w:bidi="ar-SA"/>
              </w:rPr>
              <w:t>هفتگي و طول مدت مصرف</w:t>
            </w:r>
            <w:r w:rsidRPr="00F559AA">
              <w:rPr>
                <w:rFonts w:ascii="B Nazanin" w:cs="B Nazanin" w:hint="cs"/>
                <w:rtl/>
              </w:rPr>
              <w:t>:</w:t>
            </w:r>
          </w:p>
        </w:tc>
        <w:tc>
          <w:tcPr>
            <w:tcW w:w="270" w:type="pct"/>
          </w:tcPr>
          <w:p w:rsidR="008E29A9" w:rsidRPr="00F559AA" w:rsidRDefault="008E29A9" w:rsidP="009D4939">
            <w:pPr>
              <w:rPr>
                <w:rFonts w:cs="B Mitra"/>
              </w:rPr>
            </w:pPr>
            <w:r w:rsidRPr="00F559AA">
              <w:rPr>
                <w:rFonts w:cs="B Mitra" w:hint="cs"/>
                <w:rtl/>
                <w:lang w:bidi="fa-IR"/>
              </w:rPr>
              <w:t>*</w:t>
            </w:r>
          </w:p>
        </w:tc>
        <w:tc>
          <w:tcPr>
            <w:tcW w:w="270" w:type="pct"/>
          </w:tcPr>
          <w:p w:rsidR="008E29A9" w:rsidRPr="00F559AA" w:rsidRDefault="008E29A9" w:rsidP="00CA6D14">
            <w:pPr>
              <w:spacing w:after="0" w:line="240" w:lineRule="auto"/>
              <w:ind w:left="159"/>
              <w:contextualSpacing/>
              <w:jc w:val="center"/>
              <w:rPr>
                <w:rFonts w:cs="B Mitra"/>
                <w:rtl/>
                <w:lang w:bidi="fa-IR"/>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tcPr>
          <w:p w:rsidR="008E29A9" w:rsidRPr="00F559AA" w:rsidRDefault="008E29A9" w:rsidP="009D4939">
            <w:pPr>
              <w:spacing w:after="0" w:line="240" w:lineRule="auto"/>
              <w:ind w:left="159"/>
              <w:contextualSpacing/>
              <w:jc w:val="center"/>
              <w:rPr>
                <w:rFonts w:cs="B Mitra"/>
                <w:rtl/>
                <w:lang w:bidi="fa-IR"/>
              </w:rPr>
            </w:pPr>
          </w:p>
        </w:tc>
      </w:tr>
      <w:tr w:rsidR="008E29A9" w:rsidRPr="00F559AA" w:rsidTr="00A629CB">
        <w:trPr>
          <w:trHeight w:val="427"/>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382710">
            <w:pPr>
              <w:spacing w:after="0" w:line="240" w:lineRule="auto"/>
              <w:jc w:val="left"/>
              <w:rPr>
                <w:rFonts w:ascii="B Nazanin" w:cs="B Nazanin"/>
                <w:rtl/>
                <w:lang w:bidi="fa-IR"/>
              </w:rPr>
            </w:pPr>
            <w:r w:rsidRPr="00F559AA">
              <w:rPr>
                <w:rFonts w:cs="B Nazanin" w:hint="cs"/>
                <w:rtl/>
                <w:lang w:bidi="ar-SA"/>
              </w:rPr>
              <w:t>بررسی سابقه  ایمنسازی و</w:t>
            </w:r>
            <w:r w:rsidRPr="00F559AA">
              <w:rPr>
                <w:rFonts w:ascii="B Nazanin" w:cs="B Nazanin" w:hint="cs"/>
                <w:rtl/>
              </w:rPr>
              <w:t>......</w:t>
            </w:r>
          </w:p>
        </w:tc>
        <w:tc>
          <w:tcPr>
            <w:tcW w:w="270" w:type="pct"/>
          </w:tcPr>
          <w:p w:rsidR="008E29A9" w:rsidRPr="00F559AA" w:rsidRDefault="008E29A9" w:rsidP="009D4939">
            <w:pPr>
              <w:rPr>
                <w:rFonts w:cs="B Mitra"/>
              </w:rPr>
            </w:pPr>
            <w:r w:rsidRPr="00F559AA">
              <w:rPr>
                <w:rFonts w:cs="B Mitra" w:hint="cs"/>
                <w:rtl/>
                <w:lang w:bidi="fa-IR"/>
              </w:rPr>
              <w:t>*</w:t>
            </w:r>
          </w:p>
        </w:tc>
        <w:tc>
          <w:tcPr>
            <w:tcW w:w="270" w:type="pct"/>
          </w:tcPr>
          <w:p w:rsidR="008E29A9" w:rsidRPr="00F559AA" w:rsidRDefault="008E29A9" w:rsidP="00CA6D14">
            <w:pPr>
              <w:spacing w:after="0" w:line="240" w:lineRule="auto"/>
              <w:ind w:left="159"/>
              <w:contextualSpacing/>
              <w:jc w:val="center"/>
              <w:rPr>
                <w:rFonts w:cs="B Mitra"/>
                <w:rtl/>
                <w:lang w:bidi="fa-IR"/>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tcPr>
          <w:p w:rsidR="008E29A9" w:rsidRPr="00F559AA" w:rsidRDefault="008E29A9" w:rsidP="009D4939">
            <w:pPr>
              <w:spacing w:after="0" w:line="240" w:lineRule="auto"/>
              <w:ind w:left="159"/>
              <w:contextualSpacing/>
              <w:jc w:val="center"/>
              <w:rPr>
                <w:rFonts w:cs="B Mitra"/>
                <w:rtl/>
                <w:lang w:bidi="fa-IR"/>
              </w:rPr>
            </w:pPr>
          </w:p>
        </w:tc>
      </w:tr>
      <w:tr w:rsidR="008E29A9" w:rsidRPr="00F559AA" w:rsidTr="00A629CB">
        <w:trPr>
          <w:trHeight w:val="321"/>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382710">
            <w:pPr>
              <w:spacing w:after="0" w:line="240" w:lineRule="auto"/>
              <w:jc w:val="left"/>
              <w:rPr>
                <w:rFonts w:ascii="B Nazanin" w:cs="B Nazanin"/>
                <w:rtl/>
                <w:lang w:bidi="fa-IR"/>
              </w:rPr>
            </w:pPr>
            <w:r w:rsidRPr="00F559AA">
              <w:rPr>
                <w:rFonts w:cs="B Nazanin" w:hint="cs"/>
                <w:rtl/>
                <w:lang w:bidi="ar-SA"/>
              </w:rPr>
              <w:t>بررسی  علائم کنونی مراجعه کننده از نظر سلامت باروری</w:t>
            </w:r>
            <w:r w:rsidRPr="00F559AA">
              <w:rPr>
                <w:rFonts w:ascii="B Nazanin" w:cs="B Nazanin" w:hint="cs"/>
                <w:rtl/>
              </w:rPr>
              <w:t xml:space="preserve">: </w:t>
            </w:r>
          </w:p>
        </w:tc>
        <w:tc>
          <w:tcPr>
            <w:tcW w:w="270" w:type="pct"/>
          </w:tcPr>
          <w:p w:rsidR="008E29A9" w:rsidRPr="00F559AA" w:rsidRDefault="008E29A9" w:rsidP="009D4939">
            <w:pPr>
              <w:spacing w:after="0" w:line="240" w:lineRule="auto"/>
              <w:jc w:val="center"/>
              <w:rPr>
                <w:rFonts w:cs="B Mitra"/>
                <w:rtl/>
                <w:lang w:bidi="fa-IR"/>
              </w:rPr>
            </w:pPr>
          </w:p>
        </w:tc>
        <w:tc>
          <w:tcPr>
            <w:tcW w:w="270" w:type="pct"/>
          </w:tcPr>
          <w:p w:rsidR="008E29A9" w:rsidRPr="00F559AA" w:rsidRDefault="008E29A9" w:rsidP="00CA6D14">
            <w:pPr>
              <w:jc w:val="center"/>
              <w:rPr>
                <w:rFonts w:cs="B Mitra"/>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val="restart"/>
            <w:vAlign w:val="center"/>
          </w:tcPr>
          <w:p w:rsidR="008E29A9" w:rsidRPr="00F559AA" w:rsidRDefault="008E29A9" w:rsidP="009D4939">
            <w:pPr>
              <w:spacing w:after="0" w:line="240" w:lineRule="auto"/>
              <w:ind w:left="159"/>
              <w:contextualSpacing/>
              <w:rPr>
                <w:rFonts w:cs="B Mitra"/>
                <w:rtl/>
                <w:lang w:bidi="fa-IR"/>
              </w:rPr>
            </w:pPr>
            <w:r w:rsidRPr="00F559AA">
              <w:rPr>
                <w:rFonts w:cs="B Mitra" w:hint="cs"/>
                <w:rtl/>
                <w:lang w:bidi="fa-IR"/>
              </w:rPr>
              <w:t xml:space="preserve">راهنمای اجرایی و بالینی خدمات سبا و سما </w:t>
            </w:r>
          </w:p>
        </w:tc>
      </w:tr>
      <w:tr w:rsidR="008E29A9" w:rsidRPr="00F559AA" w:rsidTr="00A629CB">
        <w:trPr>
          <w:trHeight w:val="1185"/>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F17232">
            <w:pPr>
              <w:numPr>
                <w:ilvl w:val="0"/>
                <w:numId w:val="7"/>
              </w:numPr>
              <w:spacing w:after="0" w:line="240" w:lineRule="auto"/>
              <w:jc w:val="left"/>
              <w:rPr>
                <w:rFonts w:ascii="B Nazanin" w:cs="B Nazanin"/>
                <w:rtl/>
              </w:rPr>
            </w:pPr>
            <w:r w:rsidRPr="00F559AA">
              <w:rPr>
                <w:rFonts w:cs="B Nazanin" w:hint="cs"/>
                <w:rtl/>
                <w:lang w:bidi="ar-SA"/>
              </w:rPr>
              <w:t xml:space="preserve">بررسی نشانه ها ی سلامت باروری در معاینات </w:t>
            </w:r>
            <w:r w:rsidRPr="00F559AA">
              <w:rPr>
                <w:rFonts w:ascii="B Nazanin" w:cs="B Nazanin" w:hint="cs"/>
                <w:rtl/>
              </w:rPr>
              <w:t>:</w:t>
            </w:r>
          </w:p>
          <w:p w:rsidR="008E29A9" w:rsidRPr="00F559AA" w:rsidRDefault="008E29A9" w:rsidP="00F17232">
            <w:pPr>
              <w:numPr>
                <w:ilvl w:val="0"/>
                <w:numId w:val="7"/>
              </w:numPr>
              <w:spacing w:after="0" w:line="240" w:lineRule="auto"/>
              <w:jc w:val="left"/>
              <w:rPr>
                <w:rFonts w:ascii="B Nazanin" w:cs="B Nazanin"/>
                <w:rtl/>
              </w:rPr>
            </w:pPr>
            <w:r w:rsidRPr="00F559AA">
              <w:rPr>
                <w:rFonts w:cs="B Nazanin" w:hint="cs"/>
                <w:rtl/>
                <w:lang w:bidi="ar-SA"/>
              </w:rPr>
              <w:t xml:space="preserve">انجام معاينه ژنیکولوژی در زنان متاهل يا دور از همسر </w:t>
            </w:r>
            <w:r w:rsidRPr="00F559AA">
              <w:rPr>
                <w:rFonts w:ascii="B Nazanin" w:cs="B Nazanin" w:hint="cs"/>
                <w:rtl/>
              </w:rPr>
              <w:t xml:space="preserve">59 </w:t>
            </w:r>
            <w:r w:rsidRPr="00F559AA">
              <w:rPr>
                <w:rFonts w:ascii="Nazanin" w:cs="Nazanin" w:hint="cs"/>
                <w:rtl/>
              </w:rPr>
              <w:t>–</w:t>
            </w:r>
            <w:r w:rsidRPr="00F559AA">
              <w:rPr>
                <w:rFonts w:ascii="B Nazanin" w:cs="B Nazanin" w:hint="cs"/>
                <w:rtl/>
              </w:rPr>
              <w:t xml:space="preserve"> 30</w:t>
            </w:r>
            <w:r w:rsidRPr="00F559AA">
              <w:rPr>
                <w:rFonts w:cs="B Nazanin" w:hint="cs"/>
                <w:rtl/>
                <w:lang w:bidi="ar-SA"/>
              </w:rPr>
              <w:t xml:space="preserve"> سال در صورت آمادگی مراجعه كننده </w:t>
            </w:r>
          </w:p>
          <w:p w:rsidR="008E29A9" w:rsidRPr="00F559AA" w:rsidRDefault="008E29A9" w:rsidP="00382710">
            <w:pPr>
              <w:numPr>
                <w:ilvl w:val="0"/>
                <w:numId w:val="7"/>
              </w:numPr>
              <w:spacing w:after="0" w:line="240" w:lineRule="auto"/>
              <w:jc w:val="left"/>
              <w:rPr>
                <w:rFonts w:ascii="B Nazanin" w:cs="B Nazanin"/>
                <w:u w:val="single"/>
                <w:rtl/>
              </w:rPr>
            </w:pPr>
            <w:r w:rsidRPr="00F559AA">
              <w:rPr>
                <w:rFonts w:cs="B Nazanin" w:hint="cs"/>
                <w:rtl/>
                <w:lang w:bidi="ar-SA"/>
              </w:rPr>
              <w:t xml:space="preserve">معاينه پستان در زنان مراجعه کننده </w:t>
            </w:r>
            <w:r w:rsidRPr="00F559AA">
              <w:rPr>
                <w:rFonts w:ascii="B Nazanin" w:cs="B Nazanin" w:hint="cs"/>
                <w:rtl/>
              </w:rPr>
              <w:t xml:space="preserve">59 </w:t>
            </w:r>
            <w:r w:rsidRPr="00F559AA">
              <w:rPr>
                <w:rFonts w:ascii="Nazanin" w:cs="Nazanin" w:hint="cs"/>
                <w:rtl/>
              </w:rPr>
              <w:t>–</w:t>
            </w:r>
            <w:r w:rsidRPr="00F559AA">
              <w:rPr>
                <w:rFonts w:ascii="B Nazanin" w:cs="B Nazanin" w:hint="cs"/>
                <w:rtl/>
              </w:rPr>
              <w:t xml:space="preserve"> 30</w:t>
            </w:r>
            <w:r w:rsidRPr="00F559AA">
              <w:rPr>
                <w:rFonts w:cs="B Nazanin" w:hint="cs"/>
                <w:rtl/>
                <w:lang w:bidi="ar-SA"/>
              </w:rPr>
              <w:t xml:space="preserve"> سال از نظز</w:t>
            </w:r>
            <w:r w:rsidRPr="00F559AA">
              <w:rPr>
                <w:rFonts w:ascii="B Nazanin" w:cs="B Nazanin" w:hint="cs"/>
                <w:rtl/>
              </w:rPr>
              <w:t>:</w:t>
            </w:r>
          </w:p>
        </w:tc>
        <w:tc>
          <w:tcPr>
            <w:tcW w:w="270" w:type="pct"/>
          </w:tcPr>
          <w:p w:rsidR="008E29A9" w:rsidRPr="00F559AA" w:rsidRDefault="008E29A9" w:rsidP="009D4939">
            <w:pPr>
              <w:spacing w:after="0" w:line="240" w:lineRule="auto"/>
              <w:jc w:val="center"/>
              <w:rPr>
                <w:rFonts w:cs="B Mitra"/>
                <w:rtl/>
                <w:lang w:bidi="fa-IR"/>
              </w:rPr>
            </w:pPr>
            <w:r w:rsidRPr="00F559AA">
              <w:rPr>
                <w:rFonts w:cs="B Mitra" w:hint="cs"/>
                <w:rtl/>
                <w:lang w:bidi="fa-IR"/>
              </w:rPr>
              <w:t>_</w:t>
            </w:r>
          </w:p>
        </w:tc>
        <w:tc>
          <w:tcPr>
            <w:tcW w:w="270" w:type="pct"/>
          </w:tcPr>
          <w:p w:rsidR="008E29A9" w:rsidRPr="00F559AA" w:rsidRDefault="008E29A9" w:rsidP="00CA6D14">
            <w:pPr>
              <w:jc w:val="center"/>
              <w:rPr>
                <w:rFonts w:cs="B Mitra"/>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vAlign w:val="center"/>
          </w:tcPr>
          <w:p w:rsidR="008E29A9" w:rsidRPr="00F559AA" w:rsidRDefault="008E29A9" w:rsidP="009D4939">
            <w:pPr>
              <w:spacing w:after="0" w:line="240" w:lineRule="auto"/>
              <w:ind w:left="159"/>
              <w:contextualSpacing/>
              <w:jc w:val="center"/>
              <w:rPr>
                <w:rFonts w:cs="B Mitra"/>
                <w:rtl/>
                <w:lang w:bidi="fa-IR"/>
              </w:rPr>
            </w:pPr>
          </w:p>
        </w:tc>
      </w:tr>
      <w:tr w:rsidR="008E29A9" w:rsidRPr="00F559AA" w:rsidTr="00A629CB">
        <w:trPr>
          <w:trHeight w:val="256"/>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382710">
            <w:pPr>
              <w:numPr>
                <w:ilvl w:val="0"/>
                <w:numId w:val="7"/>
              </w:numPr>
              <w:spacing w:after="0" w:line="240" w:lineRule="auto"/>
              <w:ind w:left="357" w:hanging="357"/>
              <w:jc w:val="left"/>
              <w:rPr>
                <w:rFonts w:ascii="B Mitra" w:cs="B Mitra"/>
                <w:rtl/>
              </w:rPr>
            </w:pPr>
            <w:r w:rsidRPr="00F559AA">
              <w:rPr>
                <w:rFonts w:cs="B Mitra" w:hint="cs"/>
                <w:rtl/>
                <w:lang w:bidi="ar-SA"/>
              </w:rPr>
              <w:t xml:space="preserve">بررسی یا در خواست پاراكلينك سلامت باروری </w:t>
            </w:r>
          </w:p>
        </w:tc>
        <w:tc>
          <w:tcPr>
            <w:tcW w:w="270" w:type="pct"/>
          </w:tcPr>
          <w:p w:rsidR="008E29A9" w:rsidRPr="00F559AA" w:rsidRDefault="008E29A9" w:rsidP="009D4939">
            <w:pPr>
              <w:spacing w:after="0" w:line="240" w:lineRule="auto"/>
              <w:jc w:val="center"/>
              <w:rPr>
                <w:rFonts w:cs="B Mitra"/>
                <w:rtl/>
                <w:lang w:bidi="fa-IR"/>
              </w:rPr>
            </w:pPr>
            <w:r w:rsidRPr="00F559AA">
              <w:rPr>
                <w:rFonts w:cs="B Mitra" w:hint="cs"/>
                <w:rtl/>
                <w:lang w:bidi="fa-IR"/>
              </w:rPr>
              <w:t>_</w:t>
            </w:r>
          </w:p>
        </w:tc>
        <w:tc>
          <w:tcPr>
            <w:tcW w:w="270" w:type="pct"/>
          </w:tcPr>
          <w:p w:rsidR="008E29A9" w:rsidRPr="00F559AA" w:rsidRDefault="008E29A9" w:rsidP="00CA6D14">
            <w:pPr>
              <w:jc w:val="center"/>
              <w:rPr>
                <w:rFonts w:cs="B Mitra"/>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vAlign w:val="center"/>
          </w:tcPr>
          <w:p w:rsidR="008E29A9" w:rsidRPr="00F559AA" w:rsidRDefault="008E29A9" w:rsidP="009D4939">
            <w:pPr>
              <w:spacing w:after="0" w:line="240" w:lineRule="auto"/>
              <w:ind w:left="159"/>
              <w:contextualSpacing/>
              <w:jc w:val="center"/>
              <w:rPr>
                <w:rFonts w:cs="B Mitra"/>
                <w:rtl/>
                <w:lang w:bidi="fa-IR"/>
              </w:rPr>
            </w:pPr>
          </w:p>
        </w:tc>
      </w:tr>
      <w:tr w:rsidR="008E29A9" w:rsidRPr="00F559AA" w:rsidTr="00A629CB">
        <w:trPr>
          <w:trHeight w:val="405"/>
          <w:jc w:val="center"/>
        </w:trPr>
        <w:tc>
          <w:tcPr>
            <w:tcW w:w="212" w:type="pct"/>
            <w:vMerge/>
            <w:tcBorders>
              <w:bottom w:val="single" w:sz="4" w:space="0" w:color="auto"/>
            </w:tcBorders>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vMerge w:val="restart"/>
            <w:tcBorders>
              <w:bottom w:val="single" w:sz="4" w:space="0" w:color="auto"/>
            </w:tcBorders>
          </w:tcPr>
          <w:p w:rsidR="008E29A9" w:rsidRPr="00F559AA" w:rsidRDefault="008E29A9" w:rsidP="00F17232">
            <w:pPr>
              <w:numPr>
                <w:ilvl w:val="0"/>
                <w:numId w:val="7"/>
              </w:numPr>
              <w:spacing w:after="0" w:line="240" w:lineRule="auto"/>
              <w:ind w:left="357" w:hanging="357"/>
              <w:jc w:val="left"/>
              <w:rPr>
                <w:rFonts w:ascii="B Nazanin" w:cs="B Nazanin"/>
                <w:rtl/>
              </w:rPr>
            </w:pPr>
            <w:r w:rsidRPr="00F559AA">
              <w:rPr>
                <w:rFonts w:cs="B Nazanin" w:hint="cs"/>
                <w:rtl/>
                <w:lang w:bidi="ar-SA"/>
              </w:rPr>
              <w:t xml:space="preserve">بررسي سلامت عمومی مراجعین </w:t>
            </w:r>
            <w:r w:rsidRPr="00F559AA">
              <w:rPr>
                <w:rFonts w:ascii="B Nazanin" w:cs="B Nazanin" w:hint="cs"/>
                <w:rtl/>
              </w:rPr>
              <w:t>59- 30</w:t>
            </w:r>
            <w:r w:rsidRPr="00F559AA">
              <w:rPr>
                <w:rFonts w:cs="B Nazanin" w:hint="cs"/>
                <w:rtl/>
                <w:lang w:bidi="ar-SA"/>
              </w:rPr>
              <w:t xml:space="preserve"> سال از نظر سوابق بیماری و عوامل </w:t>
            </w:r>
            <w:r w:rsidRPr="00F559AA">
              <w:rPr>
                <w:rFonts w:cs="B Nazanin" w:hint="cs"/>
                <w:rtl/>
                <w:lang w:bidi="ar-SA"/>
              </w:rPr>
              <w:lastRenderedPageBreak/>
              <w:t>خطر در فرد و بستگان وی</w:t>
            </w:r>
            <w:r w:rsidRPr="00F559AA">
              <w:rPr>
                <w:rFonts w:ascii="B Nazanin" w:cs="B Nazanin" w:hint="cs"/>
                <w:rtl/>
              </w:rPr>
              <w:t>:</w:t>
            </w:r>
          </w:p>
          <w:p w:rsidR="008E29A9" w:rsidRPr="00F559AA" w:rsidRDefault="008E29A9" w:rsidP="00F17232">
            <w:pPr>
              <w:numPr>
                <w:ilvl w:val="0"/>
                <w:numId w:val="7"/>
              </w:numPr>
              <w:spacing w:after="0" w:line="240" w:lineRule="auto"/>
              <w:ind w:left="357" w:hanging="357"/>
              <w:jc w:val="left"/>
              <w:rPr>
                <w:rFonts w:ascii="B Nazanin" w:cs="B Nazanin"/>
                <w:rtl/>
              </w:rPr>
            </w:pPr>
            <w:r w:rsidRPr="00F559AA">
              <w:rPr>
                <w:rFonts w:cs="B Nazanin" w:hint="cs"/>
                <w:rtl/>
                <w:lang w:bidi="ar-SA"/>
              </w:rPr>
              <w:t xml:space="preserve">بررسي سلامت عمومی مراجعین </w:t>
            </w:r>
            <w:r w:rsidRPr="00F559AA">
              <w:rPr>
                <w:rFonts w:ascii="B Nazanin" w:cs="B Nazanin" w:hint="cs"/>
                <w:rtl/>
              </w:rPr>
              <w:t>59- 30</w:t>
            </w:r>
            <w:r w:rsidRPr="00F559AA">
              <w:rPr>
                <w:rFonts w:cs="B Nazanin" w:hint="cs"/>
                <w:rtl/>
                <w:lang w:bidi="ar-SA"/>
              </w:rPr>
              <w:t xml:space="preserve"> سال از نظر  شرح حال و علائم کنونی مراجعه کننده</w:t>
            </w:r>
            <w:r w:rsidRPr="00F559AA">
              <w:rPr>
                <w:rFonts w:ascii="B Nazanin" w:cs="B Nazanin" w:hint="cs"/>
                <w:rtl/>
              </w:rPr>
              <w:t>:</w:t>
            </w:r>
          </w:p>
          <w:p w:rsidR="00EF2E68" w:rsidRPr="00F559AA" w:rsidRDefault="008E29A9" w:rsidP="006D7ED4">
            <w:pPr>
              <w:numPr>
                <w:ilvl w:val="0"/>
                <w:numId w:val="7"/>
              </w:numPr>
              <w:spacing w:after="0" w:line="240" w:lineRule="auto"/>
              <w:ind w:left="357" w:hanging="357"/>
              <w:jc w:val="left"/>
              <w:rPr>
                <w:rFonts w:ascii="B Nazanin" w:cs="B Nazanin"/>
                <w:u w:val="single"/>
                <w:rtl/>
              </w:rPr>
            </w:pPr>
            <w:r w:rsidRPr="00F559AA">
              <w:rPr>
                <w:rFonts w:cs="B Nazanin" w:hint="cs"/>
                <w:rtl/>
                <w:lang w:bidi="ar-SA"/>
              </w:rPr>
              <w:t xml:space="preserve">انجام معاینات برای بررسي سلامت عمومی  مردان و زنان </w:t>
            </w:r>
            <w:r w:rsidRPr="00F559AA">
              <w:rPr>
                <w:rFonts w:ascii="B Nazanin" w:cs="B Nazanin" w:hint="cs"/>
                <w:rtl/>
              </w:rPr>
              <w:t>59- 30</w:t>
            </w:r>
            <w:r w:rsidRPr="00F559AA">
              <w:rPr>
                <w:rFonts w:cs="B Nazanin" w:hint="cs"/>
                <w:rtl/>
                <w:lang w:bidi="ar-SA"/>
              </w:rPr>
              <w:t xml:space="preserve"> سال از نظر  نشانه های بیماری </w:t>
            </w:r>
            <w:r w:rsidR="00EF2E68" w:rsidRPr="00F559AA">
              <w:rPr>
                <w:rFonts w:cs="B Nazanin" w:hint="cs"/>
                <w:rtl/>
                <w:lang w:bidi="ar-SA"/>
              </w:rPr>
              <w:t>(لازم است که حتما ارزیابی نشانه های اختلالات روانشناختی و سوءم مصرف مواد و الکل را هم شامل گردد.)</w:t>
            </w:r>
          </w:p>
        </w:tc>
        <w:tc>
          <w:tcPr>
            <w:tcW w:w="270" w:type="pct"/>
            <w:tcBorders>
              <w:bottom w:val="single" w:sz="4" w:space="0" w:color="auto"/>
            </w:tcBorders>
          </w:tcPr>
          <w:p w:rsidR="008E29A9" w:rsidRPr="00F559AA" w:rsidRDefault="008E29A9" w:rsidP="009D4939">
            <w:pPr>
              <w:spacing w:after="0" w:line="240" w:lineRule="auto"/>
              <w:jc w:val="center"/>
              <w:rPr>
                <w:rFonts w:cs="B Mitra"/>
                <w:rtl/>
                <w:lang w:bidi="fa-IR"/>
              </w:rPr>
            </w:pPr>
          </w:p>
        </w:tc>
        <w:tc>
          <w:tcPr>
            <w:tcW w:w="270" w:type="pct"/>
            <w:tcBorders>
              <w:bottom w:val="single" w:sz="4" w:space="0" w:color="auto"/>
            </w:tcBorders>
          </w:tcPr>
          <w:p w:rsidR="008E29A9" w:rsidRPr="00F559AA" w:rsidRDefault="008E29A9" w:rsidP="00CA6D14">
            <w:pPr>
              <w:spacing w:after="0" w:line="240" w:lineRule="auto"/>
              <w:jc w:val="center"/>
              <w:rPr>
                <w:rFonts w:cs="B Mitra"/>
                <w:rtl/>
                <w:lang w:bidi="fa-IR"/>
              </w:rPr>
            </w:pPr>
          </w:p>
        </w:tc>
        <w:tc>
          <w:tcPr>
            <w:tcW w:w="270" w:type="pct"/>
            <w:tcBorders>
              <w:bottom w:val="single" w:sz="4" w:space="0" w:color="auto"/>
            </w:tcBorders>
          </w:tcPr>
          <w:p w:rsidR="008E29A9" w:rsidRPr="00F559AA" w:rsidRDefault="008E29A9" w:rsidP="009D4939">
            <w:pPr>
              <w:spacing w:after="0" w:line="240" w:lineRule="auto"/>
              <w:ind w:left="159"/>
              <w:contextualSpacing/>
              <w:jc w:val="center"/>
              <w:rPr>
                <w:rFonts w:cs="B Mitra"/>
                <w:rtl/>
                <w:lang w:bidi="fa-IR"/>
              </w:rPr>
            </w:pPr>
          </w:p>
        </w:tc>
        <w:tc>
          <w:tcPr>
            <w:tcW w:w="270" w:type="pct"/>
            <w:tcBorders>
              <w:bottom w:val="single" w:sz="4" w:space="0" w:color="auto"/>
            </w:tcBorders>
          </w:tcPr>
          <w:p w:rsidR="008E29A9" w:rsidRPr="00F559AA" w:rsidRDefault="008E29A9" w:rsidP="009D4939">
            <w:pPr>
              <w:spacing w:after="0" w:line="240" w:lineRule="auto"/>
              <w:ind w:left="159"/>
              <w:contextualSpacing/>
              <w:jc w:val="center"/>
              <w:rPr>
                <w:rFonts w:cs="B Mitra"/>
                <w:rtl/>
                <w:lang w:bidi="fa-IR"/>
              </w:rPr>
            </w:pPr>
          </w:p>
        </w:tc>
        <w:tc>
          <w:tcPr>
            <w:tcW w:w="270" w:type="pct"/>
            <w:tcBorders>
              <w:bottom w:val="single" w:sz="4" w:space="0" w:color="auto"/>
            </w:tcBorders>
          </w:tcPr>
          <w:p w:rsidR="008E29A9" w:rsidRPr="00F559AA" w:rsidRDefault="008E29A9" w:rsidP="009D4939">
            <w:pPr>
              <w:spacing w:after="0" w:line="240" w:lineRule="auto"/>
              <w:ind w:left="159"/>
              <w:contextualSpacing/>
              <w:jc w:val="center"/>
              <w:rPr>
                <w:rFonts w:cs="B Mitra"/>
                <w:rtl/>
                <w:lang w:bidi="fa-IR"/>
              </w:rPr>
            </w:pPr>
            <w:r w:rsidRPr="00F559AA">
              <w:rPr>
                <w:rFonts w:cs="B Mitra" w:hint="cs"/>
                <w:rtl/>
                <w:lang w:bidi="fa-IR"/>
              </w:rPr>
              <w:t>*</w:t>
            </w:r>
          </w:p>
        </w:tc>
        <w:tc>
          <w:tcPr>
            <w:tcW w:w="837" w:type="pct"/>
            <w:vMerge/>
            <w:tcBorders>
              <w:bottom w:val="single" w:sz="4" w:space="0" w:color="auto"/>
            </w:tcBorders>
            <w:vAlign w:val="center"/>
          </w:tcPr>
          <w:p w:rsidR="008E29A9" w:rsidRPr="00F559AA" w:rsidRDefault="008E29A9" w:rsidP="009D4939">
            <w:pPr>
              <w:spacing w:after="0" w:line="240" w:lineRule="auto"/>
              <w:ind w:left="159"/>
              <w:contextualSpacing/>
              <w:jc w:val="center"/>
              <w:rPr>
                <w:rFonts w:cs="B Mitra"/>
                <w:rtl/>
                <w:lang w:bidi="fa-IR"/>
              </w:rPr>
            </w:pPr>
          </w:p>
        </w:tc>
      </w:tr>
      <w:tr w:rsidR="008E29A9" w:rsidRPr="00F559AA" w:rsidTr="00A629CB">
        <w:trPr>
          <w:cantSplit/>
          <w:trHeight w:val="1313"/>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vMerge/>
          </w:tcPr>
          <w:p w:rsidR="008E29A9" w:rsidRPr="00F559AA" w:rsidRDefault="008E29A9" w:rsidP="009D4939">
            <w:pPr>
              <w:numPr>
                <w:ilvl w:val="0"/>
                <w:numId w:val="7"/>
              </w:numPr>
              <w:spacing w:after="0" w:line="240" w:lineRule="auto"/>
              <w:jc w:val="left"/>
              <w:rPr>
                <w:rFonts w:ascii="B Mitra" w:cs="B Mitra"/>
                <w:u w:val="single"/>
                <w:rtl/>
              </w:rPr>
            </w:pPr>
          </w:p>
        </w:tc>
        <w:tc>
          <w:tcPr>
            <w:tcW w:w="270" w:type="pct"/>
          </w:tcPr>
          <w:p w:rsidR="008E29A9" w:rsidRPr="00F559AA" w:rsidRDefault="008E29A9" w:rsidP="009D4939">
            <w:pPr>
              <w:spacing w:after="0" w:line="240" w:lineRule="auto"/>
              <w:jc w:val="center"/>
              <w:rPr>
                <w:rFonts w:cs="B Mitra"/>
                <w:rtl/>
                <w:lang w:bidi="fa-IR"/>
              </w:rPr>
            </w:pPr>
          </w:p>
        </w:tc>
        <w:tc>
          <w:tcPr>
            <w:tcW w:w="270" w:type="pct"/>
          </w:tcPr>
          <w:p w:rsidR="008E29A9" w:rsidRPr="00F559AA" w:rsidRDefault="008E29A9" w:rsidP="00CA6D14">
            <w:pPr>
              <w:spacing w:after="0" w:line="240" w:lineRule="auto"/>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r w:rsidRPr="00F559AA">
              <w:rPr>
                <w:rFonts w:cs="B Mitra" w:hint="cs"/>
                <w:rtl/>
                <w:lang w:bidi="fa-IR"/>
              </w:rPr>
              <w:t>*</w:t>
            </w:r>
          </w:p>
        </w:tc>
        <w:tc>
          <w:tcPr>
            <w:tcW w:w="837" w:type="pct"/>
            <w:vMerge/>
            <w:vAlign w:val="center"/>
          </w:tcPr>
          <w:p w:rsidR="008E29A9" w:rsidRPr="00F559AA" w:rsidRDefault="008E29A9" w:rsidP="009D4939">
            <w:pPr>
              <w:spacing w:after="0" w:line="240" w:lineRule="auto"/>
              <w:ind w:left="159"/>
              <w:contextualSpacing/>
              <w:jc w:val="center"/>
              <w:rPr>
                <w:rFonts w:cs="B Mitra"/>
                <w:rtl/>
                <w:lang w:bidi="fa-IR"/>
              </w:rPr>
            </w:pPr>
          </w:p>
        </w:tc>
      </w:tr>
      <w:tr w:rsidR="008E29A9" w:rsidRPr="00F559AA" w:rsidTr="00A629CB">
        <w:trPr>
          <w:trHeight w:val="416"/>
          <w:jc w:val="center"/>
        </w:trPr>
        <w:tc>
          <w:tcPr>
            <w:tcW w:w="212" w:type="pct"/>
          </w:tcPr>
          <w:p w:rsidR="008E29A9" w:rsidRPr="00F559AA" w:rsidRDefault="008E29A9" w:rsidP="009D4939">
            <w:pPr>
              <w:spacing w:after="0" w:line="240" w:lineRule="auto"/>
              <w:rPr>
                <w:rFonts w:cs="B Mitra"/>
                <w:b/>
                <w:bCs/>
                <w:rtl/>
                <w:lang w:bidi="fa-IR"/>
              </w:rPr>
            </w:pPr>
          </w:p>
        </w:tc>
        <w:tc>
          <w:tcPr>
            <w:tcW w:w="788" w:type="pct"/>
          </w:tcPr>
          <w:p w:rsidR="008E29A9" w:rsidRPr="00F559AA" w:rsidRDefault="008E29A9" w:rsidP="009D4939">
            <w:pPr>
              <w:spacing w:after="0" w:line="240" w:lineRule="auto"/>
              <w:rPr>
                <w:rFonts w:cs="B Mitra"/>
                <w:b/>
                <w:bCs/>
                <w:rtl/>
                <w:lang w:bidi="fa-IR"/>
              </w:rPr>
            </w:pPr>
            <w:r w:rsidRPr="00F559AA">
              <w:rPr>
                <w:rFonts w:cs="B Mitra" w:hint="cs"/>
                <w:b/>
                <w:bCs/>
                <w:rtl/>
                <w:lang w:bidi="fa-IR"/>
              </w:rPr>
              <w:t>معاینه</w:t>
            </w:r>
          </w:p>
        </w:tc>
        <w:tc>
          <w:tcPr>
            <w:tcW w:w="1812" w:type="pct"/>
          </w:tcPr>
          <w:p w:rsidR="008E29A9" w:rsidRPr="00F559AA" w:rsidRDefault="008E29A9" w:rsidP="00083F22">
            <w:pPr>
              <w:numPr>
                <w:ilvl w:val="0"/>
                <w:numId w:val="11"/>
              </w:numPr>
              <w:spacing w:after="0" w:line="240" w:lineRule="auto"/>
              <w:rPr>
                <w:rFonts w:ascii="B Nazanin" w:cs="B Nazanin"/>
                <w:rtl/>
              </w:rPr>
            </w:pPr>
            <w:r w:rsidRPr="00F559AA">
              <w:rPr>
                <w:rFonts w:cs="B Nazanin" w:hint="cs"/>
                <w:rtl/>
                <w:lang w:bidi="ar-SA"/>
              </w:rPr>
              <w:t xml:space="preserve">اندازه گيري فشار خون </w:t>
            </w:r>
          </w:p>
          <w:p w:rsidR="008E29A9" w:rsidRPr="00F559AA" w:rsidRDefault="008E29A9" w:rsidP="00083F22">
            <w:pPr>
              <w:numPr>
                <w:ilvl w:val="0"/>
                <w:numId w:val="12"/>
              </w:numPr>
              <w:spacing w:after="0" w:line="240" w:lineRule="auto"/>
              <w:rPr>
                <w:rFonts w:ascii="B Nazanin" w:cs="B Nazanin"/>
                <w:rtl/>
              </w:rPr>
            </w:pPr>
            <w:r w:rsidRPr="00F559AA">
              <w:rPr>
                <w:rFonts w:cs="B Nazanin" w:hint="cs"/>
                <w:rtl/>
                <w:lang w:bidi="ar-SA"/>
              </w:rPr>
              <w:t>بررسي وضعيت ظاهري رواني از نظر وضعيت پوشش، وجود علائم اضطرابي، روحيه ، نوع تكلم</w:t>
            </w:r>
            <w:r w:rsidR="00EF2E68" w:rsidRPr="00F559AA">
              <w:rPr>
                <w:rFonts w:cs="B Nazanin" w:hint="cs"/>
                <w:rtl/>
                <w:lang w:bidi="ar-SA"/>
              </w:rPr>
              <w:t xml:space="preserve">  و بررسي وضعيت سلامت روانی و سوء مصرف مواد و الکل</w:t>
            </w:r>
          </w:p>
          <w:p w:rsidR="008E29A9" w:rsidRPr="00F559AA" w:rsidRDefault="008E29A9" w:rsidP="00083F22">
            <w:pPr>
              <w:numPr>
                <w:ilvl w:val="0"/>
                <w:numId w:val="12"/>
              </w:numPr>
              <w:spacing w:after="0" w:line="240" w:lineRule="auto"/>
              <w:rPr>
                <w:rFonts w:ascii="B Nazanin" w:cs="B Nazanin"/>
                <w:rtl/>
              </w:rPr>
            </w:pPr>
            <w:r w:rsidRPr="00F559AA">
              <w:rPr>
                <w:rFonts w:cs="B Nazanin" w:hint="cs"/>
                <w:rtl/>
                <w:lang w:bidi="ar-SA"/>
              </w:rPr>
              <w:t xml:space="preserve">بررسي وضعيت ظاهري جسمي از نظر وجود معلولیت، دفورميتي ها، فقدان عضو، رنگ پوست و </w:t>
            </w:r>
            <w:r w:rsidRPr="00F559AA">
              <w:rPr>
                <w:rFonts w:ascii="B Nazanin" w:cs="B Nazanin" w:hint="cs"/>
                <w:rtl/>
              </w:rPr>
              <w:t>........</w:t>
            </w:r>
          </w:p>
          <w:p w:rsidR="008E29A9" w:rsidRPr="00F559AA" w:rsidRDefault="008E29A9" w:rsidP="00083F22">
            <w:pPr>
              <w:numPr>
                <w:ilvl w:val="0"/>
                <w:numId w:val="12"/>
              </w:numPr>
              <w:spacing w:after="0" w:line="240" w:lineRule="auto"/>
              <w:rPr>
                <w:rFonts w:ascii="B Nazanin" w:cs="B Nazanin"/>
                <w:rtl/>
              </w:rPr>
            </w:pPr>
            <w:r w:rsidRPr="00F559AA">
              <w:rPr>
                <w:rFonts w:cs="B Nazanin" w:hint="cs"/>
                <w:rtl/>
                <w:lang w:bidi="ar-SA"/>
              </w:rPr>
              <w:t>معاينه قلب از نظر وجود صداهاي غير طبيعي</w:t>
            </w:r>
          </w:p>
          <w:p w:rsidR="008E29A9" w:rsidRPr="00F559AA" w:rsidRDefault="008E29A9" w:rsidP="00083F22">
            <w:pPr>
              <w:numPr>
                <w:ilvl w:val="0"/>
                <w:numId w:val="12"/>
              </w:numPr>
              <w:spacing w:after="0" w:line="240" w:lineRule="auto"/>
              <w:rPr>
                <w:rFonts w:ascii="B Nazanin" w:cs="B Nazanin"/>
                <w:rtl/>
              </w:rPr>
            </w:pPr>
            <w:r w:rsidRPr="00F559AA">
              <w:rPr>
                <w:rFonts w:cs="B Nazanin" w:hint="cs"/>
                <w:rtl/>
                <w:lang w:bidi="ar-SA"/>
              </w:rPr>
              <w:t>معاينه ريه از نظر وجود صداهاي غير طبيعي</w:t>
            </w:r>
          </w:p>
          <w:p w:rsidR="008E29A9" w:rsidRPr="00F559AA" w:rsidRDefault="008E29A9" w:rsidP="00083F22">
            <w:pPr>
              <w:numPr>
                <w:ilvl w:val="0"/>
                <w:numId w:val="12"/>
              </w:numPr>
              <w:spacing w:after="0" w:line="240" w:lineRule="auto"/>
              <w:rPr>
                <w:rFonts w:ascii="B Nazanin" w:cs="B Nazanin"/>
                <w:rtl/>
              </w:rPr>
            </w:pPr>
            <w:r w:rsidRPr="00F559AA">
              <w:rPr>
                <w:rFonts w:cs="B Nazanin" w:hint="cs"/>
                <w:rtl/>
                <w:lang w:bidi="ar-SA"/>
              </w:rPr>
              <w:t>معاينه مفاصل و استخوان ها از نظر درد، محدودیت حرکت، تورم و</w:t>
            </w:r>
            <w:r w:rsidRPr="00F559AA">
              <w:rPr>
                <w:rFonts w:ascii="B Nazanin" w:cs="B Nazanin" w:hint="cs"/>
                <w:rtl/>
              </w:rPr>
              <w:t xml:space="preserve">... </w:t>
            </w:r>
            <w:r w:rsidRPr="00F559AA">
              <w:rPr>
                <w:rFonts w:cs="B Nazanin" w:hint="cs"/>
                <w:rtl/>
                <w:lang w:bidi="ar-SA"/>
              </w:rPr>
              <w:t xml:space="preserve">در صورت نكته مثبت در تاريخچه و شرح حال </w:t>
            </w:r>
          </w:p>
          <w:p w:rsidR="008E29A9" w:rsidRPr="00F559AA" w:rsidRDefault="008E29A9" w:rsidP="00083F22">
            <w:pPr>
              <w:numPr>
                <w:ilvl w:val="0"/>
                <w:numId w:val="12"/>
              </w:numPr>
              <w:spacing w:after="0" w:line="240" w:lineRule="auto"/>
              <w:rPr>
                <w:rFonts w:cs="B Nazanin"/>
              </w:rPr>
            </w:pPr>
            <w:r w:rsidRPr="00F559AA">
              <w:rPr>
                <w:rFonts w:cs="B Nazanin" w:hint="cs"/>
                <w:rtl/>
                <w:lang w:bidi="ar-SA"/>
              </w:rPr>
              <w:t>معاينه تيروئيد از نظر  اندازه، وجود کیست یا  ندول یا  توده</w:t>
            </w:r>
          </w:p>
          <w:p w:rsidR="008E29A9" w:rsidRPr="00F559AA" w:rsidRDefault="008E29A9" w:rsidP="00083F22">
            <w:pPr>
              <w:numPr>
                <w:ilvl w:val="0"/>
                <w:numId w:val="12"/>
              </w:numPr>
              <w:spacing w:after="0" w:line="240" w:lineRule="auto"/>
              <w:rPr>
                <w:rFonts w:ascii="B Nazanin" w:cs="B Nazanin"/>
                <w:rtl/>
              </w:rPr>
            </w:pPr>
            <w:r w:rsidRPr="00F559AA">
              <w:rPr>
                <w:rFonts w:cs="B Nazanin" w:hint="cs"/>
                <w:rtl/>
                <w:lang w:bidi="ar-SA"/>
              </w:rPr>
              <w:t xml:space="preserve">بررسی غدد لنفاوی از نظر لنفاد نو پاتی </w:t>
            </w:r>
          </w:p>
          <w:p w:rsidR="008E29A9" w:rsidRPr="00F559AA" w:rsidRDefault="008E29A9" w:rsidP="00083F22">
            <w:pPr>
              <w:numPr>
                <w:ilvl w:val="0"/>
                <w:numId w:val="12"/>
              </w:numPr>
              <w:spacing w:after="0" w:line="240" w:lineRule="auto"/>
              <w:rPr>
                <w:rFonts w:cs="B Nazanin"/>
              </w:rPr>
            </w:pPr>
            <w:r w:rsidRPr="00F559AA">
              <w:rPr>
                <w:rFonts w:cs="B Nazanin" w:hint="cs"/>
                <w:rtl/>
                <w:lang w:bidi="ar-SA"/>
              </w:rPr>
              <w:t xml:space="preserve">معاينه شكم از نظراندازه کبد و طحال و </w:t>
            </w:r>
            <w:r w:rsidRPr="00F559AA">
              <w:rPr>
                <w:rFonts w:ascii="B Nazanin" w:cs="B Nazanin" w:hint="cs"/>
                <w:rtl/>
              </w:rPr>
              <w:t xml:space="preserve">...  </w:t>
            </w:r>
            <w:r w:rsidRPr="00F559AA">
              <w:rPr>
                <w:rFonts w:cs="B Nazanin" w:hint="cs"/>
                <w:rtl/>
                <w:lang w:bidi="ar-SA"/>
              </w:rPr>
              <w:t>و وجود توده احتمالی</w:t>
            </w:r>
          </w:p>
          <w:p w:rsidR="008E29A9" w:rsidRPr="00F559AA" w:rsidRDefault="008E29A9" w:rsidP="00382710">
            <w:pPr>
              <w:numPr>
                <w:ilvl w:val="0"/>
                <w:numId w:val="7"/>
              </w:numPr>
              <w:spacing w:after="0" w:line="240" w:lineRule="auto"/>
              <w:ind w:left="357" w:hanging="357"/>
              <w:jc w:val="left"/>
              <w:rPr>
                <w:rFonts w:ascii="B Nazanin" w:cs="B Nazanin"/>
                <w:rtl/>
              </w:rPr>
            </w:pPr>
            <w:r w:rsidRPr="00F559AA">
              <w:rPr>
                <w:rFonts w:cs="B Nazanin" w:hint="cs"/>
                <w:rtl/>
                <w:lang w:bidi="ar-SA"/>
              </w:rPr>
              <w:t xml:space="preserve">بررسی پاراکلینیک سلامت عمومی مراجعین </w:t>
            </w:r>
            <w:r w:rsidRPr="00F559AA">
              <w:rPr>
                <w:rFonts w:ascii="B Nazanin" w:cs="B Nazanin" w:hint="cs"/>
                <w:rtl/>
              </w:rPr>
              <w:t>59- 30</w:t>
            </w:r>
            <w:r w:rsidRPr="00F559AA">
              <w:rPr>
                <w:rFonts w:cs="B Nazanin" w:hint="cs"/>
                <w:rtl/>
                <w:lang w:bidi="ar-SA"/>
              </w:rPr>
              <w:t xml:space="preserve"> سال</w:t>
            </w:r>
            <w:r w:rsidRPr="00F559AA">
              <w:rPr>
                <w:rFonts w:ascii="B Nazanin" w:cs="B Nazanin" w:hint="cs"/>
                <w:rtl/>
              </w:rPr>
              <w:t xml:space="preserve">: </w:t>
            </w:r>
          </w:p>
          <w:p w:rsidR="008E29A9" w:rsidRPr="00F559AA" w:rsidRDefault="008E29A9" w:rsidP="00FD70A2">
            <w:pPr>
              <w:spacing w:after="0" w:line="240" w:lineRule="auto"/>
              <w:rPr>
                <w:rFonts w:cs="B Mitra"/>
                <w:rtl/>
                <w:lang w:bidi="fa-IR"/>
              </w:rPr>
            </w:pPr>
            <w:r w:rsidRPr="00F559AA">
              <w:rPr>
                <w:rFonts w:cs="B Nazanin" w:hint="cs"/>
                <w:rtl/>
                <w:lang w:bidi="ar-SA"/>
              </w:rPr>
              <w:t>مشاهده آزمایشات مراجعه کننده تا حداکثر تاريخ سه سال پيش در صورتی که مراجعه</w:t>
            </w:r>
            <w:r w:rsidRPr="00F559AA">
              <w:rPr>
                <w:rFonts w:cs="B Nazanin" w:hint="eastAsia"/>
                <w:rtl/>
                <w:lang w:bidi="ar-SA"/>
              </w:rPr>
              <w:t>‌</w:t>
            </w:r>
            <w:r w:rsidRPr="00F559AA">
              <w:rPr>
                <w:rFonts w:cs="B Nazanin" w:hint="cs"/>
                <w:rtl/>
                <w:lang w:bidi="ar-SA"/>
              </w:rPr>
              <w:t>کننده در فاصله آزمایش فوق تا کنون مشکل جدید سلامتی نداشته باشد</w:t>
            </w:r>
          </w:p>
        </w:tc>
        <w:tc>
          <w:tcPr>
            <w:tcW w:w="270" w:type="pct"/>
          </w:tcPr>
          <w:p w:rsidR="008E29A9" w:rsidRPr="00F559AA" w:rsidRDefault="008E29A9" w:rsidP="009D4939">
            <w:pPr>
              <w:rPr>
                <w:rFonts w:cs="B Mitra"/>
                <w:rtl/>
                <w:lang w:bidi="fa-IR"/>
              </w:rPr>
            </w:pPr>
          </w:p>
        </w:tc>
        <w:tc>
          <w:tcPr>
            <w:tcW w:w="270" w:type="pct"/>
            <w:vAlign w:val="center"/>
          </w:tcPr>
          <w:p w:rsidR="008E29A9" w:rsidRPr="00F559AA" w:rsidRDefault="008E29A9" w:rsidP="00CA6D14">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vAlign w:val="center"/>
          </w:tcPr>
          <w:p w:rsidR="008E29A9" w:rsidRPr="00F559AA" w:rsidRDefault="008E29A9" w:rsidP="00061C94">
            <w:pPr>
              <w:spacing w:after="0" w:line="240" w:lineRule="auto"/>
              <w:ind w:left="159"/>
              <w:contextualSpacing/>
              <w:jc w:val="center"/>
              <w:rPr>
                <w:rFonts w:cs="B Mitra"/>
                <w:rtl/>
                <w:lang w:bidi="fa-IR"/>
              </w:rPr>
            </w:pPr>
            <w:r w:rsidRPr="00F559AA">
              <w:rPr>
                <w:rFonts w:cs="B Mitra" w:hint="cs"/>
                <w:rtl/>
                <w:lang w:bidi="fa-IR"/>
              </w:rPr>
              <w:t>*</w:t>
            </w:r>
          </w:p>
        </w:tc>
        <w:tc>
          <w:tcPr>
            <w:tcW w:w="837" w:type="pct"/>
            <w:vAlign w:val="center"/>
          </w:tcPr>
          <w:p w:rsidR="008E29A9" w:rsidRPr="00F559AA" w:rsidRDefault="008E29A9" w:rsidP="009D4939">
            <w:pPr>
              <w:spacing w:after="0" w:line="240" w:lineRule="auto"/>
              <w:contextualSpacing/>
              <w:rPr>
                <w:rFonts w:cs="B Mitra"/>
                <w:rtl/>
                <w:lang w:bidi="fa-IR"/>
              </w:rPr>
            </w:pPr>
          </w:p>
        </w:tc>
      </w:tr>
      <w:tr w:rsidR="008E29A9" w:rsidRPr="00F559AA" w:rsidTr="00A629CB">
        <w:trPr>
          <w:trHeight w:val="397"/>
          <w:jc w:val="center"/>
        </w:trPr>
        <w:tc>
          <w:tcPr>
            <w:tcW w:w="212" w:type="pct"/>
            <w:vMerge w:val="restart"/>
          </w:tcPr>
          <w:p w:rsidR="008E29A9" w:rsidRPr="00F559AA" w:rsidRDefault="008E29A9" w:rsidP="009D4939">
            <w:pPr>
              <w:spacing w:after="0" w:line="240" w:lineRule="auto"/>
              <w:rPr>
                <w:rFonts w:cs="B Mitra"/>
                <w:b/>
                <w:bCs/>
                <w:rtl/>
                <w:lang w:bidi="fa-IR"/>
              </w:rPr>
            </w:pPr>
            <w:r w:rsidRPr="00F559AA">
              <w:rPr>
                <w:rFonts w:cs="B Mitra" w:hint="cs"/>
                <w:b/>
                <w:bCs/>
                <w:rtl/>
                <w:lang w:bidi="fa-IR"/>
              </w:rPr>
              <w:t>2</w:t>
            </w:r>
          </w:p>
        </w:tc>
        <w:tc>
          <w:tcPr>
            <w:tcW w:w="788" w:type="pct"/>
            <w:vMerge w:val="restart"/>
          </w:tcPr>
          <w:p w:rsidR="008E29A9" w:rsidRPr="00F559AA" w:rsidRDefault="008E29A9" w:rsidP="009D4939">
            <w:pPr>
              <w:spacing w:after="0" w:line="240" w:lineRule="auto"/>
              <w:jc w:val="left"/>
              <w:rPr>
                <w:rFonts w:cs="B Mitra"/>
                <w:b/>
                <w:bCs/>
                <w:rtl/>
                <w:lang w:bidi="fa-IR"/>
              </w:rPr>
            </w:pPr>
            <w:r w:rsidRPr="00F559AA">
              <w:rPr>
                <w:rFonts w:cs="B Mitra" w:hint="cs"/>
                <w:b/>
                <w:bCs/>
                <w:rtl/>
                <w:lang w:bidi="fa-IR"/>
              </w:rPr>
              <w:t>طبقه بندی</w:t>
            </w:r>
            <w:r w:rsidRPr="00F559AA">
              <w:rPr>
                <w:rFonts w:cs="B Mitra" w:hint="cs"/>
                <w:rtl/>
                <w:lang w:bidi="ar-SA"/>
              </w:rPr>
              <w:t xml:space="preserve"> از نظر</w:t>
            </w:r>
            <w:r w:rsidRPr="00F559AA">
              <w:rPr>
                <w:rFonts w:ascii="B Mitra" w:cs="B Mitra" w:hint="cs"/>
                <w:rtl/>
              </w:rPr>
              <w:t>:</w:t>
            </w:r>
          </w:p>
          <w:p w:rsidR="008E29A9" w:rsidRPr="00F559AA" w:rsidRDefault="008E29A9" w:rsidP="009D4939">
            <w:pPr>
              <w:spacing w:after="0" w:line="240" w:lineRule="auto"/>
              <w:jc w:val="left"/>
              <w:rPr>
                <w:rFonts w:cs="B Nazanin"/>
                <w:b/>
                <w:bCs/>
                <w:rtl/>
                <w:lang w:bidi="fa-IR"/>
              </w:rPr>
            </w:pPr>
            <w:r w:rsidRPr="00F559AA">
              <w:rPr>
                <w:rFonts w:cs="B Nazanin" w:hint="cs"/>
                <w:rtl/>
                <w:lang w:bidi="fa-IR"/>
              </w:rPr>
              <w:lastRenderedPageBreak/>
              <w:t>-تعیین افراد فاقد مشکل یا دارای وضعیت طبیعی/سالم/مطلوب</w:t>
            </w:r>
          </w:p>
          <w:p w:rsidR="008E29A9" w:rsidRPr="00F559AA" w:rsidRDefault="008E29A9" w:rsidP="009D4939">
            <w:pPr>
              <w:spacing w:after="0" w:line="240" w:lineRule="auto"/>
              <w:jc w:val="left"/>
              <w:rPr>
                <w:rFonts w:cs="B Nazanin"/>
                <w:b/>
                <w:bCs/>
                <w:rtl/>
                <w:lang w:bidi="fa-IR"/>
              </w:rPr>
            </w:pPr>
            <w:r w:rsidRPr="00F559AA">
              <w:rPr>
                <w:rFonts w:cs="B Nazanin" w:hint="cs"/>
                <w:rtl/>
                <w:lang w:bidi="fa-IR"/>
              </w:rPr>
              <w:t xml:space="preserve">-تعیین افراد در معرض خطربیماری </w:t>
            </w:r>
          </w:p>
          <w:p w:rsidR="008E29A9" w:rsidRPr="00F559AA" w:rsidRDefault="008E29A9" w:rsidP="009D4939">
            <w:pPr>
              <w:spacing w:after="0" w:line="240" w:lineRule="auto"/>
              <w:jc w:val="left"/>
              <w:rPr>
                <w:rFonts w:cs="B Nazanin"/>
                <w:b/>
                <w:bCs/>
                <w:rtl/>
                <w:lang w:bidi="fa-IR"/>
              </w:rPr>
            </w:pPr>
            <w:r w:rsidRPr="00F559AA">
              <w:rPr>
                <w:rFonts w:cs="B Nazanin" w:hint="cs"/>
                <w:rtl/>
                <w:lang w:bidi="fa-IR"/>
              </w:rPr>
              <w:t>-تعیین افراد مشکوک به بیماری یا مشکوک به وجود مشکل</w:t>
            </w:r>
          </w:p>
          <w:p w:rsidR="008E29A9" w:rsidRPr="00F559AA" w:rsidRDefault="008E29A9" w:rsidP="009D4939">
            <w:pPr>
              <w:spacing w:after="0" w:line="240" w:lineRule="auto"/>
              <w:rPr>
                <w:rFonts w:cs="B Mitra"/>
                <w:b/>
                <w:bCs/>
                <w:rtl/>
                <w:lang w:bidi="fa-IR"/>
              </w:rPr>
            </w:pPr>
            <w:r w:rsidRPr="00F559AA">
              <w:rPr>
                <w:rFonts w:cs="B Nazanin" w:hint="cs"/>
                <w:rtl/>
                <w:lang w:bidi="fa-IR"/>
              </w:rPr>
              <w:t>-تعیین افراد داراي مشكل یا بیماری یا وضعیت غیر طبیعی /نامطلوب</w:t>
            </w:r>
            <w:r w:rsidRPr="00F559AA">
              <w:rPr>
                <w:rFonts w:cs="B Nazanin" w:hint="cs"/>
                <w:sz w:val="24"/>
                <w:szCs w:val="24"/>
                <w:rtl/>
                <w:lang w:bidi="fa-IR"/>
              </w:rPr>
              <w:t xml:space="preserve">  </w:t>
            </w:r>
          </w:p>
        </w:tc>
        <w:tc>
          <w:tcPr>
            <w:tcW w:w="1812" w:type="pct"/>
          </w:tcPr>
          <w:p w:rsidR="008E29A9" w:rsidRPr="00F559AA" w:rsidRDefault="008E29A9" w:rsidP="009D4939">
            <w:pPr>
              <w:spacing w:after="100" w:afterAutospacing="1"/>
              <w:rPr>
                <w:rFonts w:cs="B Mitra"/>
                <w:rtl/>
                <w:lang w:bidi="fa-IR"/>
              </w:rPr>
            </w:pPr>
            <w:r w:rsidRPr="00F559AA">
              <w:rPr>
                <w:rFonts w:cs="B Nazanin" w:hint="cs"/>
                <w:rtl/>
                <w:lang w:bidi="fa-IR"/>
              </w:rPr>
              <w:lastRenderedPageBreak/>
              <w:t>تن سنجی</w:t>
            </w:r>
          </w:p>
        </w:tc>
        <w:tc>
          <w:tcPr>
            <w:tcW w:w="270" w:type="pct"/>
          </w:tcPr>
          <w:p w:rsidR="008E29A9" w:rsidRPr="00F559AA" w:rsidRDefault="008E29A9" w:rsidP="009D4939">
            <w:pPr>
              <w:rPr>
                <w:rFonts w:cs="B Mitra"/>
              </w:rPr>
            </w:pPr>
            <w:r w:rsidRPr="00F559AA">
              <w:rPr>
                <w:rFonts w:cs="B Mitra" w:hint="cs"/>
                <w:rtl/>
                <w:lang w:bidi="fa-IR"/>
              </w:rPr>
              <w:t>*</w:t>
            </w:r>
          </w:p>
        </w:tc>
        <w:tc>
          <w:tcPr>
            <w:tcW w:w="270" w:type="pct"/>
            <w:vAlign w:val="center"/>
          </w:tcPr>
          <w:p w:rsidR="008E29A9" w:rsidRPr="00F559AA" w:rsidRDefault="008E29A9" w:rsidP="00CA6D14">
            <w:pPr>
              <w:spacing w:after="0" w:line="240" w:lineRule="auto"/>
              <w:ind w:left="159"/>
              <w:contextualSpacing/>
              <w:jc w:val="center"/>
              <w:rPr>
                <w:rFonts w:cs="B Mitra"/>
                <w:rtl/>
                <w:lang w:bidi="fa-IR"/>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val="restart"/>
            <w:vAlign w:val="center"/>
          </w:tcPr>
          <w:p w:rsidR="008E29A9" w:rsidRPr="00F559AA" w:rsidRDefault="008E29A9" w:rsidP="009D4939">
            <w:pPr>
              <w:spacing w:after="0" w:line="240" w:lineRule="auto"/>
              <w:contextualSpacing/>
              <w:rPr>
                <w:rFonts w:cs="B Mitra"/>
                <w:rtl/>
                <w:lang w:bidi="fa-IR"/>
              </w:rPr>
            </w:pPr>
            <w:r w:rsidRPr="00F559AA">
              <w:rPr>
                <w:rFonts w:cs="B Mitra" w:hint="cs"/>
                <w:rtl/>
                <w:lang w:bidi="fa-IR"/>
              </w:rPr>
              <w:t>راهنمای اجرایی خدمات سبا و سما</w:t>
            </w:r>
          </w:p>
          <w:p w:rsidR="008E29A9" w:rsidRPr="00F559AA" w:rsidRDefault="008E29A9" w:rsidP="009D4939">
            <w:pPr>
              <w:spacing w:after="0" w:line="240" w:lineRule="auto"/>
              <w:contextualSpacing/>
              <w:rPr>
                <w:rFonts w:cs="B Mitra"/>
                <w:rtl/>
                <w:lang w:bidi="fa-IR"/>
              </w:rPr>
            </w:pPr>
            <w:r w:rsidRPr="00F559AA">
              <w:rPr>
                <w:rFonts w:cs="B Mitra" w:hint="cs"/>
                <w:rtl/>
                <w:lang w:bidi="fa-IR"/>
              </w:rPr>
              <w:lastRenderedPageBreak/>
              <w:t>-راهنمای بالینی خدمات سبا و سما</w:t>
            </w:r>
          </w:p>
          <w:p w:rsidR="008E29A9" w:rsidRPr="00F559AA" w:rsidRDefault="008E29A9" w:rsidP="009D4939">
            <w:pPr>
              <w:spacing w:after="0" w:line="240" w:lineRule="auto"/>
              <w:contextualSpacing/>
              <w:rPr>
                <w:rFonts w:cs="B Mitra"/>
                <w:rtl/>
                <w:lang w:bidi="fa-IR"/>
              </w:rPr>
            </w:pPr>
            <w:r w:rsidRPr="00F559AA">
              <w:rPr>
                <w:rFonts w:cs="B Mitra" w:hint="cs"/>
                <w:rtl/>
                <w:lang w:bidi="fa-IR"/>
              </w:rPr>
              <w:t>- مجموعه دستورالعملهای کشوری بیماریهای غیرواگیر و بیماریهای واگیر</w:t>
            </w:r>
          </w:p>
          <w:p w:rsidR="008E29A9" w:rsidRPr="00F559AA" w:rsidRDefault="008E29A9" w:rsidP="009D4939">
            <w:pPr>
              <w:spacing w:after="0" w:line="240" w:lineRule="auto"/>
              <w:contextualSpacing/>
              <w:rPr>
                <w:rFonts w:cs="B Mitra"/>
                <w:rtl/>
                <w:lang w:bidi="fa-IR"/>
              </w:rPr>
            </w:pPr>
            <w:r w:rsidRPr="00F559AA">
              <w:rPr>
                <w:rFonts w:cs="B Mitra" w:hint="cs"/>
                <w:rtl/>
                <w:lang w:bidi="fa-IR"/>
              </w:rPr>
              <w:t>-</w:t>
            </w:r>
            <w:r w:rsidR="00EF2E68" w:rsidRPr="00F559AA">
              <w:rPr>
                <w:rFonts w:cs="B Mitra" w:hint="cs"/>
                <w:rtl/>
                <w:lang w:bidi="fa-IR"/>
              </w:rPr>
              <w:t xml:space="preserve"> مجموعه دستورالعملهای کشوری سلامت روان و سوء مصرف مواد</w:t>
            </w:r>
          </w:p>
        </w:tc>
      </w:tr>
      <w:tr w:rsidR="008E29A9" w:rsidRPr="00F559AA" w:rsidTr="00A629CB">
        <w:trPr>
          <w:trHeight w:val="20"/>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6D7ED4">
            <w:pPr>
              <w:spacing w:after="0" w:line="240" w:lineRule="auto"/>
              <w:rPr>
                <w:rFonts w:cs="B Nazanin"/>
                <w:rtl/>
                <w:lang w:bidi="fa-IR"/>
              </w:rPr>
            </w:pPr>
            <w:r w:rsidRPr="00F559AA">
              <w:rPr>
                <w:rFonts w:cs="B Nazanin" w:hint="cs"/>
                <w:rtl/>
                <w:lang w:bidi="fa-IR"/>
              </w:rPr>
              <w:t>شیوه زندگی</w:t>
            </w:r>
          </w:p>
        </w:tc>
        <w:tc>
          <w:tcPr>
            <w:tcW w:w="270" w:type="pct"/>
          </w:tcPr>
          <w:p w:rsidR="008E29A9" w:rsidRPr="00F559AA" w:rsidRDefault="008E29A9" w:rsidP="009D4939">
            <w:pPr>
              <w:rPr>
                <w:rFonts w:cs="B Mitra"/>
                <w:rtl/>
                <w:lang w:bidi="fa-IR"/>
              </w:rPr>
            </w:pPr>
            <w:r w:rsidRPr="00F559AA">
              <w:rPr>
                <w:rFonts w:cs="B Mitra" w:hint="cs"/>
                <w:rtl/>
                <w:lang w:bidi="fa-IR"/>
              </w:rPr>
              <w:t>*</w:t>
            </w:r>
          </w:p>
        </w:tc>
        <w:tc>
          <w:tcPr>
            <w:tcW w:w="270" w:type="pct"/>
            <w:vAlign w:val="center"/>
          </w:tcPr>
          <w:p w:rsidR="008E29A9" w:rsidRPr="00F559AA" w:rsidRDefault="008E29A9" w:rsidP="00CA6D14">
            <w:pPr>
              <w:ind w:left="159"/>
              <w:contextualSpacing/>
              <w:jc w:val="center"/>
              <w:rPr>
                <w:rFonts w:cs="B Mitra"/>
                <w:rtl/>
                <w:lang w:bidi="fa-IR"/>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vAlign w:val="center"/>
          </w:tcPr>
          <w:p w:rsidR="008E29A9" w:rsidRPr="00F559AA" w:rsidRDefault="008E29A9" w:rsidP="009D4939">
            <w:pPr>
              <w:spacing w:after="0" w:line="240" w:lineRule="auto"/>
              <w:contextualSpacing/>
              <w:rPr>
                <w:rFonts w:cs="B Mitra"/>
                <w:rtl/>
                <w:lang w:bidi="fa-IR"/>
              </w:rPr>
            </w:pPr>
          </w:p>
        </w:tc>
      </w:tr>
      <w:tr w:rsidR="008E29A9" w:rsidRPr="00F559AA" w:rsidTr="00A629CB">
        <w:trPr>
          <w:trHeight w:val="20"/>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6D7ED4">
            <w:pPr>
              <w:spacing w:after="0" w:line="240" w:lineRule="auto"/>
              <w:rPr>
                <w:rFonts w:cs="B Nazanin"/>
                <w:rtl/>
                <w:lang w:bidi="fa-IR"/>
              </w:rPr>
            </w:pPr>
            <w:r w:rsidRPr="00F559AA">
              <w:rPr>
                <w:rFonts w:cs="B Nazanin" w:hint="cs"/>
                <w:rtl/>
                <w:lang w:bidi="fa-IR"/>
              </w:rPr>
              <w:t>سرطانها ی زنان</w:t>
            </w:r>
          </w:p>
        </w:tc>
        <w:tc>
          <w:tcPr>
            <w:tcW w:w="270" w:type="pct"/>
          </w:tcPr>
          <w:p w:rsidR="008E29A9" w:rsidRPr="00F559AA" w:rsidRDefault="008E29A9" w:rsidP="009D4939">
            <w:pPr>
              <w:rPr>
                <w:rFonts w:cs="B Mitra"/>
                <w:rtl/>
                <w:lang w:bidi="fa-IR"/>
              </w:rPr>
            </w:pPr>
          </w:p>
        </w:tc>
        <w:tc>
          <w:tcPr>
            <w:tcW w:w="270" w:type="pct"/>
            <w:vAlign w:val="center"/>
          </w:tcPr>
          <w:p w:rsidR="008E29A9" w:rsidRPr="00F559AA" w:rsidRDefault="008E29A9" w:rsidP="00CA6D14">
            <w:pPr>
              <w:ind w:left="159"/>
              <w:contextualSpacing/>
              <w:jc w:val="center"/>
              <w:rPr>
                <w:rFonts w:cs="B Mitra"/>
                <w:rtl/>
                <w:lang w:bidi="fa-IR"/>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vAlign w:val="center"/>
          </w:tcPr>
          <w:p w:rsidR="008E29A9" w:rsidRPr="00F559AA" w:rsidRDefault="008E29A9" w:rsidP="009D4939">
            <w:pPr>
              <w:spacing w:after="0" w:line="240" w:lineRule="auto"/>
              <w:contextualSpacing/>
              <w:rPr>
                <w:rFonts w:cs="B Mitra"/>
                <w:rtl/>
                <w:lang w:bidi="fa-IR"/>
              </w:rPr>
            </w:pPr>
          </w:p>
        </w:tc>
      </w:tr>
      <w:tr w:rsidR="008E29A9" w:rsidRPr="00F559AA" w:rsidTr="00A629CB">
        <w:trPr>
          <w:trHeight w:val="20"/>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6D7ED4">
            <w:pPr>
              <w:spacing w:after="0" w:line="240" w:lineRule="auto"/>
              <w:rPr>
                <w:rFonts w:cs="B Mitra"/>
                <w:rtl/>
                <w:lang w:bidi="fa-IR"/>
              </w:rPr>
            </w:pPr>
            <w:r w:rsidRPr="00F559AA">
              <w:rPr>
                <w:rFonts w:cs="B Nazanin" w:hint="cs"/>
                <w:rtl/>
                <w:lang w:bidi="fa-IR"/>
              </w:rPr>
              <w:t>مشکلات و بیماریهای دستگاه باروری و تناسلی</w:t>
            </w:r>
          </w:p>
          <w:p w:rsidR="008E29A9" w:rsidRPr="00F559AA" w:rsidRDefault="008E29A9" w:rsidP="006D7ED4">
            <w:pPr>
              <w:spacing w:after="0" w:line="240" w:lineRule="auto"/>
              <w:rPr>
                <w:rFonts w:cs="B Nazanin"/>
                <w:rtl/>
                <w:lang w:bidi="fa-IR"/>
              </w:rPr>
            </w:pPr>
            <w:r w:rsidRPr="00F559AA">
              <w:rPr>
                <w:rFonts w:cs="B Nazanin" w:hint="cs"/>
                <w:rtl/>
                <w:lang w:bidi="fa-IR"/>
              </w:rPr>
              <w:t>بیماریهای مزمن زمینه ای غیر واگیر(دیابت، فشار خون بالا، دیس لیپیدمی)</w:t>
            </w:r>
          </w:p>
        </w:tc>
        <w:tc>
          <w:tcPr>
            <w:tcW w:w="270" w:type="pct"/>
          </w:tcPr>
          <w:p w:rsidR="008E29A9" w:rsidRPr="00F559AA" w:rsidRDefault="008E29A9" w:rsidP="009D4939">
            <w:pPr>
              <w:rPr>
                <w:rFonts w:cs="B Mitra"/>
                <w:rtl/>
                <w:lang w:bidi="fa-IR"/>
              </w:rPr>
            </w:pPr>
          </w:p>
        </w:tc>
        <w:tc>
          <w:tcPr>
            <w:tcW w:w="270" w:type="pct"/>
            <w:vAlign w:val="center"/>
          </w:tcPr>
          <w:p w:rsidR="008E29A9" w:rsidRPr="00F559AA" w:rsidRDefault="008E29A9" w:rsidP="00CA6D14">
            <w:pPr>
              <w:ind w:left="159"/>
              <w:contextualSpacing/>
              <w:jc w:val="center"/>
              <w:rPr>
                <w:rFonts w:cs="B Mitra"/>
                <w:rtl/>
                <w:lang w:bidi="fa-IR"/>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vAlign w:val="center"/>
          </w:tcPr>
          <w:p w:rsidR="008E29A9" w:rsidRPr="00F559AA" w:rsidRDefault="008E29A9" w:rsidP="009D4939">
            <w:pPr>
              <w:spacing w:after="0" w:line="240" w:lineRule="auto"/>
              <w:contextualSpacing/>
              <w:rPr>
                <w:rFonts w:cs="B Mitra"/>
                <w:rtl/>
                <w:lang w:bidi="fa-IR"/>
              </w:rPr>
            </w:pPr>
          </w:p>
        </w:tc>
      </w:tr>
      <w:tr w:rsidR="008E29A9" w:rsidRPr="00F559AA" w:rsidTr="00A629CB">
        <w:trPr>
          <w:trHeight w:val="20"/>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6D7ED4">
            <w:pPr>
              <w:spacing w:after="0" w:line="240" w:lineRule="auto"/>
              <w:rPr>
                <w:rFonts w:cs="B Nazanin"/>
                <w:sz w:val="24"/>
                <w:szCs w:val="24"/>
                <w:rtl/>
                <w:lang w:bidi="fa-IR"/>
              </w:rPr>
            </w:pPr>
            <w:r w:rsidRPr="00F559AA">
              <w:rPr>
                <w:rFonts w:cs="B Nazanin" w:hint="cs"/>
                <w:rtl/>
                <w:lang w:bidi="fa-IR"/>
              </w:rPr>
              <w:t>بیماری قلبی عروقی</w:t>
            </w:r>
          </w:p>
        </w:tc>
        <w:tc>
          <w:tcPr>
            <w:tcW w:w="270" w:type="pct"/>
          </w:tcPr>
          <w:p w:rsidR="008E29A9" w:rsidRPr="00F559AA" w:rsidRDefault="008E29A9" w:rsidP="009D4939">
            <w:pPr>
              <w:rPr>
                <w:rFonts w:cs="B Mitra"/>
                <w:rtl/>
                <w:lang w:bidi="fa-IR"/>
              </w:rPr>
            </w:pPr>
          </w:p>
        </w:tc>
        <w:tc>
          <w:tcPr>
            <w:tcW w:w="270" w:type="pct"/>
            <w:vAlign w:val="center"/>
          </w:tcPr>
          <w:p w:rsidR="008E29A9" w:rsidRPr="00F559AA" w:rsidRDefault="008E29A9" w:rsidP="00CA6D14">
            <w:pPr>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r w:rsidRPr="00F559AA">
              <w:rPr>
                <w:rFonts w:cs="B Mitra" w:hint="cs"/>
                <w:rtl/>
                <w:lang w:bidi="fa-IR"/>
              </w:rPr>
              <w:t>*</w:t>
            </w:r>
          </w:p>
        </w:tc>
        <w:tc>
          <w:tcPr>
            <w:tcW w:w="837" w:type="pct"/>
            <w:vMerge/>
            <w:vAlign w:val="center"/>
          </w:tcPr>
          <w:p w:rsidR="008E29A9" w:rsidRPr="00F559AA" w:rsidRDefault="008E29A9" w:rsidP="009D4939">
            <w:pPr>
              <w:spacing w:after="0" w:line="240" w:lineRule="auto"/>
              <w:contextualSpacing/>
              <w:rPr>
                <w:rFonts w:cs="B Mitra"/>
                <w:rtl/>
                <w:lang w:bidi="fa-IR"/>
              </w:rPr>
            </w:pPr>
          </w:p>
        </w:tc>
      </w:tr>
      <w:tr w:rsidR="008E29A9" w:rsidRPr="00F559AA" w:rsidTr="00A629CB">
        <w:trPr>
          <w:trHeight w:val="20"/>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6D7ED4">
            <w:pPr>
              <w:spacing w:after="0" w:line="240" w:lineRule="auto"/>
              <w:rPr>
                <w:rFonts w:cs="B Nazanin"/>
                <w:sz w:val="24"/>
                <w:szCs w:val="24"/>
                <w:rtl/>
                <w:lang w:bidi="fa-IR"/>
              </w:rPr>
            </w:pPr>
            <w:r w:rsidRPr="00F559AA">
              <w:rPr>
                <w:rFonts w:cs="B Nazanin" w:hint="cs"/>
                <w:rtl/>
                <w:lang w:bidi="fa-IR"/>
              </w:rPr>
              <w:t xml:space="preserve">بیماری </w:t>
            </w:r>
            <w:r w:rsidR="00EF2E68" w:rsidRPr="00F559AA">
              <w:rPr>
                <w:rFonts w:cs="B Nazanin" w:hint="cs"/>
                <w:rtl/>
                <w:lang w:bidi="fa-IR"/>
              </w:rPr>
              <w:t>بیماری روانپزشکی و سوء مصرف مواد و الکل</w:t>
            </w:r>
          </w:p>
        </w:tc>
        <w:tc>
          <w:tcPr>
            <w:tcW w:w="270" w:type="pct"/>
          </w:tcPr>
          <w:p w:rsidR="008E29A9" w:rsidRPr="00F559AA" w:rsidRDefault="008E29A9" w:rsidP="009D4939">
            <w:pPr>
              <w:rPr>
                <w:rFonts w:cs="B Mitra"/>
                <w:rtl/>
                <w:lang w:bidi="fa-IR"/>
              </w:rPr>
            </w:pPr>
          </w:p>
        </w:tc>
        <w:tc>
          <w:tcPr>
            <w:tcW w:w="270" w:type="pct"/>
            <w:vAlign w:val="center"/>
          </w:tcPr>
          <w:p w:rsidR="008E29A9" w:rsidRPr="00F559AA" w:rsidRDefault="008E29A9" w:rsidP="00CA6D14">
            <w:pPr>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r w:rsidRPr="00F559AA">
              <w:rPr>
                <w:rFonts w:cs="B Mitra" w:hint="cs"/>
                <w:rtl/>
                <w:lang w:bidi="fa-IR"/>
              </w:rPr>
              <w:t>*</w:t>
            </w:r>
          </w:p>
        </w:tc>
        <w:tc>
          <w:tcPr>
            <w:tcW w:w="837" w:type="pct"/>
            <w:vMerge/>
            <w:vAlign w:val="center"/>
          </w:tcPr>
          <w:p w:rsidR="008E29A9" w:rsidRPr="00F559AA" w:rsidRDefault="008E29A9" w:rsidP="009D4939">
            <w:pPr>
              <w:spacing w:after="0" w:line="240" w:lineRule="auto"/>
              <w:contextualSpacing/>
              <w:rPr>
                <w:rFonts w:cs="B Mitra"/>
                <w:rtl/>
                <w:lang w:bidi="fa-IR"/>
              </w:rPr>
            </w:pPr>
          </w:p>
        </w:tc>
      </w:tr>
      <w:tr w:rsidR="008E29A9" w:rsidRPr="00F559AA" w:rsidTr="00A629CB">
        <w:trPr>
          <w:trHeight w:val="20"/>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6D7ED4">
            <w:pPr>
              <w:spacing w:after="0" w:line="240" w:lineRule="auto"/>
              <w:rPr>
                <w:rFonts w:cs="B Nazanin"/>
                <w:sz w:val="24"/>
                <w:szCs w:val="24"/>
                <w:rtl/>
                <w:lang w:bidi="fa-IR"/>
              </w:rPr>
            </w:pPr>
            <w:r w:rsidRPr="00F559AA">
              <w:rPr>
                <w:rFonts w:cs="B Nazanin" w:hint="cs"/>
                <w:rtl/>
                <w:lang w:bidi="fa-IR"/>
              </w:rPr>
              <w:t>بیماری موسکولو اسکلتال</w:t>
            </w:r>
          </w:p>
        </w:tc>
        <w:tc>
          <w:tcPr>
            <w:tcW w:w="270" w:type="pct"/>
          </w:tcPr>
          <w:p w:rsidR="008E29A9" w:rsidRPr="00F559AA" w:rsidRDefault="008E29A9" w:rsidP="009D4939">
            <w:pPr>
              <w:rPr>
                <w:rFonts w:cs="B Mitra"/>
              </w:rPr>
            </w:pPr>
          </w:p>
        </w:tc>
        <w:tc>
          <w:tcPr>
            <w:tcW w:w="270" w:type="pct"/>
            <w:vAlign w:val="center"/>
          </w:tcPr>
          <w:p w:rsidR="008E29A9" w:rsidRPr="00F559AA" w:rsidRDefault="008E29A9" w:rsidP="00CA6D14">
            <w:pPr>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r w:rsidRPr="00F559AA">
              <w:rPr>
                <w:rFonts w:cs="B Mitra" w:hint="cs"/>
                <w:rtl/>
                <w:lang w:bidi="fa-IR"/>
              </w:rPr>
              <w:t>*</w:t>
            </w:r>
          </w:p>
        </w:tc>
        <w:tc>
          <w:tcPr>
            <w:tcW w:w="837" w:type="pct"/>
            <w:vMerge/>
            <w:vAlign w:val="center"/>
          </w:tcPr>
          <w:p w:rsidR="008E29A9" w:rsidRPr="00F559AA" w:rsidRDefault="008E29A9" w:rsidP="009D4939">
            <w:pPr>
              <w:spacing w:after="0" w:line="240" w:lineRule="auto"/>
              <w:contextualSpacing/>
              <w:rPr>
                <w:rFonts w:cs="B Mitra"/>
                <w:rtl/>
                <w:lang w:bidi="fa-IR"/>
              </w:rPr>
            </w:pPr>
          </w:p>
        </w:tc>
      </w:tr>
      <w:tr w:rsidR="008E29A9" w:rsidRPr="00F559AA" w:rsidTr="00A629CB">
        <w:trPr>
          <w:trHeight w:val="20"/>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6D7ED4">
            <w:pPr>
              <w:spacing w:after="0" w:line="240" w:lineRule="auto"/>
              <w:rPr>
                <w:rFonts w:cs="B Nazanin"/>
                <w:rtl/>
                <w:lang w:bidi="fa-IR"/>
              </w:rPr>
            </w:pPr>
            <w:r w:rsidRPr="00F559AA">
              <w:rPr>
                <w:rFonts w:cs="B Nazanin" w:hint="cs"/>
                <w:rtl/>
                <w:lang w:bidi="fa-IR"/>
              </w:rPr>
              <w:t>سرطانها</w:t>
            </w:r>
          </w:p>
        </w:tc>
        <w:tc>
          <w:tcPr>
            <w:tcW w:w="270" w:type="pct"/>
          </w:tcPr>
          <w:p w:rsidR="008E29A9" w:rsidRPr="00F559AA" w:rsidRDefault="008E29A9" w:rsidP="009D4939">
            <w:pPr>
              <w:rPr>
                <w:rFonts w:cs="B Mitra"/>
              </w:rPr>
            </w:pPr>
          </w:p>
        </w:tc>
        <w:tc>
          <w:tcPr>
            <w:tcW w:w="270" w:type="pct"/>
            <w:vAlign w:val="center"/>
          </w:tcPr>
          <w:p w:rsidR="008E29A9" w:rsidRPr="00F559AA" w:rsidRDefault="008E29A9" w:rsidP="00CA6D14">
            <w:pPr>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r w:rsidRPr="00F559AA">
              <w:rPr>
                <w:rFonts w:cs="B Mitra" w:hint="cs"/>
                <w:rtl/>
                <w:lang w:bidi="fa-IR"/>
              </w:rPr>
              <w:t>*</w:t>
            </w:r>
          </w:p>
        </w:tc>
        <w:tc>
          <w:tcPr>
            <w:tcW w:w="837" w:type="pct"/>
            <w:vMerge/>
            <w:vAlign w:val="center"/>
          </w:tcPr>
          <w:p w:rsidR="008E29A9" w:rsidRPr="00F559AA" w:rsidRDefault="008E29A9" w:rsidP="009D4939">
            <w:pPr>
              <w:spacing w:after="0" w:line="240" w:lineRule="auto"/>
              <w:contextualSpacing/>
              <w:rPr>
                <w:rFonts w:cs="B Mitra"/>
                <w:rtl/>
                <w:lang w:bidi="fa-IR"/>
              </w:rPr>
            </w:pPr>
          </w:p>
        </w:tc>
      </w:tr>
      <w:tr w:rsidR="008E29A9" w:rsidRPr="00F559AA" w:rsidTr="00A629CB">
        <w:trPr>
          <w:trHeight w:val="20"/>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6D7ED4">
            <w:pPr>
              <w:spacing w:after="0" w:line="240" w:lineRule="auto"/>
              <w:rPr>
                <w:rFonts w:cs="B Nazanin"/>
                <w:rtl/>
                <w:lang w:bidi="fa-IR"/>
              </w:rPr>
            </w:pPr>
            <w:r w:rsidRPr="00F559AA">
              <w:rPr>
                <w:rFonts w:cs="B Nazanin" w:hint="cs"/>
                <w:rtl/>
                <w:lang w:bidi="fa-IR"/>
              </w:rPr>
              <w:t>مشکلات  و بیماریهای دستگاه باروری و تناسلی</w:t>
            </w:r>
          </w:p>
        </w:tc>
        <w:tc>
          <w:tcPr>
            <w:tcW w:w="270" w:type="pct"/>
          </w:tcPr>
          <w:p w:rsidR="008E29A9" w:rsidRPr="00F559AA" w:rsidRDefault="008E29A9" w:rsidP="009D4939">
            <w:pPr>
              <w:rPr>
                <w:rFonts w:cs="B Mitra"/>
              </w:rPr>
            </w:pPr>
          </w:p>
        </w:tc>
        <w:tc>
          <w:tcPr>
            <w:tcW w:w="270" w:type="pct"/>
            <w:vAlign w:val="center"/>
          </w:tcPr>
          <w:p w:rsidR="008E29A9" w:rsidRPr="00F559AA" w:rsidRDefault="008E29A9" w:rsidP="00CA6D14">
            <w:pPr>
              <w:ind w:left="159"/>
              <w:contextualSpacing/>
              <w:jc w:val="center"/>
              <w:rPr>
                <w:rFonts w:cs="B Mitra"/>
                <w:rtl/>
                <w:lang w:bidi="fa-IR"/>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vAlign w:val="center"/>
          </w:tcPr>
          <w:p w:rsidR="008E29A9" w:rsidRPr="00F559AA" w:rsidRDefault="008E29A9" w:rsidP="009D4939">
            <w:pPr>
              <w:spacing w:after="0" w:line="240" w:lineRule="auto"/>
              <w:contextualSpacing/>
              <w:rPr>
                <w:rFonts w:cs="B Mitra"/>
                <w:rtl/>
                <w:lang w:bidi="fa-IR"/>
              </w:rPr>
            </w:pPr>
          </w:p>
        </w:tc>
      </w:tr>
      <w:tr w:rsidR="008E29A9" w:rsidRPr="00F559AA" w:rsidTr="00A629CB">
        <w:trPr>
          <w:trHeight w:val="20"/>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6D7ED4">
            <w:pPr>
              <w:spacing w:after="0" w:line="240" w:lineRule="auto"/>
              <w:rPr>
                <w:rFonts w:cs="B Nazanin"/>
                <w:rtl/>
                <w:lang w:bidi="fa-IR"/>
              </w:rPr>
            </w:pPr>
            <w:r w:rsidRPr="00F559AA">
              <w:rPr>
                <w:rFonts w:cs="B Nazanin" w:hint="cs"/>
                <w:rtl/>
                <w:lang w:bidi="fa-IR"/>
              </w:rPr>
              <w:t>بیماریهای شغلی</w:t>
            </w:r>
          </w:p>
        </w:tc>
        <w:tc>
          <w:tcPr>
            <w:tcW w:w="270" w:type="pct"/>
          </w:tcPr>
          <w:p w:rsidR="008E29A9" w:rsidRPr="00F559AA" w:rsidRDefault="008E29A9" w:rsidP="009D4939">
            <w:pPr>
              <w:rPr>
                <w:rFonts w:cs="B Mitra"/>
              </w:rPr>
            </w:pPr>
          </w:p>
        </w:tc>
        <w:tc>
          <w:tcPr>
            <w:tcW w:w="270" w:type="pct"/>
            <w:vAlign w:val="center"/>
          </w:tcPr>
          <w:p w:rsidR="008E29A9" w:rsidRPr="00F559AA" w:rsidRDefault="008E29A9" w:rsidP="00CA6D14">
            <w:pPr>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r w:rsidRPr="00F559AA">
              <w:rPr>
                <w:rFonts w:cs="B Mitra" w:hint="cs"/>
                <w:rtl/>
                <w:lang w:bidi="fa-IR"/>
              </w:rPr>
              <w:t>*</w:t>
            </w:r>
          </w:p>
        </w:tc>
        <w:tc>
          <w:tcPr>
            <w:tcW w:w="837" w:type="pct"/>
            <w:vMerge/>
            <w:vAlign w:val="center"/>
          </w:tcPr>
          <w:p w:rsidR="008E29A9" w:rsidRPr="00F559AA" w:rsidRDefault="008E29A9" w:rsidP="009D4939">
            <w:pPr>
              <w:spacing w:after="0" w:line="240" w:lineRule="auto"/>
              <w:contextualSpacing/>
              <w:rPr>
                <w:rFonts w:cs="B Mitra"/>
                <w:rtl/>
                <w:lang w:bidi="fa-IR"/>
              </w:rPr>
            </w:pPr>
          </w:p>
        </w:tc>
      </w:tr>
      <w:tr w:rsidR="008E29A9" w:rsidRPr="00F559AA" w:rsidTr="00A629CB">
        <w:trPr>
          <w:trHeight w:val="20"/>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6D7ED4">
            <w:pPr>
              <w:spacing w:after="0" w:line="240" w:lineRule="auto"/>
              <w:rPr>
                <w:rFonts w:cs="B Nazanin"/>
                <w:rtl/>
                <w:lang w:bidi="fa-IR"/>
              </w:rPr>
            </w:pPr>
            <w:r w:rsidRPr="00F559AA">
              <w:rPr>
                <w:rFonts w:cs="B Nazanin" w:hint="cs"/>
                <w:rtl/>
                <w:lang w:bidi="fa-IR"/>
              </w:rPr>
              <w:t>سایر بیماریها ( گوارشی،نورولوژیک،بینایی، شنوایی، دهان و دندان، عفونی مزمن و .......... فرد)</w:t>
            </w:r>
          </w:p>
        </w:tc>
        <w:tc>
          <w:tcPr>
            <w:tcW w:w="270" w:type="pct"/>
          </w:tcPr>
          <w:p w:rsidR="008E29A9" w:rsidRPr="00F559AA" w:rsidRDefault="008E29A9" w:rsidP="009D4939">
            <w:pPr>
              <w:rPr>
                <w:rFonts w:cs="B Mitra"/>
              </w:rPr>
            </w:pPr>
          </w:p>
        </w:tc>
        <w:tc>
          <w:tcPr>
            <w:tcW w:w="270" w:type="pct"/>
            <w:vAlign w:val="center"/>
          </w:tcPr>
          <w:p w:rsidR="008E29A9" w:rsidRPr="00F559AA" w:rsidRDefault="008E29A9" w:rsidP="00CA6D14">
            <w:pPr>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r w:rsidRPr="00F559AA">
              <w:rPr>
                <w:rFonts w:cs="B Mitra" w:hint="cs"/>
                <w:rtl/>
                <w:lang w:bidi="fa-IR"/>
              </w:rPr>
              <w:t>*</w:t>
            </w:r>
          </w:p>
        </w:tc>
        <w:tc>
          <w:tcPr>
            <w:tcW w:w="837" w:type="pct"/>
            <w:vMerge/>
            <w:vAlign w:val="center"/>
          </w:tcPr>
          <w:p w:rsidR="008E29A9" w:rsidRPr="00F559AA" w:rsidRDefault="008E29A9" w:rsidP="009D4939">
            <w:pPr>
              <w:spacing w:after="0" w:line="240" w:lineRule="auto"/>
              <w:contextualSpacing/>
              <w:rPr>
                <w:rFonts w:cs="B Mitra"/>
                <w:rtl/>
                <w:lang w:bidi="fa-IR"/>
              </w:rPr>
            </w:pPr>
          </w:p>
        </w:tc>
      </w:tr>
      <w:tr w:rsidR="008E29A9" w:rsidRPr="00F559AA" w:rsidTr="00A629CB">
        <w:trPr>
          <w:trHeight w:val="1001"/>
          <w:jc w:val="center"/>
        </w:trPr>
        <w:tc>
          <w:tcPr>
            <w:tcW w:w="212" w:type="pct"/>
            <w:vMerge w:val="restart"/>
          </w:tcPr>
          <w:p w:rsidR="008E29A9" w:rsidRPr="00F559AA" w:rsidRDefault="008E29A9" w:rsidP="009D4939">
            <w:pPr>
              <w:spacing w:after="0" w:line="240" w:lineRule="auto"/>
              <w:rPr>
                <w:rFonts w:cs="B Mitra"/>
                <w:b/>
                <w:bCs/>
                <w:rtl/>
                <w:lang w:bidi="fa-IR"/>
              </w:rPr>
            </w:pPr>
            <w:r w:rsidRPr="00F559AA">
              <w:rPr>
                <w:rFonts w:cs="B Mitra" w:hint="cs"/>
                <w:b/>
                <w:bCs/>
                <w:rtl/>
                <w:lang w:bidi="fa-IR"/>
              </w:rPr>
              <w:t>3</w:t>
            </w:r>
          </w:p>
        </w:tc>
        <w:tc>
          <w:tcPr>
            <w:tcW w:w="788" w:type="pct"/>
            <w:vMerge w:val="restart"/>
          </w:tcPr>
          <w:p w:rsidR="008E29A9" w:rsidRPr="00F559AA" w:rsidRDefault="008E29A9" w:rsidP="009D4939">
            <w:pPr>
              <w:spacing w:after="0" w:line="240" w:lineRule="auto"/>
              <w:rPr>
                <w:rFonts w:cs="B Mitra"/>
                <w:b/>
                <w:bCs/>
                <w:rtl/>
                <w:lang w:bidi="fa-IR"/>
              </w:rPr>
            </w:pPr>
            <w:r w:rsidRPr="00F559AA">
              <w:rPr>
                <w:rFonts w:cs="B Mitra" w:hint="cs"/>
                <w:b/>
                <w:bCs/>
                <w:rtl/>
                <w:lang w:bidi="fa-IR"/>
              </w:rPr>
              <w:t>اقدامات درمانی و پیشگیری</w:t>
            </w:r>
          </w:p>
        </w:tc>
        <w:tc>
          <w:tcPr>
            <w:tcW w:w="1812" w:type="pct"/>
          </w:tcPr>
          <w:p w:rsidR="008E29A9" w:rsidRPr="00F559AA" w:rsidRDefault="008E29A9" w:rsidP="009D4939">
            <w:pPr>
              <w:spacing w:after="0" w:line="240" w:lineRule="auto"/>
              <w:rPr>
                <w:rFonts w:ascii="B Mitra" w:cs="B Mitra"/>
                <w:rtl/>
              </w:rPr>
            </w:pPr>
            <w:r w:rsidRPr="00F559AA">
              <w:rPr>
                <w:rFonts w:cs="B Mitra" w:hint="cs"/>
                <w:rtl/>
                <w:lang w:bidi="ar-SA"/>
              </w:rPr>
              <w:t>تعيين واكسن هاي مورد نياز مراجعه كننده</w:t>
            </w:r>
          </w:p>
          <w:p w:rsidR="008E29A9" w:rsidRPr="00F559AA" w:rsidRDefault="008E29A9" w:rsidP="009D4939">
            <w:pPr>
              <w:numPr>
                <w:ilvl w:val="0"/>
                <w:numId w:val="6"/>
              </w:numPr>
              <w:ind w:left="159" w:hanging="159"/>
              <w:contextualSpacing/>
              <w:jc w:val="left"/>
              <w:rPr>
                <w:rFonts w:cs="B Mitra"/>
                <w:lang w:bidi="fa-IR"/>
              </w:rPr>
            </w:pPr>
            <w:r w:rsidRPr="00F559AA">
              <w:rPr>
                <w:rFonts w:cs="B Mitra" w:hint="cs"/>
                <w:rtl/>
                <w:lang w:bidi="fa-IR"/>
              </w:rPr>
              <w:t xml:space="preserve">انجام واكسيناسيون در موارد مورد نیاز </w:t>
            </w:r>
          </w:p>
          <w:p w:rsidR="008E29A9" w:rsidRPr="00F559AA" w:rsidRDefault="008E29A9" w:rsidP="009D4939">
            <w:pPr>
              <w:numPr>
                <w:ilvl w:val="0"/>
                <w:numId w:val="6"/>
              </w:numPr>
              <w:ind w:left="159" w:hanging="159"/>
              <w:contextualSpacing/>
              <w:jc w:val="left"/>
              <w:rPr>
                <w:rFonts w:cs="B Mitra"/>
                <w:rtl/>
                <w:lang w:bidi="fa-IR"/>
              </w:rPr>
            </w:pPr>
            <w:r w:rsidRPr="00F559AA">
              <w:rPr>
                <w:rFonts w:cs="B Nazanin" w:hint="cs"/>
                <w:rtl/>
                <w:lang w:bidi="fa-IR"/>
              </w:rPr>
              <w:t xml:space="preserve">مكمل ياري ويتامين </w:t>
            </w:r>
            <w:r w:rsidRPr="00F559AA">
              <w:rPr>
                <w:rFonts w:cs="B Nazanin"/>
                <w:lang w:bidi="fa-IR"/>
              </w:rPr>
              <w:t>D</w:t>
            </w:r>
            <w:r w:rsidRPr="00F559AA">
              <w:rPr>
                <w:rFonts w:cs="B Nazanin" w:hint="cs"/>
                <w:rtl/>
                <w:lang w:bidi="fa-IR"/>
              </w:rPr>
              <w:t xml:space="preserve">  براساس دستور عمل</w:t>
            </w:r>
          </w:p>
        </w:tc>
        <w:tc>
          <w:tcPr>
            <w:tcW w:w="270" w:type="pct"/>
          </w:tcPr>
          <w:p w:rsidR="008E29A9" w:rsidRPr="00F559AA" w:rsidRDefault="008E29A9" w:rsidP="009D4939">
            <w:pPr>
              <w:rPr>
                <w:rFonts w:cs="B Mitra"/>
                <w:rtl/>
                <w:lang w:bidi="fa-IR"/>
              </w:rPr>
            </w:pPr>
            <w:r w:rsidRPr="00F559AA">
              <w:rPr>
                <w:rFonts w:cs="B Mitra" w:hint="cs"/>
                <w:rtl/>
                <w:lang w:bidi="fa-IR"/>
              </w:rPr>
              <w:t>*</w:t>
            </w:r>
          </w:p>
        </w:tc>
        <w:tc>
          <w:tcPr>
            <w:tcW w:w="270" w:type="pct"/>
          </w:tcPr>
          <w:p w:rsidR="008E29A9" w:rsidRPr="00F559AA" w:rsidRDefault="008E29A9" w:rsidP="00CA6D14">
            <w:pPr>
              <w:jc w:val="center"/>
              <w:rPr>
                <w:rFonts w:cs="B Mitra"/>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val="restart"/>
            <w:vAlign w:val="center"/>
          </w:tcPr>
          <w:p w:rsidR="008E29A9" w:rsidRPr="00F559AA" w:rsidRDefault="008E29A9" w:rsidP="009D4939">
            <w:pPr>
              <w:spacing w:after="0" w:line="240" w:lineRule="auto"/>
              <w:contextualSpacing/>
              <w:rPr>
                <w:rFonts w:cs="B Mitra"/>
                <w:rtl/>
                <w:lang w:bidi="fa-IR"/>
              </w:rPr>
            </w:pPr>
            <w:r w:rsidRPr="00F559AA">
              <w:rPr>
                <w:rFonts w:cs="B Mitra" w:hint="cs"/>
                <w:rtl/>
                <w:lang w:bidi="fa-IR"/>
              </w:rPr>
              <w:t>- راهنمای اجرایی خدمات سبا و سما</w:t>
            </w:r>
          </w:p>
          <w:p w:rsidR="008E29A9" w:rsidRPr="00F559AA" w:rsidRDefault="008E29A9" w:rsidP="009D4939">
            <w:pPr>
              <w:spacing w:after="0" w:line="240" w:lineRule="auto"/>
              <w:contextualSpacing/>
              <w:rPr>
                <w:rFonts w:cs="B Mitra"/>
                <w:rtl/>
                <w:lang w:bidi="fa-IR"/>
              </w:rPr>
            </w:pPr>
            <w:r w:rsidRPr="00F559AA">
              <w:rPr>
                <w:rFonts w:cs="B Mitra" w:hint="cs"/>
                <w:rtl/>
                <w:lang w:bidi="fa-IR"/>
              </w:rPr>
              <w:t>- راهنمای بالینی خدمات سبا و سما</w:t>
            </w:r>
          </w:p>
          <w:p w:rsidR="008E29A9" w:rsidRPr="00F559AA" w:rsidRDefault="008E29A9" w:rsidP="006D7ED4">
            <w:pPr>
              <w:spacing w:after="0" w:line="240" w:lineRule="auto"/>
              <w:contextualSpacing/>
              <w:rPr>
                <w:rFonts w:cs="B Mitra"/>
                <w:rtl/>
                <w:lang w:bidi="fa-IR"/>
              </w:rPr>
            </w:pPr>
            <w:r w:rsidRPr="00F559AA">
              <w:rPr>
                <w:rFonts w:cs="B Mitra" w:hint="cs"/>
                <w:rtl/>
                <w:lang w:bidi="fa-IR"/>
              </w:rPr>
              <w:t>-</w:t>
            </w:r>
            <w:r w:rsidR="006D7ED4" w:rsidRPr="00F559AA">
              <w:rPr>
                <w:rFonts w:cs="B Mitra" w:hint="cs"/>
                <w:rtl/>
                <w:lang w:bidi="fa-IR"/>
              </w:rPr>
              <w:t xml:space="preserve"> </w:t>
            </w:r>
            <w:r w:rsidRPr="00F559AA">
              <w:rPr>
                <w:rFonts w:cs="B Mitra" w:hint="cs"/>
                <w:rtl/>
                <w:lang w:bidi="fa-IR"/>
              </w:rPr>
              <w:t>مجموعه دستورالعملهای کشوری بیماریهای غیر واگیر و بیماریهای واگیر</w:t>
            </w:r>
          </w:p>
          <w:p w:rsidR="008E29A9" w:rsidRPr="00F559AA" w:rsidRDefault="008E29A9" w:rsidP="009D4939">
            <w:pPr>
              <w:spacing w:after="0" w:line="240" w:lineRule="auto"/>
              <w:contextualSpacing/>
              <w:rPr>
                <w:rFonts w:cs="B Mitra"/>
                <w:rtl/>
                <w:lang w:bidi="fa-IR"/>
              </w:rPr>
            </w:pPr>
            <w:r w:rsidRPr="00F559AA">
              <w:rPr>
                <w:rFonts w:cs="B Mitra" w:hint="cs"/>
                <w:rtl/>
                <w:lang w:bidi="fa-IR"/>
              </w:rPr>
              <w:t>-</w:t>
            </w:r>
            <w:r w:rsidR="00EF2E68" w:rsidRPr="00F559AA">
              <w:rPr>
                <w:rFonts w:cs="B Mitra" w:hint="cs"/>
                <w:rtl/>
                <w:lang w:bidi="fa-IR"/>
              </w:rPr>
              <w:t xml:space="preserve"> مجموعه دستورالعملهای کشوری سلامت روان و سوء مصرف مواد</w:t>
            </w:r>
          </w:p>
        </w:tc>
      </w:tr>
      <w:tr w:rsidR="008E29A9" w:rsidRPr="00F559AA" w:rsidTr="00A629CB">
        <w:trPr>
          <w:trHeight w:val="318"/>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tcPr>
          <w:p w:rsidR="008E29A9" w:rsidRPr="00F559AA" w:rsidRDefault="008E29A9" w:rsidP="009D4939">
            <w:pPr>
              <w:spacing w:after="0" w:line="240" w:lineRule="auto"/>
              <w:rPr>
                <w:rFonts w:cs="B Mitra"/>
                <w:rtl/>
                <w:lang w:bidi="fa-IR"/>
              </w:rPr>
            </w:pPr>
            <w:r w:rsidRPr="00F559AA">
              <w:rPr>
                <w:rFonts w:cs="B Mitra" w:hint="cs"/>
                <w:rtl/>
                <w:lang w:bidi="fa-IR"/>
              </w:rPr>
              <w:t>ارائه خدمات مورد نياز براي مراجعه كننده بر اساس پس خوراند دريافتي از سطوح بالاتر</w:t>
            </w:r>
          </w:p>
        </w:tc>
        <w:tc>
          <w:tcPr>
            <w:tcW w:w="270" w:type="pct"/>
          </w:tcPr>
          <w:p w:rsidR="008E29A9" w:rsidRPr="00F559AA" w:rsidRDefault="008E29A9" w:rsidP="009D4939">
            <w:pPr>
              <w:rPr>
                <w:rFonts w:cs="B Mitra"/>
              </w:rPr>
            </w:pPr>
            <w:r w:rsidRPr="00F559AA">
              <w:rPr>
                <w:rFonts w:cs="B Mitra" w:hint="cs"/>
                <w:rtl/>
                <w:lang w:bidi="fa-IR"/>
              </w:rPr>
              <w:t>*</w:t>
            </w:r>
          </w:p>
        </w:tc>
        <w:tc>
          <w:tcPr>
            <w:tcW w:w="270" w:type="pct"/>
          </w:tcPr>
          <w:p w:rsidR="008E29A9" w:rsidRPr="00F559AA" w:rsidRDefault="008E29A9" w:rsidP="00CA6D14">
            <w:pPr>
              <w:jc w:val="center"/>
              <w:rPr>
                <w:rFonts w:cs="B Mitra"/>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Merge/>
            <w:vAlign w:val="center"/>
          </w:tcPr>
          <w:p w:rsidR="008E29A9" w:rsidRPr="00F559AA" w:rsidRDefault="008E29A9" w:rsidP="009D4939">
            <w:pPr>
              <w:spacing w:after="0" w:line="240" w:lineRule="auto"/>
              <w:ind w:left="159"/>
              <w:contextualSpacing/>
              <w:jc w:val="center"/>
              <w:rPr>
                <w:rFonts w:cs="B Mitra"/>
                <w:rtl/>
                <w:lang w:bidi="fa-IR"/>
              </w:rPr>
            </w:pPr>
          </w:p>
        </w:tc>
      </w:tr>
      <w:tr w:rsidR="008E29A9" w:rsidRPr="00F559AA" w:rsidTr="00A629CB">
        <w:trPr>
          <w:trHeight w:val="318"/>
          <w:jc w:val="center"/>
        </w:trPr>
        <w:tc>
          <w:tcPr>
            <w:tcW w:w="212" w:type="pct"/>
            <w:vMerge/>
          </w:tcPr>
          <w:p w:rsidR="008E29A9" w:rsidRPr="00F559AA" w:rsidRDefault="008E29A9" w:rsidP="009D4939">
            <w:pPr>
              <w:spacing w:after="0" w:line="240" w:lineRule="auto"/>
              <w:rPr>
                <w:rFonts w:cs="B Mitra"/>
                <w:b/>
                <w:bCs/>
                <w:rtl/>
                <w:lang w:bidi="fa-IR"/>
              </w:rPr>
            </w:pPr>
          </w:p>
        </w:tc>
        <w:tc>
          <w:tcPr>
            <w:tcW w:w="788" w:type="pct"/>
            <w:vMerge/>
          </w:tcPr>
          <w:p w:rsidR="008E29A9" w:rsidRPr="00F559AA" w:rsidRDefault="008E29A9" w:rsidP="009D4939">
            <w:pPr>
              <w:spacing w:after="0" w:line="240" w:lineRule="auto"/>
              <w:rPr>
                <w:rFonts w:cs="B Mitra"/>
                <w:b/>
                <w:bCs/>
                <w:rtl/>
                <w:lang w:bidi="fa-IR"/>
              </w:rPr>
            </w:pPr>
          </w:p>
        </w:tc>
        <w:tc>
          <w:tcPr>
            <w:tcW w:w="1812" w:type="pct"/>
            <w:vAlign w:val="center"/>
          </w:tcPr>
          <w:p w:rsidR="008E29A9" w:rsidRPr="00F559AA" w:rsidRDefault="008E29A9" w:rsidP="00382710">
            <w:pPr>
              <w:spacing w:after="0" w:line="240" w:lineRule="auto"/>
              <w:rPr>
                <w:rFonts w:asciiTheme="minorHAnsi" w:hAnsiTheme="minorHAnsi" w:cs="B Mitra"/>
                <w:rtl/>
                <w:lang w:bidi="fa-IR"/>
              </w:rPr>
            </w:pPr>
            <w:r w:rsidRPr="00F559AA">
              <w:rPr>
                <w:rFonts w:cs="B Mitra" w:hint="cs"/>
                <w:rtl/>
                <w:lang w:bidi="ar-SA"/>
              </w:rPr>
              <w:t xml:space="preserve">درخواست آزمايشات </w:t>
            </w:r>
            <w:r w:rsidRPr="00F559AA">
              <w:rPr>
                <w:rFonts w:cs="B Mitra"/>
              </w:rPr>
              <w:t>Hb/Hct</w:t>
            </w:r>
            <w:r w:rsidRPr="00F559AA">
              <w:rPr>
                <w:rFonts w:cs="B Mitra" w:hint="cs"/>
                <w:rtl/>
                <w:lang w:bidi="ar-SA"/>
              </w:rPr>
              <w:t xml:space="preserve">، </w:t>
            </w:r>
            <w:r w:rsidRPr="00F559AA">
              <w:rPr>
                <w:rFonts w:cs="B Mitra"/>
              </w:rPr>
              <w:t>FBS</w:t>
            </w:r>
            <w:r w:rsidRPr="00F559AA">
              <w:rPr>
                <w:rFonts w:cs="B Mitra" w:hint="cs"/>
                <w:rtl/>
                <w:lang w:bidi="ar-SA"/>
              </w:rPr>
              <w:t xml:space="preserve">، كلسترول، تري گليسريد، </w:t>
            </w:r>
            <w:r w:rsidRPr="00F559AA">
              <w:rPr>
                <w:rFonts w:cs="B Mitra"/>
              </w:rPr>
              <w:t>LDL</w:t>
            </w:r>
            <w:r w:rsidRPr="00F559AA">
              <w:rPr>
                <w:rFonts w:cs="B Mitra" w:hint="cs"/>
                <w:rtl/>
                <w:lang w:bidi="ar-SA"/>
              </w:rPr>
              <w:t xml:space="preserve">، </w:t>
            </w:r>
            <w:r w:rsidRPr="00F559AA">
              <w:rPr>
                <w:rFonts w:cs="B Mitra"/>
              </w:rPr>
              <w:t>HDL</w:t>
            </w:r>
            <w:r w:rsidRPr="00F559AA">
              <w:rPr>
                <w:rFonts w:cs="B Mitra" w:hint="cs"/>
                <w:rtl/>
                <w:lang w:bidi="ar-SA"/>
              </w:rPr>
              <w:t xml:space="preserve"> برای همه زنان </w:t>
            </w:r>
            <w:r w:rsidRPr="00F559AA">
              <w:rPr>
                <w:rFonts w:cs="B Mitra" w:hint="cs"/>
                <w:rtl/>
                <w:lang w:bidi="ar-SA"/>
              </w:rPr>
              <w:lastRenderedPageBreak/>
              <w:t>و مردان در صورتی که آزمایشات قبلی از نظر فاصله زمانی بیش از سه سال قبل انجام شده باشند یا در فاصله آزمایش قبلی تا کنون ابتلا به بیماری یا  علائم جدید اتفاق افتاده باشد و بدین ترتیب  آزمایش قبلی  قابل استناد نباشند ، پاپ اسمیر و مامو گرافی</w:t>
            </w:r>
            <w:r w:rsidRPr="00F559AA">
              <w:rPr>
                <w:rFonts w:asciiTheme="minorHAnsi" w:hAnsiTheme="minorHAnsi" w:cs="B Mitra" w:hint="cs"/>
                <w:rtl/>
                <w:lang w:bidi="fa-IR"/>
              </w:rPr>
              <w:t xml:space="preserve"> برای زنان </w:t>
            </w:r>
            <w:r w:rsidRPr="00F559AA">
              <w:rPr>
                <w:rFonts w:asciiTheme="minorHAnsi" w:hAnsiTheme="minorHAnsi" w:cs="B Mitra"/>
              </w:rPr>
              <w:t xml:space="preserve"> </w:t>
            </w:r>
            <w:r w:rsidRPr="00F559AA">
              <w:rPr>
                <w:rFonts w:asciiTheme="minorHAnsi" w:hAnsiTheme="minorHAnsi" w:cs="B Mitra" w:hint="cs"/>
                <w:rtl/>
                <w:lang w:bidi="fa-IR"/>
              </w:rPr>
              <w:t xml:space="preserve"> در صورت لزوم بر اساس پروتکل کشوری</w:t>
            </w:r>
          </w:p>
          <w:p w:rsidR="008E29A9" w:rsidRPr="00F559AA" w:rsidRDefault="008E29A9" w:rsidP="00382710">
            <w:pPr>
              <w:spacing w:after="0" w:line="240" w:lineRule="auto"/>
              <w:rPr>
                <w:rFonts w:ascii="B Mitra" w:cs="B Mitra"/>
                <w:rtl/>
              </w:rPr>
            </w:pPr>
            <w:r w:rsidRPr="00F559AA">
              <w:rPr>
                <w:rFonts w:cs="B Mitra" w:hint="cs"/>
                <w:rtl/>
                <w:lang w:bidi="ar-SA"/>
              </w:rPr>
              <w:t xml:space="preserve">ثبت نتايج آزمايشات در فرم ارزيابي دوره اي سلامت و تعيين وضعیت طبیعی یا غیر طبیعی بودن نتایج </w:t>
            </w:r>
          </w:p>
          <w:p w:rsidR="008E29A9" w:rsidRPr="00F559AA" w:rsidRDefault="008E29A9" w:rsidP="009D4939">
            <w:pPr>
              <w:spacing w:after="0" w:line="240" w:lineRule="auto"/>
              <w:rPr>
                <w:rFonts w:ascii="B Mitra" w:cs="B Mitra"/>
                <w:rtl/>
              </w:rPr>
            </w:pPr>
            <w:r w:rsidRPr="00F559AA">
              <w:rPr>
                <w:rFonts w:cs="B Mitra" w:hint="cs"/>
                <w:rtl/>
                <w:lang w:bidi="ar-SA"/>
              </w:rPr>
              <w:t xml:space="preserve">درخواست آزمايش تکمیلی یا سایر اقدامات پاراکلینیک  در صورت لزوم با توجه به سن مراجعه کننده ، تاريخچه، شرح حال و نتایج معاینات  </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CA6D14">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r w:rsidRPr="00F559AA">
              <w:rPr>
                <w:rFonts w:cs="B Mitra" w:hint="cs"/>
                <w:rtl/>
                <w:lang w:bidi="fa-IR"/>
              </w:rPr>
              <w:t>*</w:t>
            </w:r>
          </w:p>
          <w:p w:rsidR="008E29A9" w:rsidRPr="00F559AA" w:rsidRDefault="008E29A9" w:rsidP="009D4939">
            <w:pPr>
              <w:spacing w:after="0" w:line="240" w:lineRule="auto"/>
              <w:ind w:left="159"/>
              <w:contextualSpacing/>
              <w:jc w:val="center"/>
              <w:rPr>
                <w:rFonts w:cs="B Mitra"/>
                <w:rtl/>
                <w:lang w:bidi="fa-IR"/>
              </w:rPr>
            </w:pPr>
          </w:p>
        </w:tc>
        <w:tc>
          <w:tcPr>
            <w:tcW w:w="837" w:type="pct"/>
            <w:vMerge/>
            <w:vAlign w:val="center"/>
          </w:tcPr>
          <w:p w:rsidR="008E29A9" w:rsidRPr="00F559AA" w:rsidRDefault="008E29A9" w:rsidP="009D4939">
            <w:pPr>
              <w:spacing w:after="0" w:line="240" w:lineRule="auto"/>
              <w:ind w:left="159"/>
              <w:contextualSpacing/>
              <w:jc w:val="center"/>
              <w:rPr>
                <w:rFonts w:cs="B Mitra"/>
                <w:rtl/>
                <w:lang w:bidi="fa-IR"/>
              </w:rPr>
            </w:pPr>
          </w:p>
        </w:tc>
      </w:tr>
      <w:tr w:rsidR="008E29A9" w:rsidRPr="00F559AA" w:rsidTr="00A629CB">
        <w:trPr>
          <w:trHeight w:val="318"/>
          <w:jc w:val="center"/>
        </w:trPr>
        <w:tc>
          <w:tcPr>
            <w:tcW w:w="212" w:type="pct"/>
          </w:tcPr>
          <w:p w:rsidR="008E29A9" w:rsidRPr="00F559AA" w:rsidRDefault="008E29A9" w:rsidP="009D4939">
            <w:pPr>
              <w:spacing w:after="0" w:line="240" w:lineRule="auto"/>
              <w:rPr>
                <w:rFonts w:cs="B Mitra"/>
                <w:b/>
                <w:bCs/>
                <w:rtl/>
                <w:lang w:bidi="fa-IR"/>
              </w:rPr>
            </w:pPr>
          </w:p>
        </w:tc>
        <w:tc>
          <w:tcPr>
            <w:tcW w:w="788" w:type="pct"/>
          </w:tcPr>
          <w:p w:rsidR="008E29A9" w:rsidRPr="00F559AA" w:rsidRDefault="008E29A9" w:rsidP="009D4939">
            <w:pPr>
              <w:spacing w:after="0" w:line="240" w:lineRule="auto"/>
              <w:rPr>
                <w:rFonts w:cs="B Mitra"/>
                <w:b/>
                <w:bCs/>
                <w:rtl/>
                <w:lang w:bidi="fa-IR"/>
              </w:rPr>
            </w:pPr>
            <w:r w:rsidRPr="00F559AA">
              <w:rPr>
                <w:rFonts w:cs="B Mitra" w:hint="cs"/>
                <w:b/>
                <w:bCs/>
                <w:rtl/>
                <w:lang w:bidi="fa-IR"/>
              </w:rPr>
              <w:t>آموزش عمومي</w:t>
            </w:r>
          </w:p>
        </w:tc>
        <w:tc>
          <w:tcPr>
            <w:tcW w:w="1812" w:type="pct"/>
            <w:vAlign w:val="center"/>
          </w:tcPr>
          <w:p w:rsidR="008E29A9" w:rsidRPr="00F559AA" w:rsidRDefault="008E29A9" w:rsidP="009D4939">
            <w:pPr>
              <w:spacing w:after="0" w:line="240" w:lineRule="auto"/>
              <w:rPr>
                <w:rFonts w:cs="B Mitra"/>
                <w:rtl/>
                <w:lang w:bidi="ar-SA"/>
              </w:rPr>
            </w:pPr>
          </w:p>
        </w:tc>
        <w:tc>
          <w:tcPr>
            <w:tcW w:w="270" w:type="pct"/>
          </w:tcPr>
          <w:p w:rsidR="008E29A9" w:rsidRPr="00F559AA" w:rsidRDefault="008E29A9" w:rsidP="009D4939">
            <w:pPr>
              <w:rPr>
                <w:rFonts w:cs="B Mitra"/>
              </w:rPr>
            </w:pPr>
            <w:r w:rsidRPr="00F559AA">
              <w:rPr>
                <w:rFonts w:cs="B Mitra" w:hint="cs"/>
                <w:rtl/>
                <w:lang w:bidi="fa-IR"/>
              </w:rPr>
              <w:t>*</w:t>
            </w:r>
          </w:p>
        </w:tc>
        <w:tc>
          <w:tcPr>
            <w:tcW w:w="270" w:type="pct"/>
          </w:tcPr>
          <w:p w:rsidR="008E29A9" w:rsidRPr="00F559AA" w:rsidRDefault="008E29A9" w:rsidP="00CA6D14">
            <w:pPr>
              <w:jc w:val="center"/>
              <w:rPr>
                <w:rFonts w:cs="B Mitra"/>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Align w:val="center"/>
          </w:tcPr>
          <w:p w:rsidR="008E29A9" w:rsidRPr="00F559AA" w:rsidRDefault="008E29A9" w:rsidP="009D4939">
            <w:pPr>
              <w:spacing w:after="0" w:line="240" w:lineRule="auto"/>
              <w:ind w:left="159"/>
              <w:contextualSpacing/>
              <w:jc w:val="center"/>
              <w:rPr>
                <w:rFonts w:cs="B Mitra"/>
                <w:rtl/>
                <w:lang w:bidi="fa-IR"/>
              </w:rPr>
            </w:pPr>
          </w:p>
        </w:tc>
      </w:tr>
      <w:tr w:rsidR="008E29A9" w:rsidRPr="00F559AA" w:rsidTr="00A629CB">
        <w:trPr>
          <w:trHeight w:val="556"/>
          <w:jc w:val="center"/>
        </w:trPr>
        <w:tc>
          <w:tcPr>
            <w:tcW w:w="212" w:type="pct"/>
          </w:tcPr>
          <w:p w:rsidR="008E29A9" w:rsidRPr="00F559AA" w:rsidRDefault="008E29A9" w:rsidP="009D4939">
            <w:pPr>
              <w:spacing w:after="0" w:line="240" w:lineRule="auto"/>
              <w:rPr>
                <w:rFonts w:cs="B Mitra"/>
                <w:b/>
                <w:bCs/>
                <w:rtl/>
                <w:lang w:bidi="fa-IR"/>
              </w:rPr>
            </w:pPr>
            <w:r w:rsidRPr="00F559AA">
              <w:rPr>
                <w:rFonts w:cs="B Mitra" w:hint="cs"/>
                <w:b/>
                <w:bCs/>
                <w:rtl/>
                <w:lang w:bidi="fa-IR"/>
              </w:rPr>
              <w:t>5</w:t>
            </w:r>
          </w:p>
        </w:tc>
        <w:tc>
          <w:tcPr>
            <w:tcW w:w="788" w:type="pct"/>
          </w:tcPr>
          <w:p w:rsidR="008E29A9" w:rsidRPr="00F559AA" w:rsidRDefault="008E29A9" w:rsidP="009D4939">
            <w:pPr>
              <w:spacing w:after="0" w:line="240" w:lineRule="auto"/>
              <w:rPr>
                <w:rFonts w:cs="B Mitra"/>
                <w:b/>
                <w:bCs/>
                <w:rtl/>
                <w:lang w:bidi="fa-IR"/>
              </w:rPr>
            </w:pPr>
            <w:r w:rsidRPr="00F559AA">
              <w:rPr>
                <w:rFonts w:cs="B Mitra" w:hint="cs"/>
                <w:b/>
                <w:bCs/>
                <w:rtl/>
                <w:lang w:bidi="fa-IR"/>
              </w:rPr>
              <w:t>آموزش و مشاوره فردی</w:t>
            </w:r>
          </w:p>
        </w:tc>
        <w:tc>
          <w:tcPr>
            <w:tcW w:w="1812" w:type="pct"/>
          </w:tcPr>
          <w:p w:rsidR="008E29A9" w:rsidRPr="00F559AA" w:rsidRDefault="008E29A9" w:rsidP="009D4939">
            <w:pPr>
              <w:spacing w:after="0" w:line="240" w:lineRule="auto"/>
              <w:rPr>
                <w:rFonts w:cs="B Mitra"/>
                <w:lang w:bidi="ar-SA"/>
              </w:rPr>
            </w:pPr>
            <w:r w:rsidRPr="00F559AA">
              <w:rPr>
                <w:rFonts w:cs="B Mitra" w:hint="cs"/>
                <w:rtl/>
                <w:lang w:bidi="ar-SA"/>
              </w:rPr>
              <w:t>معرفی هر یک از خدمات و اهمیت انجام آن برای گیرنده خدمت</w:t>
            </w:r>
          </w:p>
          <w:p w:rsidR="008E29A9" w:rsidRPr="00F559AA" w:rsidRDefault="008E29A9" w:rsidP="009D4939">
            <w:pPr>
              <w:spacing w:after="0" w:line="240" w:lineRule="auto"/>
              <w:rPr>
                <w:rFonts w:cs="B Mitra"/>
                <w:lang w:bidi="ar-SA"/>
              </w:rPr>
            </w:pPr>
            <w:r w:rsidRPr="00F559AA">
              <w:rPr>
                <w:rFonts w:cs="B Mitra" w:hint="cs"/>
                <w:rtl/>
                <w:lang w:bidi="ar-SA"/>
              </w:rPr>
              <w:t xml:space="preserve">ارائه بازخورد لازم به مراجعه کننده حین انجام بررسی در خصوص  نتایج بررسیها </w:t>
            </w:r>
          </w:p>
          <w:p w:rsidR="008E29A9" w:rsidRPr="00F559AA" w:rsidRDefault="008E29A9" w:rsidP="009D4939">
            <w:pPr>
              <w:spacing w:after="0" w:line="240" w:lineRule="auto"/>
              <w:rPr>
                <w:rFonts w:cs="B Mitra"/>
                <w:lang w:bidi="ar-SA"/>
              </w:rPr>
            </w:pPr>
            <w:r w:rsidRPr="00F559AA">
              <w:rPr>
                <w:rFonts w:cs="B Mitra" w:hint="cs"/>
                <w:rtl/>
                <w:lang w:bidi="ar-SA"/>
              </w:rPr>
              <w:t>تشویق مراجعه کننده برای موارد مطلوب شیوه زندگی با اتکا به اصول مشاوره</w:t>
            </w:r>
          </w:p>
          <w:p w:rsidR="008E29A9" w:rsidRPr="00F559AA" w:rsidRDefault="008E29A9" w:rsidP="009D4939">
            <w:pPr>
              <w:spacing w:after="0" w:line="240" w:lineRule="auto"/>
              <w:rPr>
                <w:rFonts w:ascii="B Mitra" w:cs="B Mitra"/>
                <w:rtl/>
              </w:rPr>
            </w:pPr>
            <w:r w:rsidRPr="00F559AA">
              <w:rPr>
                <w:rFonts w:cs="B Mitra" w:hint="cs"/>
                <w:rtl/>
                <w:lang w:bidi="ar-SA"/>
              </w:rPr>
              <w:t xml:space="preserve">آموزش در خصوص چگونگی اصلاح و بهبود  شیوه زندگی برای مراجعه کننده  </w:t>
            </w:r>
          </w:p>
          <w:p w:rsidR="008E29A9" w:rsidRPr="00F559AA" w:rsidRDefault="008E29A9" w:rsidP="009D4939">
            <w:pPr>
              <w:spacing w:after="0" w:line="240" w:lineRule="auto"/>
              <w:rPr>
                <w:rFonts w:ascii="B Mitra" w:cs="B Mitra"/>
                <w:rtl/>
              </w:rPr>
            </w:pPr>
            <w:r w:rsidRPr="00F559AA">
              <w:rPr>
                <w:rFonts w:cs="B Mitra" w:hint="cs"/>
                <w:rtl/>
                <w:lang w:bidi="ar-SA"/>
              </w:rPr>
              <w:t xml:space="preserve">مشاوره درخصوص رفع موارد نامطلوب شیوه زندگی  با استفاده از روش </w:t>
            </w:r>
            <w:r w:rsidRPr="00F559AA">
              <w:rPr>
                <w:rFonts w:cs="B Mitra"/>
                <w:lang w:bidi="ar-SA"/>
              </w:rPr>
              <w:t>SOC</w:t>
            </w:r>
            <w:r w:rsidRPr="00F559AA">
              <w:rPr>
                <w:rFonts w:cs="B Mitra" w:hint="cs"/>
                <w:rtl/>
                <w:lang w:bidi="ar-SA"/>
              </w:rPr>
              <w:t xml:space="preserve"> شامل</w:t>
            </w:r>
            <w:r w:rsidRPr="00F559AA">
              <w:rPr>
                <w:rFonts w:ascii="B Mitra" w:cs="B Mitra" w:hint="cs"/>
                <w:rtl/>
              </w:rPr>
              <w:t xml:space="preserve">: </w:t>
            </w:r>
            <w:r w:rsidRPr="00F559AA">
              <w:rPr>
                <w:rFonts w:cs="B Mitra" w:hint="cs"/>
                <w:rtl/>
                <w:lang w:bidi="ar-SA"/>
              </w:rPr>
              <w:t xml:space="preserve">تعيين وضعيت فرد از نظر هر يك از مراحل روش مذكور </w:t>
            </w:r>
            <w:r w:rsidRPr="00F559AA">
              <w:rPr>
                <w:rFonts w:ascii="B Mitra" w:cs="B Mitra" w:hint="cs"/>
                <w:rtl/>
              </w:rPr>
              <w:t>(</w:t>
            </w:r>
            <w:r w:rsidRPr="00F559AA">
              <w:rPr>
                <w:rFonts w:cs="B Mitra" w:hint="cs"/>
                <w:rtl/>
                <w:lang w:bidi="ar-SA"/>
              </w:rPr>
              <w:t>پيش تفكر، تفكر، آمادگي، عمل و نگهداري</w:t>
            </w:r>
            <w:r w:rsidRPr="00F559AA">
              <w:rPr>
                <w:rFonts w:ascii="B Mitra" w:cs="B Mitra" w:hint="cs"/>
                <w:rtl/>
              </w:rPr>
              <w:t>)</w:t>
            </w:r>
            <w:r w:rsidRPr="00F559AA">
              <w:rPr>
                <w:rFonts w:cs="B Mitra" w:hint="cs"/>
                <w:rtl/>
                <w:lang w:bidi="ar-SA"/>
              </w:rPr>
              <w:t>، مداخله آموزشي و رفتاري براي ارتقاي فرد از هر مرحله به مرحله بالاتر و در نهايت اقدام براي اصلاح رفتار تغذيه اي نامطلوب، حفظ رفتار صحيح</w:t>
            </w:r>
          </w:p>
          <w:p w:rsidR="008E29A9" w:rsidRPr="00F559AA" w:rsidRDefault="008E29A9" w:rsidP="009D4939">
            <w:pPr>
              <w:spacing w:after="0" w:line="240" w:lineRule="auto"/>
              <w:rPr>
                <w:rFonts w:cs="B Mitra"/>
                <w:lang w:bidi="ar-SA"/>
              </w:rPr>
            </w:pPr>
            <w:r w:rsidRPr="00F559AA">
              <w:rPr>
                <w:rFonts w:cs="B Mitra" w:hint="cs"/>
                <w:rtl/>
                <w:lang w:bidi="ar-SA"/>
              </w:rPr>
              <w:t>ارایه توصیه ها و آموزش های مندرج در بسته های خدمت گروه هدف</w:t>
            </w:r>
          </w:p>
          <w:p w:rsidR="008E29A9" w:rsidRPr="00F559AA" w:rsidRDefault="008E29A9" w:rsidP="009D4939">
            <w:pPr>
              <w:spacing w:after="0" w:line="240" w:lineRule="auto"/>
              <w:rPr>
                <w:rFonts w:cs="B Mitra"/>
                <w:rtl/>
                <w:lang w:bidi="fa-IR"/>
              </w:rPr>
            </w:pPr>
            <w:r w:rsidRPr="00F559AA">
              <w:rPr>
                <w:rFonts w:cs="B Mitra" w:hint="cs"/>
                <w:rtl/>
                <w:lang w:bidi="ar-SA"/>
              </w:rPr>
              <w:t>آموزش مراجعه کننده در زمينه پيشگيري و خود مراقبتي و مصرف صحيح دارو و عوارض دارويي</w:t>
            </w:r>
          </w:p>
        </w:tc>
        <w:tc>
          <w:tcPr>
            <w:tcW w:w="270" w:type="pct"/>
          </w:tcPr>
          <w:p w:rsidR="008E29A9" w:rsidRPr="00F559AA" w:rsidRDefault="008E29A9" w:rsidP="009D4939">
            <w:r w:rsidRPr="00F559AA">
              <w:rPr>
                <w:rFonts w:cs="B Mitra" w:hint="cs"/>
                <w:rtl/>
                <w:lang w:bidi="fa-IR"/>
              </w:rPr>
              <w:t>*</w:t>
            </w:r>
          </w:p>
        </w:tc>
        <w:tc>
          <w:tcPr>
            <w:tcW w:w="270" w:type="pct"/>
          </w:tcPr>
          <w:p w:rsidR="008E29A9" w:rsidRPr="00F559AA" w:rsidRDefault="008E29A9" w:rsidP="00CA6D14">
            <w:pPr>
              <w:jc w:val="cente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837" w:type="pct"/>
            <w:vAlign w:val="center"/>
          </w:tcPr>
          <w:p w:rsidR="008E29A9" w:rsidRPr="00F559AA" w:rsidRDefault="008E29A9" w:rsidP="009D4939">
            <w:pPr>
              <w:spacing w:after="0" w:line="240" w:lineRule="auto"/>
              <w:ind w:left="159"/>
              <w:contextualSpacing/>
              <w:jc w:val="center"/>
              <w:rPr>
                <w:rFonts w:cs="B Mitra"/>
                <w:rtl/>
                <w:lang w:bidi="fa-IR"/>
              </w:rPr>
            </w:pPr>
            <w:r w:rsidRPr="00F559AA">
              <w:rPr>
                <w:rFonts w:cs="B Mitra" w:hint="cs"/>
                <w:rtl/>
                <w:lang w:bidi="fa-IR"/>
              </w:rPr>
              <w:t>راهنمای اجرایی خدمات سبا و سما</w:t>
            </w:r>
          </w:p>
          <w:p w:rsidR="00EF2E68" w:rsidRPr="00F559AA" w:rsidRDefault="00EF2E68" w:rsidP="009D4939">
            <w:pPr>
              <w:spacing w:after="0" w:line="240" w:lineRule="auto"/>
              <w:ind w:left="159"/>
              <w:contextualSpacing/>
              <w:jc w:val="center"/>
              <w:rPr>
                <w:rFonts w:cs="B Mitra"/>
                <w:rtl/>
                <w:lang w:bidi="fa-IR"/>
              </w:rPr>
            </w:pPr>
            <w:r w:rsidRPr="00F559AA">
              <w:rPr>
                <w:rFonts w:cs="B Mitra" w:hint="cs"/>
                <w:rtl/>
                <w:lang w:bidi="fa-IR"/>
              </w:rPr>
              <w:t>بسته خدمتی کارشناس سلامت روان</w:t>
            </w:r>
          </w:p>
        </w:tc>
      </w:tr>
      <w:tr w:rsidR="008E29A9" w:rsidRPr="00F559AA" w:rsidTr="00A629CB">
        <w:trPr>
          <w:trHeight w:val="416"/>
          <w:jc w:val="center"/>
        </w:trPr>
        <w:tc>
          <w:tcPr>
            <w:tcW w:w="212" w:type="pct"/>
          </w:tcPr>
          <w:p w:rsidR="008E29A9" w:rsidRPr="00F559AA" w:rsidRDefault="008E29A9" w:rsidP="009D4939">
            <w:pPr>
              <w:spacing w:after="0" w:line="240" w:lineRule="auto"/>
              <w:rPr>
                <w:rFonts w:cs="B Mitra"/>
                <w:b/>
                <w:bCs/>
                <w:rtl/>
                <w:lang w:bidi="fa-IR"/>
              </w:rPr>
            </w:pPr>
            <w:r w:rsidRPr="00F559AA">
              <w:rPr>
                <w:rFonts w:cs="B Mitra" w:hint="cs"/>
                <w:b/>
                <w:bCs/>
                <w:rtl/>
                <w:lang w:bidi="fa-IR"/>
              </w:rPr>
              <w:t>6</w:t>
            </w:r>
          </w:p>
        </w:tc>
        <w:tc>
          <w:tcPr>
            <w:tcW w:w="788" w:type="pct"/>
          </w:tcPr>
          <w:p w:rsidR="008E29A9" w:rsidRPr="00F559AA" w:rsidRDefault="008E29A9" w:rsidP="009D4939">
            <w:pPr>
              <w:spacing w:after="0" w:line="240" w:lineRule="auto"/>
              <w:rPr>
                <w:rFonts w:cs="B Mitra"/>
                <w:b/>
                <w:bCs/>
                <w:rtl/>
                <w:lang w:bidi="fa-IR"/>
              </w:rPr>
            </w:pPr>
            <w:r w:rsidRPr="00F559AA">
              <w:rPr>
                <w:rFonts w:cs="B Mitra" w:hint="cs"/>
                <w:b/>
                <w:bCs/>
                <w:rtl/>
                <w:lang w:bidi="fa-IR"/>
              </w:rPr>
              <w:t>مراقبت ممتد</w:t>
            </w:r>
          </w:p>
        </w:tc>
        <w:tc>
          <w:tcPr>
            <w:tcW w:w="1812" w:type="pct"/>
          </w:tcPr>
          <w:p w:rsidR="008E29A9" w:rsidRPr="00F559AA" w:rsidRDefault="008E29A9" w:rsidP="009D4939">
            <w:pPr>
              <w:spacing w:after="0" w:line="240" w:lineRule="auto"/>
              <w:rPr>
                <w:rFonts w:cs="B Mitra"/>
                <w:lang w:bidi="ar-SA"/>
              </w:rPr>
            </w:pPr>
            <w:r w:rsidRPr="00F559AA">
              <w:rPr>
                <w:rFonts w:cs="B Mitra" w:hint="cs"/>
                <w:rtl/>
                <w:lang w:bidi="ar-SA"/>
              </w:rPr>
              <w:t>تعيين تاريخ پيگيري و مراجعه بعدی براساس جدول تواتر زمانی خدمات سلامت میانسالان</w:t>
            </w:r>
          </w:p>
          <w:p w:rsidR="008E29A9" w:rsidRPr="00F559AA" w:rsidRDefault="008E29A9" w:rsidP="00382710">
            <w:pPr>
              <w:spacing w:after="0" w:line="240" w:lineRule="auto"/>
              <w:rPr>
                <w:rFonts w:cs="B Mitra"/>
                <w:lang w:bidi="ar-SA"/>
              </w:rPr>
            </w:pPr>
            <w:r w:rsidRPr="00F559AA">
              <w:rPr>
                <w:rFonts w:cs="B Mitra" w:hint="cs"/>
                <w:rtl/>
                <w:lang w:bidi="ar-SA"/>
              </w:rPr>
              <w:t>پيگيري مراقبت بیماران و افراد در معرض</w:t>
            </w:r>
            <w:r w:rsidRPr="00F559AA">
              <w:rPr>
                <w:rFonts w:cs="B Mitra"/>
                <w:lang w:bidi="ar-SA"/>
              </w:rPr>
              <w:t xml:space="preserve"> </w:t>
            </w:r>
            <w:r w:rsidRPr="00F559AA">
              <w:rPr>
                <w:rFonts w:cs="B Mitra" w:hint="cs"/>
                <w:rtl/>
                <w:lang w:bidi="ar-SA"/>
              </w:rPr>
              <w:t>خطر (اجرای دستورات دارویی و غیر دارویی، نتایج آزمایشات دوره ای، انجام واکسیناسیون و ...)</w:t>
            </w:r>
          </w:p>
          <w:p w:rsidR="008E29A9" w:rsidRPr="00F559AA" w:rsidRDefault="008E29A9" w:rsidP="009D4939">
            <w:pPr>
              <w:spacing w:after="0" w:line="240" w:lineRule="auto"/>
              <w:rPr>
                <w:rFonts w:cs="B Mitra"/>
                <w:rtl/>
                <w:lang w:bidi="ar-SA"/>
              </w:rPr>
            </w:pPr>
            <w:r w:rsidRPr="00F559AA">
              <w:rPr>
                <w:rFonts w:cs="B Mitra" w:hint="cs"/>
                <w:rtl/>
                <w:lang w:bidi="ar-SA"/>
              </w:rPr>
              <w:t>پیگیری وضعیت دریافت خدمت بصورت تلفنی یا روش های دیگر</w:t>
            </w:r>
          </w:p>
          <w:p w:rsidR="008E29A9" w:rsidRPr="00F559AA" w:rsidRDefault="008E29A9" w:rsidP="009D4939">
            <w:pPr>
              <w:spacing w:after="0" w:line="240" w:lineRule="auto"/>
              <w:rPr>
                <w:rFonts w:cs="B Mitra"/>
                <w:rtl/>
                <w:lang w:bidi="ar-SA"/>
              </w:rPr>
            </w:pPr>
            <w:r w:rsidRPr="00F559AA">
              <w:rPr>
                <w:rFonts w:cs="B Mitra" w:hint="cs"/>
                <w:rtl/>
                <w:lang w:bidi="ar-SA"/>
              </w:rPr>
              <w:lastRenderedPageBreak/>
              <w:t>پیگیری موارد ارجاع و دریافت بازخورد از سطوح پذیرنده ارجاع</w:t>
            </w:r>
          </w:p>
          <w:p w:rsidR="008E29A9" w:rsidRPr="00F559AA" w:rsidRDefault="008E29A9" w:rsidP="009D4939">
            <w:pPr>
              <w:spacing w:after="0" w:line="240" w:lineRule="auto"/>
              <w:rPr>
                <w:rFonts w:cs="B Mitra"/>
                <w:rtl/>
                <w:lang w:bidi="ar-SA"/>
              </w:rPr>
            </w:pPr>
            <w:r w:rsidRPr="00F559AA">
              <w:rPr>
                <w:rFonts w:cs="B Mitra" w:hint="cs"/>
                <w:rtl/>
                <w:lang w:bidi="ar-SA"/>
              </w:rPr>
              <w:t>پیگیری مداخلات ارتفاء سلامت و نتایج پایش خدمات</w:t>
            </w:r>
          </w:p>
          <w:p w:rsidR="008E29A9" w:rsidRPr="00F559AA" w:rsidRDefault="008E29A9" w:rsidP="009D4939">
            <w:pPr>
              <w:spacing w:after="0" w:line="240" w:lineRule="auto"/>
              <w:rPr>
                <w:rFonts w:cs="B Mitra"/>
                <w:lang w:bidi="ar-SA"/>
              </w:rPr>
            </w:pPr>
            <w:r w:rsidRPr="00F559AA">
              <w:rPr>
                <w:rFonts w:cs="B Mitra" w:hint="cs"/>
                <w:rtl/>
                <w:lang w:bidi="ar-SA"/>
              </w:rPr>
              <w:t>اجرای دستورات سطح 2 در خصوص بیمار بر اساس باز خورد ارجاع</w:t>
            </w:r>
          </w:p>
        </w:tc>
        <w:tc>
          <w:tcPr>
            <w:tcW w:w="270" w:type="pct"/>
          </w:tcPr>
          <w:p w:rsidR="008E29A9" w:rsidRPr="00F559AA" w:rsidRDefault="008E29A9" w:rsidP="009D4939">
            <w:pPr>
              <w:rPr>
                <w:rFonts w:cs="B Mitra"/>
              </w:rPr>
            </w:pPr>
            <w:r w:rsidRPr="00F559AA">
              <w:rPr>
                <w:rFonts w:cs="B Mitra" w:hint="cs"/>
                <w:rtl/>
                <w:lang w:bidi="fa-IR"/>
              </w:rPr>
              <w:lastRenderedPageBreak/>
              <w:t>*</w:t>
            </w:r>
          </w:p>
        </w:tc>
        <w:tc>
          <w:tcPr>
            <w:tcW w:w="270" w:type="pct"/>
          </w:tcPr>
          <w:p w:rsidR="008E29A9" w:rsidRPr="00F559AA" w:rsidRDefault="008E29A9" w:rsidP="00CA6D14">
            <w:pPr>
              <w:jc w:val="center"/>
              <w:rPr>
                <w:rFonts w:cs="B Mitra"/>
              </w:rPr>
            </w:pPr>
            <w:r w:rsidRPr="00F559AA">
              <w:rPr>
                <w:rFonts w:cs="B Mitra" w:hint="cs"/>
                <w:rtl/>
                <w:lang w:bidi="fa-IR"/>
              </w:rPr>
              <w:t>*</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9D4939">
            <w:pPr>
              <w:rPr>
                <w:rFonts w:cs="B Mitra"/>
              </w:rPr>
            </w:pPr>
            <w:r w:rsidRPr="00F559AA">
              <w:rPr>
                <w:rFonts w:cs="B Mitra" w:hint="cs"/>
                <w:rtl/>
                <w:lang w:bidi="fa-IR"/>
              </w:rPr>
              <w:t>*</w:t>
            </w:r>
          </w:p>
        </w:tc>
        <w:tc>
          <w:tcPr>
            <w:tcW w:w="837" w:type="pct"/>
            <w:vMerge w:val="restart"/>
            <w:vAlign w:val="center"/>
          </w:tcPr>
          <w:p w:rsidR="008E29A9" w:rsidRPr="00F559AA" w:rsidRDefault="008E29A9" w:rsidP="009D4939">
            <w:pPr>
              <w:spacing w:after="0" w:line="240" w:lineRule="auto"/>
              <w:contextualSpacing/>
              <w:rPr>
                <w:rFonts w:cs="B Mitra"/>
                <w:rtl/>
                <w:lang w:bidi="fa-IR"/>
              </w:rPr>
            </w:pPr>
            <w:r w:rsidRPr="00F559AA">
              <w:rPr>
                <w:rFonts w:cs="B Mitra" w:hint="cs"/>
                <w:rtl/>
                <w:lang w:bidi="fa-IR"/>
              </w:rPr>
              <w:t>راهنمای اجرایی خدمات سبا و سما</w:t>
            </w:r>
          </w:p>
          <w:p w:rsidR="008E29A9" w:rsidRPr="00F559AA" w:rsidRDefault="008E29A9" w:rsidP="009D4939">
            <w:pPr>
              <w:spacing w:after="0" w:line="240" w:lineRule="auto"/>
              <w:contextualSpacing/>
              <w:rPr>
                <w:rFonts w:cs="B Mitra"/>
                <w:rtl/>
                <w:lang w:bidi="fa-IR"/>
              </w:rPr>
            </w:pPr>
            <w:r w:rsidRPr="00F559AA">
              <w:rPr>
                <w:rFonts w:cs="B Mitra" w:hint="cs"/>
                <w:rtl/>
                <w:lang w:bidi="fa-IR"/>
              </w:rPr>
              <w:t>-راهنمای بالینی خدمات سبا و سما</w:t>
            </w:r>
          </w:p>
          <w:p w:rsidR="008E29A9" w:rsidRPr="00F559AA" w:rsidRDefault="008E29A9" w:rsidP="009D4939">
            <w:pPr>
              <w:spacing w:after="0" w:line="240" w:lineRule="auto"/>
              <w:contextualSpacing/>
              <w:rPr>
                <w:rFonts w:cs="B Mitra"/>
                <w:rtl/>
                <w:lang w:bidi="fa-IR"/>
              </w:rPr>
            </w:pPr>
            <w:r w:rsidRPr="00F559AA">
              <w:rPr>
                <w:rFonts w:cs="B Mitra" w:hint="cs"/>
                <w:rtl/>
                <w:lang w:bidi="fa-IR"/>
              </w:rPr>
              <w:t>- مجموعه دستورالعملهای کشوری بیماریهای غیر واگیر و بیماریهای واگیر</w:t>
            </w:r>
          </w:p>
          <w:p w:rsidR="00EF2E68" w:rsidRPr="00F559AA" w:rsidRDefault="008E29A9" w:rsidP="00EF2E68">
            <w:pPr>
              <w:spacing w:after="0" w:line="240" w:lineRule="auto"/>
              <w:contextualSpacing/>
              <w:rPr>
                <w:rFonts w:cs="B Mitra"/>
                <w:rtl/>
                <w:lang w:bidi="fa-IR"/>
              </w:rPr>
            </w:pPr>
            <w:r w:rsidRPr="00F559AA">
              <w:rPr>
                <w:rFonts w:cs="B Mitra" w:hint="cs"/>
                <w:rtl/>
                <w:lang w:bidi="fa-IR"/>
              </w:rPr>
              <w:lastRenderedPageBreak/>
              <w:t>-</w:t>
            </w:r>
            <w:r w:rsidR="00EF2E68" w:rsidRPr="00F559AA">
              <w:rPr>
                <w:rFonts w:cs="B Mitra" w:hint="cs"/>
                <w:rtl/>
                <w:lang w:bidi="fa-IR"/>
              </w:rPr>
              <w:t xml:space="preserve">-مجموعه دستورالعملهای کشوری سلامت روان (بسته خدمتی کارشناس سلامت روان) </w:t>
            </w:r>
          </w:p>
          <w:p w:rsidR="008E29A9" w:rsidRPr="00F559AA" w:rsidRDefault="008E29A9" w:rsidP="009D4939">
            <w:pPr>
              <w:spacing w:after="0" w:line="240" w:lineRule="auto"/>
              <w:contextualSpacing/>
              <w:rPr>
                <w:rFonts w:cs="B Mitra"/>
                <w:rtl/>
                <w:lang w:bidi="fa-IR"/>
              </w:rPr>
            </w:pPr>
            <w:r w:rsidRPr="00F559AA">
              <w:rPr>
                <w:rFonts w:cs="B Mitra" w:hint="cs"/>
                <w:rtl/>
                <w:lang w:bidi="fa-IR"/>
              </w:rPr>
              <w:t>مجموعه آموزشی تغذیه برای تیم سلامت</w:t>
            </w:r>
          </w:p>
        </w:tc>
      </w:tr>
      <w:tr w:rsidR="008E29A9" w:rsidRPr="00F559AA" w:rsidTr="00A629CB">
        <w:trPr>
          <w:trHeight w:val="453"/>
          <w:jc w:val="center"/>
        </w:trPr>
        <w:tc>
          <w:tcPr>
            <w:tcW w:w="212" w:type="pct"/>
          </w:tcPr>
          <w:p w:rsidR="008E29A9" w:rsidRPr="00F559AA" w:rsidRDefault="008E29A9" w:rsidP="009D4939">
            <w:pPr>
              <w:spacing w:after="0" w:line="240" w:lineRule="auto"/>
              <w:rPr>
                <w:rFonts w:cs="B Mitra"/>
                <w:b/>
                <w:bCs/>
                <w:rtl/>
                <w:lang w:bidi="fa-IR"/>
              </w:rPr>
            </w:pPr>
            <w:r w:rsidRPr="00F559AA">
              <w:rPr>
                <w:rFonts w:cs="B Mitra" w:hint="cs"/>
                <w:b/>
                <w:bCs/>
                <w:rtl/>
                <w:lang w:bidi="fa-IR"/>
              </w:rPr>
              <w:lastRenderedPageBreak/>
              <w:t>7</w:t>
            </w:r>
          </w:p>
        </w:tc>
        <w:tc>
          <w:tcPr>
            <w:tcW w:w="788" w:type="pct"/>
          </w:tcPr>
          <w:p w:rsidR="008E29A9" w:rsidRPr="00F559AA" w:rsidRDefault="008E29A9" w:rsidP="009D4939">
            <w:pPr>
              <w:spacing w:after="0" w:line="240" w:lineRule="auto"/>
              <w:rPr>
                <w:rFonts w:cs="B Mitra"/>
                <w:b/>
                <w:bCs/>
                <w:rtl/>
                <w:lang w:bidi="fa-IR"/>
              </w:rPr>
            </w:pPr>
            <w:r w:rsidRPr="00F559AA">
              <w:rPr>
                <w:rFonts w:cs="B Mitra" w:hint="cs"/>
                <w:b/>
                <w:bCs/>
                <w:rtl/>
                <w:lang w:bidi="fa-IR"/>
              </w:rPr>
              <w:t>ارجاع</w:t>
            </w:r>
          </w:p>
        </w:tc>
        <w:tc>
          <w:tcPr>
            <w:tcW w:w="1812" w:type="pct"/>
          </w:tcPr>
          <w:p w:rsidR="008E29A9" w:rsidRPr="00F559AA" w:rsidRDefault="008E29A9" w:rsidP="00E94524">
            <w:pPr>
              <w:spacing w:after="0" w:line="240" w:lineRule="auto"/>
              <w:rPr>
                <w:rFonts w:ascii="B Mitra" w:cs="B Mitra"/>
                <w:rtl/>
              </w:rPr>
            </w:pPr>
            <w:r w:rsidRPr="00F559AA">
              <w:rPr>
                <w:rFonts w:cs="B Mitra" w:hint="cs"/>
                <w:rtl/>
                <w:lang w:bidi="ar-SA"/>
              </w:rPr>
              <w:t>ارجاع مراجعه کننده به سطح بالاتر درصورت لزوم بر اساس راهنمای اجرایی و بالینی</w:t>
            </w:r>
          </w:p>
          <w:p w:rsidR="008E29A9" w:rsidRPr="00F559AA" w:rsidRDefault="008E29A9" w:rsidP="00F17232">
            <w:pPr>
              <w:spacing w:after="0" w:line="240" w:lineRule="auto"/>
              <w:rPr>
                <w:rFonts w:cs="B Mitra"/>
                <w:rtl/>
                <w:lang w:bidi="ar-SA"/>
              </w:rPr>
            </w:pPr>
            <w:r w:rsidRPr="00F559AA">
              <w:rPr>
                <w:rFonts w:cs="B Mitra" w:hint="cs"/>
                <w:rtl/>
                <w:lang w:bidi="ar-SA"/>
              </w:rPr>
              <w:t>بررسی موارد ارجاع شده از طرف سایر اعضای تیم سلامت و ارائه بازخورد به آنان</w:t>
            </w:r>
          </w:p>
        </w:tc>
        <w:tc>
          <w:tcPr>
            <w:tcW w:w="270" w:type="pct"/>
          </w:tcPr>
          <w:p w:rsidR="008E29A9" w:rsidRPr="00F559AA" w:rsidRDefault="008E29A9" w:rsidP="009D4939">
            <w:pPr>
              <w:spacing w:after="0" w:line="240" w:lineRule="auto"/>
              <w:ind w:left="159"/>
              <w:contextualSpacing/>
              <w:jc w:val="center"/>
              <w:rPr>
                <w:rFonts w:cs="B Mitra"/>
                <w:rtl/>
                <w:lang w:bidi="fa-IR"/>
              </w:rPr>
            </w:pPr>
          </w:p>
        </w:tc>
        <w:tc>
          <w:tcPr>
            <w:tcW w:w="270" w:type="pct"/>
          </w:tcPr>
          <w:p w:rsidR="008E29A9" w:rsidRPr="00F559AA" w:rsidRDefault="008E29A9" w:rsidP="00CA6D14">
            <w:pPr>
              <w:spacing w:after="0" w:line="240" w:lineRule="auto"/>
              <w:ind w:left="159"/>
              <w:contextualSpacing/>
              <w:jc w:val="center"/>
              <w:rPr>
                <w:rFonts w:cs="B Mitra"/>
                <w:rtl/>
                <w:lang w:bidi="fa-IR"/>
              </w:rPr>
            </w:pPr>
          </w:p>
        </w:tc>
        <w:tc>
          <w:tcPr>
            <w:tcW w:w="270" w:type="pct"/>
          </w:tcPr>
          <w:p w:rsidR="008E29A9" w:rsidRPr="00F559AA" w:rsidRDefault="008E29A9" w:rsidP="009D4939">
            <w:pPr>
              <w:spacing w:after="0" w:line="240" w:lineRule="auto"/>
              <w:jc w:val="center"/>
              <w:rPr>
                <w:rFonts w:cs="B Mitra"/>
                <w:rtl/>
                <w:lang w:bidi="fa-IR"/>
              </w:rPr>
            </w:pPr>
          </w:p>
        </w:tc>
        <w:tc>
          <w:tcPr>
            <w:tcW w:w="270" w:type="pct"/>
          </w:tcPr>
          <w:p w:rsidR="008E29A9" w:rsidRPr="00F559AA" w:rsidRDefault="008E29A9" w:rsidP="009D4939">
            <w:pPr>
              <w:spacing w:after="0" w:line="240" w:lineRule="auto"/>
              <w:jc w:val="center"/>
              <w:rPr>
                <w:rFonts w:cs="B Mitra"/>
                <w:rtl/>
                <w:lang w:bidi="fa-IR"/>
              </w:rPr>
            </w:pPr>
          </w:p>
        </w:tc>
        <w:tc>
          <w:tcPr>
            <w:tcW w:w="270" w:type="pct"/>
          </w:tcPr>
          <w:p w:rsidR="008E29A9" w:rsidRPr="00F559AA" w:rsidRDefault="008E29A9" w:rsidP="009D4939">
            <w:pPr>
              <w:rPr>
                <w:rFonts w:cs="B Mitra"/>
              </w:rPr>
            </w:pPr>
            <w:r w:rsidRPr="00F559AA">
              <w:rPr>
                <w:rFonts w:cs="B Mitra" w:hint="cs"/>
                <w:rtl/>
                <w:lang w:bidi="fa-IR"/>
              </w:rPr>
              <w:t>*</w:t>
            </w:r>
          </w:p>
        </w:tc>
        <w:tc>
          <w:tcPr>
            <w:tcW w:w="837" w:type="pct"/>
            <w:vMerge/>
            <w:vAlign w:val="center"/>
          </w:tcPr>
          <w:p w:rsidR="008E29A9" w:rsidRPr="00F559AA" w:rsidRDefault="008E29A9" w:rsidP="009D4939">
            <w:pPr>
              <w:spacing w:after="0" w:line="240" w:lineRule="auto"/>
              <w:ind w:left="159"/>
              <w:contextualSpacing/>
              <w:jc w:val="center"/>
              <w:rPr>
                <w:rFonts w:cs="B Mitra"/>
                <w:rtl/>
                <w:lang w:bidi="fa-IR"/>
              </w:rPr>
            </w:pPr>
          </w:p>
        </w:tc>
      </w:tr>
    </w:tbl>
    <w:p w:rsidR="004B1463" w:rsidRPr="00F559AA" w:rsidRDefault="004B1463" w:rsidP="006F0CE6">
      <w:pPr>
        <w:pStyle w:val="Heading2"/>
        <w:jc w:val="center"/>
        <w:rPr>
          <w:rFonts w:cs="B Mitra"/>
          <w:b/>
          <w:bCs/>
          <w:sz w:val="32"/>
          <w:szCs w:val="32"/>
          <w:rtl/>
          <w:lang w:bidi="fa-IR"/>
        </w:rPr>
      </w:pPr>
    </w:p>
    <w:p w:rsidR="004B1463" w:rsidRPr="00F559AA" w:rsidRDefault="004B1463">
      <w:pPr>
        <w:bidi w:val="0"/>
        <w:spacing w:after="0" w:line="240" w:lineRule="auto"/>
        <w:jc w:val="left"/>
        <w:rPr>
          <w:rFonts w:cs="B Mitra"/>
          <w:b/>
          <w:bCs/>
          <w:smallCaps/>
          <w:spacing w:val="5"/>
          <w:sz w:val="32"/>
          <w:szCs w:val="32"/>
          <w:rtl/>
          <w:lang w:bidi="fa-IR"/>
        </w:rPr>
      </w:pPr>
      <w:r w:rsidRPr="00F559AA">
        <w:rPr>
          <w:rFonts w:cs="B Mitra"/>
          <w:b/>
          <w:bCs/>
          <w:sz w:val="32"/>
          <w:szCs w:val="32"/>
          <w:rtl/>
          <w:lang w:bidi="fa-IR"/>
        </w:rPr>
        <w:br w:type="page"/>
      </w:r>
    </w:p>
    <w:p w:rsidR="00D46114" w:rsidRPr="00F559AA" w:rsidRDefault="00924BA4" w:rsidP="001C10D4">
      <w:pPr>
        <w:pStyle w:val="Heading2"/>
        <w:rPr>
          <w:rFonts w:cs="B Mitra"/>
          <w:b/>
          <w:bCs/>
          <w:rtl/>
          <w:lang w:bidi="fa-IR"/>
        </w:rPr>
      </w:pPr>
      <w:bookmarkStart w:id="53" w:name="_Toc407194631"/>
      <w:r w:rsidRPr="00F559AA">
        <w:rPr>
          <w:rFonts w:cs="B Mitra" w:hint="cs"/>
          <w:b/>
          <w:bCs/>
          <w:rtl/>
          <w:lang w:bidi="fa-IR"/>
        </w:rPr>
        <w:lastRenderedPageBreak/>
        <w:t xml:space="preserve">پیوست </w:t>
      </w:r>
      <w:r w:rsidR="001C10D4">
        <w:rPr>
          <w:rFonts w:cs="B Mitra" w:hint="cs"/>
          <w:b/>
          <w:bCs/>
          <w:rtl/>
          <w:lang w:bidi="fa-IR"/>
        </w:rPr>
        <w:t>7</w:t>
      </w:r>
      <w:r w:rsidRPr="00F559AA">
        <w:rPr>
          <w:rFonts w:cs="B Mitra" w:hint="cs"/>
          <w:b/>
          <w:bCs/>
          <w:rtl/>
          <w:lang w:bidi="fa-IR"/>
        </w:rPr>
        <w:t xml:space="preserve">: </w:t>
      </w:r>
      <w:r w:rsidR="006F5798">
        <w:rPr>
          <w:rFonts w:cs="B Mitra" w:hint="cs"/>
          <w:b/>
          <w:bCs/>
          <w:rtl/>
          <w:lang w:bidi="fa-IR"/>
        </w:rPr>
        <w:t>شرح خدمات ارائه شده توسط اعضای تیم سلامت در حیطه</w:t>
      </w:r>
      <w:r w:rsidR="006F5798" w:rsidRPr="00F559AA">
        <w:rPr>
          <w:rFonts w:cs="B Mitra" w:hint="cs"/>
          <w:b/>
          <w:bCs/>
          <w:rtl/>
          <w:lang w:bidi="fa-IR"/>
        </w:rPr>
        <w:t xml:space="preserve"> </w:t>
      </w:r>
      <w:r w:rsidR="00D46114" w:rsidRPr="00F559AA">
        <w:rPr>
          <w:rFonts w:cs="B Mitra" w:hint="cs"/>
          <w:b/>
          <w:bCs/>
          <w:rtl/>
          <w:lang w:bidi="fa-IR"/>
        </w:rPr>
        <w:t>مراقبت گروه سنی 60 سال و بالاتر</w:t>
      </w:r>
      <w:bookmarkEnd w:id="53"/>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1982"/>
        <w:gridCol w:w="2686"/>
        <w:gridCol w:w="3934"/>
        <w:gridCol w:w="731"/>
        <w:gridCol w:w="731"/>
        <w:gridCol w:w="731"/>
        <w:gridCol w:w="731"/>
        <w:gridCol w:w="733"/>
        <w:gridCol w:w="1804"/>
      </w:tblGrid>
      <w:tr w:rsidR="00655FFE" w:rsidRPr="00F559AA" w:rsidTr="00A629CB">
        <w:trPr>
          <w:cantSplit/>
          <w:trHeight w:val="1716"/>
          <w:tblHeader/>
          <w:jc w:val="center"/>
        </w:trPr>
        <w:tc>
          <w:tcPr>
            <w:tcW w:w="245" w:type="pct"/>
            <w:shd w:val="clear" w:color="auto" w:fill="FDE9D9" w:themeFill="accent6" w:themeFillTint="33"/>
            <w:vAlign w:val="center"/>
          </w:tcPr>
          <w:p w:rsidR="00655FFE" w:rsidRPr="00F559AA" w:rsidRDefault="00655FFE" w:rsidP="00672DDA">
            <w:pPr>
              <w:spacing w:after="0" w:line="240" w:lineRule="auto"/>
              <w:jc w:val="center"/>
              <w:rPr>
                <w:rFonts w:cs="B Mitra"/>
                <w:b/>
                <w:bCs/>
                <w:rtl/>
                <w:lang w:bidi="fa-IR"/>
              </w:rPr>
            </w:pPr>
            <w:r w:rsidRPr="00F559AA">
              <w:rPr>
                <w:rFonts w:cs="B Mitra" w:hint="cs"/>
                <w:b/>
                <w:bCs/>
                <w:rtl/>
                <w:lang w:bidi="fa-IR"/>
              </w:rPr>
              <w:t>رديف</w:t>
            </w:r>
          </w:p>
        </w:tc>
        <w:tc>
          <w:tcPr>
            <w:tcW w:w="670" w:type="pct"/>
            <w:shd w:val="clear" w:color="auto" w:fill="FDE9D9" w:themeFill="accent6" w:themeFillTint="33"/>
            <w:vAlign w:val="center"/>
          </w:tcPr>
          <w:p w:rsidR="00655FFE" w:rsidRPr="00F559AA" w:rsidRDefault="00655FFE" w:rsidP="00672DDA">
            <w:pPr>
              <w:spacing w:after="0" w:line="240" w:lineRule="auto"/>
              <w:jc w:val="center"/>
              <w:rPr>
                <w:rFonts w:cs="B Mitra"/>
                <w:b/>
                <w:bCs/>
                <w:rtl/>
                <w:lang w:bidi="fa-IR"/>
              </w:rPr>
            </w:pPr>
            <w:r w:rsidRPr="00F559AA">
              <w:rPr>
                <w:rFonts w:cs="B Mitra" w:hint="cs"/>
                <w:b/>
                <w:bCs/>
                <w:rtl/>
                <w:lang w:bidi="fa-IR"/>
              </w:rPr>
              <w:t>نوع خدمت</w:t>
            </w:r>
          </w:p>
        </w:tc>
        <w:tc>
          <w:tcPr>
            <w:tcW w:w="908" w:type="pct"/>
            <w:shd w:val="clear" w:color="auto" w:fill="FDE9D9" w:themeFill="accent6" w:themeFillTint="33"/>
            <w:vAlign w:val="center"/>
          </w:tcPr>
          <w:p w:rsidR="00655FFE" w:rsidRPr="00F559AA" w:rsidRDefault="00655FFE" w:rsidP="00672DDA">
            <w:pPr>
              <w:spacing w:after="0" w:line="240" w:lineRule="auto"/>
              <w:jc w:val="center"/>
              <w:rPr>
                <w:rFonts w:cs="B Mitra"/>
                <w:b/>
                <w:bCs/>
                <w:rtl/>
                <w:lang w:bidi="fa-IR"/>
              </w:rPr>
            </w:pPr>
            <w:r w:rsidRPr="00F559AA">
              <w:rPr>
                <w:rFonts w:cs="B Mitra" w:hint="cs"/>
                <w:b/>
                <w:bCs/>
                <w:rtl/>
                <w:lang w:bidi="fa-IR"/>
              </w:rPr>
              <w:t>عنوان خدمت</w:t>
            </w:r>
          </w:p>
        </w:tc>
        <w:tc>
          <w:tcPr>
            <w:tcW w:w="1329" w:type="pct"/>
            <w:shd w:val="clear" w:color="auto" w:fill="FDE9D9" w:themeFill="accent6" w:themeFillTint="33"/>
            <w:vAlign w:val="center"/>
          </w:tcPr>
          <w:p w:rsidR="00655FFE" w:rsidRPr="00F559AA" w:rsidRDefault="00655FFE" w:rsidP="00672DDA">
            <w:pPr>
              <w:spacing w:after="0" w:line="240" w:lineRule="auto"/>
              <w:jc w:val="center"/>
              <w:rPr>
                <w:rFonts w:cs="B Mitra"/>
                <w:b/>
                <w:bCs/>
                <w:rtl/>
                <w:lang w:bidi="fa-IR"/>
              </w:rPr>
            </w:pPr>
            <w:r w:rsidRPr="00F559AA">
              <w:rPr>
                <w:rFonts w:cs="B Mitra" w:hint="cs"/>
                <w:b/>
                <w:bCs/>
                <w:rtl/>
                <w:lang w:bidi="fa-IR"/>
              </w:rPr>
              <w:t>شرح خدمت</w:t>
            </w:r>
          </w:p>
        </w:tc>
        <w:tc>
          <w:tcPr>
            <w:tcW w:w="247" w:type="pct"/>
            <w:shd w:val="clear" w:color="auto" w:fill="FDE9D9" w:themeFill="accent6" w:themeFillTint="33"/>
            <w:textDirection w:val="btLr"/>
            <w:vAlign w:val="center"/>
          </w:tcPr>
          <w:p w:rsidR="00655FFE" w:rsidRPr="00F559AA" w:rsidRDefault="00655FFE" w:rsidP="00672DDA">
            <w:pPr>
              <w:spacing w:after="0" w:line="240" w:lineRule="auto"/>
              <w:ind w:left="113" w:right="113"/>
              <w:jc w:val="center"/>
              <w:rPr>
                <w:rFonts w:cs="B Mitra"/>
                <w:b/>
                <w:bCs/>
                <w:rtl/>
                <w:lang w:bidi="fa-IR"/>
              </w:rPr>
            </w:pPr>
            <w:r w:rsidRPr="00F559AA">
              <w:rPr>
                <w:rFonts w:cs="B Mitra" w:hint="cs"/>
                <w:b/>
                <w:bCs/>
                <w:rtl/>
                <w:lang w:bidi="fa-IR"/>
              </w:rPr>
              <w:t>بهورز</w:t>
            </w:r>
          </w:p>
        </w:tc>
        <w:tc>
          <w:tcPr>
            <w:tcW w:w="247" w:type="pct"/>
            <w:shd w:val="clear" w:color="auto" w:fill="FDE9D9" w:themeFill="accent6" w:themeFillTint="33"/>
            <w:textDirection w:val="btLr"/>
            <w:vAlign w:val="center"/>
          </w:tcPr>
          <w:p w:rsidR="00655FFE" w:rsidRPr="00F559AA" w:rsidRDefault="00655FFE" w:rsidP="00867CCA">
            <w:pPr>
              <w:spacing w:after="0" w:line="240" w:lineRule="auto"/>
              <w:ind w:left="113" w:right="113"/>
              <w:jc w:val="center"/>
              <w:rPr>
                <w:rFonts w:cs="B Mitra"/>
                <w:b/>
                <w:bCs/>
                <w:sz w:val="18"/>
                <w:szCs w:val="18"/>
                <w:rtl/>
                <w:lang w:bidi="fa-IR"/>
              </w:rPr>
            </w:pPr>
            <w:r w:rsidRPr="00F559AA">
              <w:rPr>
                <w:rFonts w:cs="B Mitra" w:hint="cs"/>
                <w:b/>
                <w:bCs/>
                <w:sz w:val="18"/>
                <w:szCs w:val="18"/>
                <w:rtl/>
                <w:lang w:bidi="fa-IR"/>
              </w:rPr>
              <w:t>کاردان/ کارشناس</w:t>
            </w:r>
            <w:r>
              <w:rPr>
                <w:rFonts w:cs="B Mitra" w:hint="cs"/>
                <w:b/>
                <w:bCs/>
                <w:sz w:val="18"/>
                <w:szCs w:val="18"/>
                <w:rtl/>
                <w:lang w:bidi="fa-IR"/>
              </w:rPr>
              <w:t xml:space="preserve"> مراقب سلامت خانواده</w:t>
            </w:r>
            <w:r w:rsidRPr="00F559AA">
              <w:rPr>
                <w:rFonts w:cs="B Mitra" w:hint="cs"/>
                <w:b/>
                <w:bCs/>
                <w:sz w:val="18"/>
                <w:szCs w:val="18"/>
                <w:rtl/>
                <w:lang w:bidi="fa-IR"/>
              </w:rPr>
              <w:t xml:space="preserve"> </w:t>
            </w:r>
          </w:p>
        </w:tc>
        <w:tc>
          <w:tcPr>
            <w:tcW w:w="247" w:type="pct"/>
            <w:shd w:val="clear" w:color="auto" w:fill="FDE9D9" w:themeFill="accent6" w:themeFillTint="33"/>
            <w:textDirection w:val="btLr"/>
            <w:vAlign w:val="center"/>
          </w:tcPr>
          <w:p w:rsidR="00655FFE" w:rsidRPr="00F559AA" w:rsidRDefault="00655FFE" w:rsidP="00672DDA">
            <w:pPr>
              <w:spacing w:after="0" w:line="240" w:lineRule="auto"/>
              <w:ind w:left="113" w:right="113"/>
              <w:jc w:val="center"/>
              <w:rPr>
                <w:rFonts w:cs="B Mitra"/>
                <w:b/>
                <w:bCs/>
                <w:rtl/>
                <w:lang w:bidi="fa-IR"/>
              </w:rPr>
            </w:pPr>
            <w:r w:rsidRPr="00F559AA">
              <w:rPr>
                <w:rFonts w:cs="B Mitra" w:hint="cs"/>
                <w:b/>
                <w:bCs/>
                <w:rtl/>
                <w:lang w:bidi="fa-IR"/>
              </w:rPr>
              <w:t>کاردان/ کارشناس بهداشت محیط</w:t>
            </w:r>
          </w:p>
        </w:tc>
        <w:tc>
          <w:tcPr>
            <w:tcW w:w="247" w:type="pct"/>
            <w:shd w:val="clear" w:color="auto" w:fill="FDE9D9" w:themeFill="accent6" w:themeFillTint="33"/>
            <w:textDirection w:val="btLr"/>
            <w:vAlign w:val="center"/>
          </w:tcPr>
          <w:p w:rsidR="00655FFE" w:rsidRPr="00F559AA" w:rsidRDefault="00655FFE" w:rsidP="00672DDA">
            <w:pPr>
              <w:spacing w:after="0" w:line="240" w:lineRule="auto"/>
              <w:ind w:left="113" w:right="113"/>
              <w:jc w:val="center"/>
              <w:rPr>
                <w:rFonts w:cs="B Mitra"/>
                <w:b/>
                <w:bCs/>
                <w:rtl/>
                <w:lang w:bidi="fa-IR"/>
              </w:rPr>
            </w:pPr>
            <w:r w:rsidRPr="00F559AA">
              <w:rPr>
                <w:rFonts w:cs="B Mitra" w:hint="cs"/>
                <w:b/>
                <w:bCs/>
                <w:rtl/>
                <w:lang w:bidi="fa-IR"/>
              </w:rPr>
              <w:t>کارئان/ کارشناس بهداشت حرفه ای</w:t>
            </w:r>
          </w:p>
        </w:tc>
        <w:tc>
          <w:tcPr>
            <w:tcW w:w="248" w:type="pct"/>
            <w:shd w:val="clear" w:color="auto" w:fill="FDE9D9" w:themeFill="accent6" w:themeFillTint="33"/>
            <w:textDirection w:val="btLr"/>
            <w:vAlign w:val="center"/>
          </w:tcPr>
          <w:p w:rsidR="00655FFE" w:rsidRPr="00F559AA" w:rsidRDefault="00655FFE" w:rsidP="00672DDA">
            <w:pPr>
              <w:spacing w:after="0" w:line="240" w:lineRule="auto"/>
              <w:ind w:left="113" w:right="113"/>
              <w:jc w:val="center"/>
              <w:rPr>
                <w:rFonts w:cs="B Mitra"/>
                <w:b/>
                <w:bCs/>
                <w:rtl/>
                <w:lang w:bidi="fa-IR"/>
              </w:rPr>
            </w:pPr>
            <w:r w:rsidRPr="00F559AA">
              <w:rPr>
                <w:rFonts w:cs="B Mitra" w:hint="cs"/>
                <w:b/>
                <w:bCs/>
                <w:rtl/>
                <w:lang w:bidi="fa-IR"/>
              </w:rPr>
              <w:t>پزشک</w:t>
            </w:r>
          </w:p>
        </w:tc>
        <w:tc>
          <w:tcPr>
            <w:tcW w:w="610" w:type="pct"/>
            <w:shd w:val="clear" w:color="auto" w:fill="FDE9D9" w:themeFill="accent6" w:themeFillTint="33"/>
            <w:vAlign w:val="center"/>
          </w:tcPr>
          <w:p w:rsidR="00655FFE" w:rsidRPr="00F559AA" w:rsidRDefault="00655FFE" w:rsidP="00672DDA">
            <w:pPr>
              <w:spacing w:after="0" w:line="240" w:lineRule="auto"/>
              <w:jc w:val="center"/>
              <w:rPr>
                <w:rFonts w:cs="B Mitra"/>
                <w:b/>
                <w:bCs/>
                <w:rtl/>
                <w:lang w:bidi="fa-IR"/>
              </w:rPr>
            </w:pPr>
            <w:r w:rsidRPr="00F559AA">
              <w:rPr>
                <w:rFonts w:cs="B Mitra" w:hint="cs"/>
                <w:b/>
                <w:bCs/>
                <w:rtl/>
                <w:lang w:bidi="fa-IR"/>
              </w:rPr>
              <w:t>منابع</w:t>
            </w:r>
          </w:p>
        </w:tc>
      </w:tr>
      <w:tr w:rsidR="008E29A9" w:rsidRPr="00F559AA" w:rsidTr="00A629CB">
        <w:trPr>
          <w:trHeight w:val="421"/>
          <w:jc w:val="center"/>
        </w:trPr>
        <w:tc>
          <w:tcPr>
            <w:tcW w:w="245"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t>1</w:t>
            </w:r>
          </w:p>
        </w:tc>
        <w:tc>
          <w:tcPr>
            <w:tcW w:w="670"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t>ارزيابي دوره اي</w:t>
            </w:r>
          </w:p>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بررسی سوابق بیماری فردی و خانوادگی </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 xml:space="preserve">اخذ شرح حال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 xml:space="preserve">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 xml:space="preserve"> </w:t>
            </w: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restart"/>
            <w:vAlign w:val="center"/>
          </w:tcPr>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راهنمای آموزشی مراقبت های ادغام یافته و جامع سالمندی (ویژه پزشک و</w:t>
            </w:r>
            <w:r w:rsidR="00E94524" w:rsidRPr="00F559AA">
              <w:rPr>
                <w:rFonts w:cs="B Mitra" w:hint="cs"/>
                <w:rtl/>
                <w:lang w:bidi="fa-IR"/>
              </w:rPr>
              <w:t xml:space="preserve"> </w:t>
            </w:r>
            <w:r w:rsidRPr="00F559AA">
              <w:rPr>
                <w:rFonts w:cs="B Mitra" w:hint="cs"/>
                <w:rtl/>
                <w:lang w:bidi="fa-IR"/>
              </w:rPr>
              <w:t>غیرپزشک)</w:t>
            </w:r>
          </w:p>
        </w:tc>
      </w:tr>
      <w:tr w:rsidR="008E29A9" w:rsidRPr="00F559AA" w:rsidTr="00A629CB">
        <w:trPr>
          <w:trHeight w:val="557"/>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بررسی عوامل و نشانه های خطر (شغلی، ارثی ...) </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بررسي عوامل و نشانه هاي خطر شامل بيماريهاي قلبي</w:t>
            </w:r>
            <w:r w:rsidRPr="00F559AA">
              <w:rPr>
                <w:rFonts w:ascii="Times New Roman" w:hAnsi="Times New Roman" w:cs="B Mitra" w:hint="cs"/>
                <w:rtl/>
                <w:lang w:bidi="fa-IR"/>
              </w:rPr>
              <w:t>،</w:t>
            </w:r>
            <w:r w:rsidRPr="00F559AA">
              <w:rPr>
                <w:rFonts w:cs="B Mitra" w:hint="cs"/>
                <w:rtl/>
                <w:lang w:bidi="fa-IR"/>
              </w:rPr>
              <w:t xml:space="preserve"> ديابت</w:t>
            </w:r>
            <w:r w:rsidRPr="00F559AA">
              <w:rPr>
                <w:rFonts w:ascii="Times New Roman" w:hAnsi="Times New Roman" w:cs="B Mitra" w:hint="cs"/>
                <w:rtl/>
                <w:lang w:bidi="fa-IR"/>
              </w:rPr>
              <w:t>،</w:t>
            </w:r>
            <w:r w:rsidRPr="00F559AA">
              <w:rPr>
                <w:rFonts w:cs="B Mitra" w:hint="cs"/>
                <w:rtl/>
                <w:lang w:bidi="fa-IR"/>
              </w:rPr>
              <w:t xml:space="preserve"> سل ريوي</w:t>
            </w:r>
            <w:r w:rsidRPr="00F559AA">
              <w:rPr>
                <w:rFonts w:ascii="Times New Roman" w:hAnsi="Times New Roman" w:cs="B Mitra" w:hint="cs"/>
                <w:rtl/>
                <w:lang w:bidi="fa-IR"/>
              </w:rPr>
              <w:t>،</w:t>
            </w:r>
            <w:r w:rsidRPr="00F559AA">
              <w:rPr>
                <w:rFonts w:cs="B Mitra" w:hint="cs"/>
                <w:rtl/>
                <w:lang w:bidi="fa-IR"/>
              </w:rPr>
              <w:t xml:space="preserve"> فشارخون</w:t>
            </w:r>
            <w:r w:rsidRPr="00F559AA">
              <w:rPr>
                <w:rFonts w:ascii="Times New Roman" w:hAnsi="Times New Roman" w:cs="B Mitra" w:hint="cs"/>
                <w:rtl/>
                <w:lang w:bidi="fa-IR"/>
              </w:rPr>
              <w:t>،</w:t>
            </w:r>
            <w:r w:rsidRPr="00F559AA">
              <w:rPr>
                <w:rFonts w:cs="B Mitra" w:hint="cs"/>
                <w:rtl/>
                <w:lang w:bidi="fa-IR"/>
              </w:rPr>
              <w:t xml:space="preserve">پوكي استخوان، سقوط و عدم تعادل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A629CB">
        <w:trPr>
          <w:trHeight w:val="557"/>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بررسی شیوه زندگی سالم </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 xml:space="preserve">بررسي از نظر وضعيت تغذيه اي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Align w:val="center"/>
          </w:tcPr>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 xml:space="preserve">جلد اول راهنماي بهبود شيوه زندگي سالم در دوران سالمندي </w:t>
            </w:r>
            <w:r w:rsidRPr="00F559AA">
              <w:rPr>
                <w:rFonts w:ascii="Times New Roman" w:hAnsi="Times New Roman" w:cs="Times New Roman" w:hint="cs"/>
                <w:rtl/>
                <w:lang w:bidi="fa-IR"/>
              </w:rPr>
              <w:t>–</w:t>
            </w:r>
            <w:r w:rsidRPr="00F559AA">
              <w:rPr>
                <w:rFonts w:cs="B Mitra" w:hint="cs"/>
                <w:rtl/>
                <w:lang w:bidi="fa-IR"/>
              </w:rPr>
              <w:t xml:space="preserve"> تغذيه </w:t>
            </w:r>
          </w:p>
        </w:tc>
      </w:tr>
      <w:tr w:rsidR="008E29A9" w:rsidRPr="00F559AA" w:rsidTr="00A629CB">
        <w:trPr>
          <w:trHeight w:val="404"/>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بررسي وضعيت تغذيه </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ارزيابي الگوي غذايي از نظر ريسك فاكتورهاي تغذيه اي بيماري هاي غيرواگير</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 xml:space="preserve">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 xml:space="preserve"> </w:t>
            </w: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restart"/>
            <w:vAlign w:val="center"/>
          </w:tcPr>
          <w:p w:rsidR="008E29A9" w:rsidRPr="00F559AA" w:rsidRDefault="008E29A9" w:rsidP="00985AAC">
            <w:pPr>
              <w:pStyle w:val="ListParagraph"/>
              <w:spacing w:after="0" w:line="240" w:lineRule="auto"/>
              <w:ind w:left="0"/>
              <w:jc w:val="center"/>
              <w:rPr>
                <w:rFonts w:cs="B Mitra"/>
                <w:rtl/>
                <w:lang w:bidi="fa-IR"/>
              </w:rPr>
            </w:pPr>
            <w:r w:rsidRPr="00F559AA">
              <w:rPr>
                <w:rFonts w:cs="B Mitra" w:hint="cs"/>
                <w:rtl/>
                <w:lang w:bidi="fa-IR"/>
              </w:rPr>
              <w:t>راهنمای آموزشی مراقبتهای ادغام یافته و جامع سالمندی (ویژه پزشک وغیرپزشک)</w:t>
            </w:r>
          </w:p>
        </w:tc>
      </w:tr>
      <w:tr w:rsidR="008E29A9" w:rsidRPr="00F559AA" w:rsidTr="00A629CB">
        <w:trPr>
          <w:trHeight w:val="304"/>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311044"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وضعیت سلامت روان و سوء مصرف مواد و الکل</w:t>
            </w:r>
          </w:p>
        </w:tc>
        <w:tc>
          <w:tcPr>
            <w:tcW w:w="1329" w:type="pct"/>
          </w:tcPr>
          <w:p w:rsidR="008E29A9" w:rsidRPr="00F559AA" w:rsidRDefault="00311044" w:rsidP="00672DDA">
            <w:pPr>
              <w:spacing w:after="0" w:line="240" w:lineRule="auto"/>
              <w:rPr>
                <w:rFonts w:cs="B Mitra"/>
                <w:rtl/>
                <w:lang w:bidi="fa-IR"/>
              </w:rPr>
            </w:pPr>
            <w:r w:rsidRPr="00F559AA">
              <w:rPr>
                <w:rFonts w:cs="B Mitra" w:hint="cs"/>
                <w:rtl/>
                <w:lang w:bidi="fa-IR"/>
              </w:rPr>
              <w:t>بررسي از نظر افسردگي، اضطراب و اختلال خواب ، سوء مصرف مواد و الکل</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A629CB">
        <w:trPr>
          <w:trHeight w:val="345"/>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سوابق مصرف دارویی و مکمل ها</w:t>
            </w:r>
          </w:p>
        </w:tc>
        <w:tc>
          <w:tcPr>
            <w:tcW w:w="1329" w:type="pct"/>
          </w:tcPr>
          <w:p w:rsidR="008E29A9" w:rsidRPr="00F559AA" w:rsidRDefault="008E29A9" w:rsidP="00672DDA">
            <w:pPr>
              <w:pStyle w:val="ListParagraph"/>
              <w:spacing w:after="0" w:line="240" w:lineRule="auto"/>
              <w:ind w:left="159"/>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A629CB">
        <w:trPr>
          <w:trHeight w:val="360"/>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بررسی وضعیت دهان و دندان</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 xml:space="preserve">بررسي از نظر بي دنداني و دندان مصنوعي و ارجاع به واحد مربوطه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A629CB">
        <w:trPr>
          <w:trHeight w:val="360"/>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بررسي وضعيت واكسيناسيون  </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بررسي از نظر وضعيت واكسيناسيون آنفولانزا</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A629CB">
        <w:trPr>
          <w:trHeight w:val="360"/>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ارزیابی آمادگی خانوار در برابر مخاطرات</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 xml:space="preserve">بررسي از نظر مخاطرات سقوط و عدم تعادل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610" w:type="pct"/>
            <w:vMerge/>
            <w:vAlign w:val="center"/>
          </w:tcPr>
          <w:p w:rsidR="008E29A9" w:rsidRPr="00F559AA" w:rsidRDefault="008E29A9" w:rsidP="00672DDA">
            <w:pPr>
              <w:pStyle w:val="ListParagraph"/>
              <w:spacing w:after="0" w:line="240" w:lineRule="auto"/>
              <w:ind w:left="159"/>
              <w:jc w:val="center"/>
              <w:rPr>
                <w:rFonts w:cs="B Mitra"/>
                <w:rtl/>
                <w:lang w:bidi="fa-IR"/>
              </w:rPr>
            </w:pPr>
          </w:p>
        </w:tc>
      </w:tr>
      <w:tr w:rsidR="008E29A9" w:rsidRPr="00F559AA" w:rsidTr="00A629CB">
        <w:trPr>
          <w:trHeight w:val="405"/>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بررسي رفتارهاي پر خطر(استعمال دخانيات)</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 xml:space="preserve">راهنماي ترك سيگار </w:t>
            </w:r>
          </w:p>
        </w:tc>
        <w:tc>
          <w:tcPr>
            <w:tcW w:w="247" w:type="pct"/>
          </w:tcPr>
          <w:p w:rsidR="008E29A9" w:rsidRPr="00F559AA" w:rsidRDefault="008E29A9" w:rsidP="00672DDA">
            <w:pPr>
              <w:pStyle w:val="ListParagraph"/>
              <w:spacing w:after="0" w:line="240" w:lineRule="auto"/>
              <w:ind w:left="159"/>
              <w:rPr>
                <w:rFonts w:cs="B Mitra"/>
                <w:rtl/>
                <w:lang w:bidi="fa-IR"/>
              </w:rPr>
            </w:pPr>
            <w:r w:rsidRPr="00F559AA">
              <w:rPr>
                <w:rFonts w:cs="B Mitra" w:hint="cs"/>
                <w:rtl/>
                <w:lang w:bidi="fa-IR"/>
              </w:rPr>
              <w:t>*</w:t>
            </w:r>
          </w:p>
        </w:tc>
        <w:tc>
          <w:tcPr>
            <w:tcW w:w="247" w:type="pct"/>
          </w:tcPr>
          <w:p w:rsidR="008E29A9" w:rsidRPr="00F559AA" w:rsidRDefault="008E29A9" w:rsidP="00CA6D14">
            <w:pPr>
              <w:pStyle w:val="ListParagraph"/>
              <w:spacing w:after="0" w:line="240" w:lineRule="auto"/>
              <w:ind w:left="159"/>
              <w:rPr>
                <w:rFonts w:cs="B Mitra"/>
                <w:rtl/>
                <w:lang w:bidi="fa-IR"/>
              </w:rPr>
            </w:pPr>
            <w:r w:rsidRPr="00F559AA">
              <w:rPr>
                <w:rFonts w:cs="B Mitra" w:hint="cs"/>
                <w:rtl/>
                <w:lang w:bidi="fa-IR"/>
              </w:rPr>
              <w:t>*</w:t>
            </w:r>
          </w:p>
        </w:tc>
        <w:tc>
          <w:tcPr>
            <w:tcW w:w="247" w:type="pct"/>
          </w:tcPr>
          <w:p w:rsidR="008E29A9" w:rsidRPr="00F559AA" w:rsidRDefault="008E29A9" w:rsidP="00672DDA">
            <w:pPr>
              <w:pStyle w:val="ListParagraph"/>
              <w:spacing w:after="0" w:line="240" w:lineRule="auto"/>
              <w:ind w:left="159"/>
              <w:rPr>
                <w:rFonts w:cs="B Mitra"/>
                <w:rtl/>
                <w:lang w:bidi="fa-IR"/>
              </w:rPr>
            </w:pPr>
          </w:p>
        </w:tc>
        <w:tc>
          <w:tcPr>
            <w:tcW w:w="247" w:type="pct"/>
          </w:tcPr>
          <w:p w:rsidR="008E29A9" w:rsidRPr="00F559AA" w:rsidRDefault="008E29A9" w:rsidP="00672DDA">
            <w:pPr>
              <w:pStyle w:val="ListParagraph"/>
              <w:spacing w:after="0" w:line="240" w:lineRule="auto"/>
              <w:ind w:left="159"/>
              <w:rPr>
                <w:rFonts w:cs="B Mitra"/>
                <w:rtl/>
                <w:lang w:bidi="fa-IR"/>
              </w:rPr>
            </w:pPr>
          </w:p>
        </w:tc>
        <w:tc>
          <w:tcPr>
            <w:tcW w:w="248" w:type="pct"/>
          </w:tcPr>
          <w:p w:rsidR="008E29A9" w:rsidRPr="00F559AA" w:rsidRDefault="008E29A9" w:rsidP="00672DDA">
            <w:pPr>
              <w:pStyle w:val="ListParagraph"/>
              <w:spacing w:after="0" w:line="240" w:lineRule="auto"/>
              <w:ind w:left="159"/>
              <w:rPr>
                <w:rFonts w:cs="B Mitra"/>
                <w:rtl/>
                <w:lang w:bidi="fa-IR"/>
              </w:rPr>
            </w:pPr>
            <w:r w:rsidRPr="00F559AA">
              <w:rPr>
                <w:rFonts w:cs="B Mitra" w:hint="cs"/>
                <w:rtl/>
                <w:lang w:bidi="fa-IR"/>
              </w:rPr>
              <w:t>*</w:t>
            </w:r>
          </w:p>
        </w:tc>
        <w:tc>
          <w:tcPr>
            <w:tcW w:w="610" w:type="pct"/>
            <w:vMerge/>
          </w:tcPr>
          <w:p w:rsidR="008E29A9" w:rsidRPr="00F559AA" w:rsidRDefault="008E29A9" w:rsidP="00672DDA">
            <w:pPr>
              <w:pStyle w:val="ListParagraph"/>
              <w:spacing w:after="0" w:line="240" w:lineRule="auto"/>
              <w:ind w:left="0"/>
              <w:rPr>
                <w:rFonts w:cs="B Mitra"/>
                <w:rtl/>
                <w:lang w:bidi="fa-IR"/>
              </w:rPr>
            </w:pPr>
          </w:p>
        </w:tc>
      </w:tr>
      <w:tr w:rsidR="008E29A9" w:rsidRPr="00F559AA" w:rsidTr="00A629CB">
        <w:trPr>
          <w:trHeight w:val="405"/>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lang w:bidi="fa-IR"/>
              </w:rPr>
            </w:pPr>
            <w:r w:rsidRPr="00F559AA">
              <w:rPr>
                <w:rFonts w:cs="B Mitra" w:hint="cs"/>
                <w:rtl/>
                <w:lang w:bidi="fa-IR"/>
              </w:rPr>
              <w:t>آزمون به ذهن سپاري و يادآوري كلمات-</w:t>
            </w:r>
          </w:p>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 انجام تست استرس به منظور ارزيابي بي اختياري ادراري </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بررسي سالمند از نظر دمانس و بي اختياري ادرار</w:t>
            </w:r>
          </w:p>
        </w:tc>
        <w:tc>
          <w:tcPr>
            <w:tcW w:w="247" w:type="pct"/>
          </w:tcPr>
          <w:p w:rsidR="008E29A9" w:rsidRPr="00F559AA" w:rsidRDefault="008E29A9" w:rsidP="00672DDA">
            <w:pPr>
              <w:pStyle w:val="ListParagraph"/>
              <w:spacing w:after="0" w:line="240" w:lineRule="auto"/>
              <w:ind w:left="159"/>
              <w:rPr>
                <w:rFonts w:cs="B Mitra"/>
                <w:rtl/>
                <w:lang w:bidi="fa-IR"/>
              </w:rPr>
            </w:pPr>
            <w:r w:rsidRPr="00F559AA">
              <w:rPr>
                <w:rFonts w:cs="B Mitra" w:hint="cs"/>
                <w:rtl/>
                <w:lang w:bidi="fa-IR"/>
              </w:rPr>
              <w:t>*</w:t>
            </w:r>
          </w:p>
        </w:tc>
        <w:tc>
          <w:tcPr>
            <w:tcW w:w="247" w:type="pct"/>
          </w:tcPr>
          <w:p w:rsidR="008E29A9" w:rsidRPr="00F559AA" w:rsidRDefault="008E29A9" w:rsidP="00CA6D14">
            <w:pPr>
              <w:pStyle w:val="ListParagraph"/>
              <w:spacing w:after="0" w:line="240" w:lineRule="auto"/>
              <w:ind w:left="159"/>
              <w:rPr>
                <w:rFonts w:cs="B Mitra"/>
                <w:rtl/>
                <w:lang w:bidi="fa-IR"/>
              </w:rPr>
            </w:pPr>
            <w:r w:rsidRPr="00F559AA">
              <w:rPr>
                <w:rFonts w:cs="B Mitra" w:hint="cs"/>
                <w:rtl/>
                <w:lang w:bidi="fa-IR"/>
              </w:rPr>
              <w:t>*</w:t>
            </w:r>
          </w:p>
        </w:tc>
        <w:tc>
          <w:tcPr>
            <w:tcW w:w="247" w:type="pct"/>
          </w:tcPr>
          <w:p w:rsidR="008E29A9" w:rsidRPr="00F559AA" w:rsidRDefault="008E29A9" w:rsidP="00672DDA">
            <w:pPr>
              <w:pStyle w:val="ListParagraph"/>
              <w:spacing w:after="0" w:line="240" w:lineRule="auto"/>
              <w:ind w:left="159"/>
              <w:rPr>
                <w:rFonts w:cs="B Mitra"/>
                <w:rtl/>
                <w:lang w:bidi="fa-IR"/>
              </w:rPr>
            </w:pPr>
          </w:p>
        </w:tc>
        <w:tc>
          <w:tcPr>
            <w:tcW w:w="247" w:type="pct"/>
          </w:tcPr>
          <w:p w:rsidR="008E29A9" w:rsidRPr="00F559AA" w:rsidRDefault="008E29A9" w:rsidP="00672DDA">
            <w:pPr>
              <w:pStyle w:val="ListParagraph"/>
              <w:spacing w:after="0" w:line="240" w:lineRule="auto"/>
              <w:ind w:left="159"/>
              <w:rPr>
                <w:rFonts w:cs="B Mitra"/>
                <w:rtl/>
                <w:lang w:bidi="fa-IR"/>
              </w:rPr>
            </w:pPr>
          </w:p>
        </w:tc>
        <w:tc>
          <w:tcPr>
            <w:tcW w:w="248" w:type="pct"/>
          </w:tcPr>
          <w:p w:rsidR="008E29A9" w:rsidRPr="00F559AA" w:rsidRDefault="008E29A9" w:rsidP="00672DDA">
            <w:pPr>
              <w:pStyle w:val="ListParagraph"/>
              <w:spacing w:after="0" w:line="240" w:lineRule="auto"/>
              <w:ind w:left="159"/>
              <w:rPr>
                <w:rFonts w:cs="B Mitra"/>
                <w:rtl/>
                <w:lang w:bidi="fa-IR"/>
              </w:rPr>
            </w:pPr>
            <w:r w:rsidRPr="00F559AA">
              <w:rPr>
                <w:rFonts w:cs="B Mitra" w:hint="cs"/>
                <w:rtl/>
                <w:lang w:bidi="fa-IR"/>
              </w:rPr>
              <w:t>*</w:t>
            </w:r>
          </w:p>
        </w:tc>
        <w:tc>
          <w:tcPr>
            <w:tcW w:w="610" w:type="pct"/>
            <w:vMerge/>
          </w:tcPr>
          <w:p w:rsidR="008E29A9" w:rsidRPr="00F559AA" w:rsidRDefault="008E29A9" w:rsidP="00672DDA">
            <w:pPr>
              <w:pStyle w:val="ListParagraph"/>
              <w:spacing w:after="0" w:line="240" w:lineRule="auto"/>
              <w:ind w:left="0"/>
              <w:rPr>
                <w:rFonts w:cs="B Mitra"/>
                <w:rtl/>
                <w:lang w:bidi="fa-IR"/>
              </w:rPr>
            </w:pPr>
          </w:p>
        </w:tc>
      </w:tr>
      <w:tr w:rsidR="008E29A9" w:rsidRPr="00F559AA" w:rsidTr="00A629CB">
        <w:trPr>
          <w:trHeight w:val="625"/>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بررسي مشكلات و درخواست هاي فرد مراجعه كننده (خدمات پاراكلينيك و ... )</w:t>
            </w:r>
          </w:p>
        </w:tc>
        <w:tc>
          <w:tcPr>
            <w:tcW w:w="1329"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lang w:bidi="fa-IR"/>
              </w:rPr>
              <w:t xml:space="preserve">CXR , U/A </w:t>
            </w:r>
            <w:r w:rsidRPr="00F559AA">
              <w:rPr>
                <w:rFonts w:cs="B Mitra" w:hint="cs"/>
                <w:rtl/>
                <w:lang w:bidi="fa-IR"/>
              </w:rPr>
              <w:t xml:space="preserve">پروفايل چربي در ديابت و آنزيمهاي كبدي </w:t>
            </w:r>
            <w:r w:rsidRPr="00F559AA">
              <w:rPr>
                <w:rFonts w:ascii="Times New Roman" w:hAnsi="Times New Roman" w:cs="Times New Roman" w:hint="cs"/>
                <w:rtl/>
                <w:lang w:bidi="fa-IR"/>
              </w:rPr>
              <w:t>–</w:t>
            </w:r>
            <w:r w:rsidRPr="00F559AA">
              <w:rPr>
                <w:rFonts w:cs="B Mitra" w:hint="cs"/>
                <w:rtl/>
                <w:lang w:bidi="fa-IR"/>
              </w:rPr>
              <w:t xml:space="preserve"> </w:t>
            </w:r>
            <w:r w:rsidRPr="00F559AA">
              <w:rPr>
                <w:rFonts w:cs="B Mitra"/>
                <w:lang w:bidi="fa-IR"/>
              </w:rPr>
              <w:t xml:space="preserve">BUN – CR </w:t>
            </w:r>
            <w:r w:rsidRPr="00F559AA">
              <w:rPr>
                <w:rFonts w:ascii="Times New Roman" w:hAnsi="Times New Roman" w:cs="Times New Roman" w:hint="cs"/>
                <w:rtl/>
                <w:lang w:bidi="fa-IR"/>
              </w:rPr>
              <w:t>–</w:t>
            </w:r>
            <w:r w:rsidRPr="00F559AA">
              <w:rPr>
                <w:rFonts w:cs="B Mitra" w:hint="cs"/>
                <w:rtl/>
                <w:lang w:bidi="fa-IR"/>
              </w:rPr>
              <w:t xml:space="preserve"> دانسيتومتري استخوان </w:t>
            </w:r>
            <w:r w:rsidRPr="00F559AA">
              <w:rPr>
                <w:rFonts w:ascii="Times New Roman" w:hAnsi="Times New Roman" w:cs="Times New Roman" w:hint="cs"/>
                <w:rtl/>
                <w:lang w:bidi="fa-IR"/>
              </w:rPr>
              <w:t>–</w:t>
            </w:r>
            <w:r w:rsidRPr="00F559AA">
              <w:rPr>
                <w:rFonts w:cs="B Mitra" w:hint="cs"/>
                <w:rtl/>
                <w:lang w:bidi="fa-IR"/>
              </w:rPr>
              <w:t xml:space="preserve"> اسمير و كشت خلط </w:t>
            </w:r>
          </w:p>
        </w:tc>
        <w:tc>
          <w:tcPr>
            <w:tcW w:w="247" w:type="pct"/>
          </w:tcPr>
          <w:p w:rsidR="008E29A9" w:rsidRPr="00F559AA" w:rsidRDefault="008E29A9" w:rsidP="00672DDA">
            <w:pPr>
              <w:pStyle w:val="ListParagraph"/>
              <w:spacing w:after="0" w:line="240" w:lineRule="auto"/>
              <w:ind w:left="159"/>
              <w:rPr>
                <w:rFonts w:cs="B Mitra"/>
                <w:rtl/>
                <w:lang w:bidi="fa-IR"/>
              </w:rPr>
            </w:pPr>
            <w:r w:rsidRPr="00F559AA">
              <w:rPr>
                <w:rFonts w:cs="B Mitra" w:hint="cs"/>
                <w:rtl/>
                <w:lang w:bidi="fa-IR"/>
              </w:rPr>
              <w:t>*</w:t>
            </w:r>
          </w:p>
        </w:tc>
        <w:tc>
          <w:tcPr>
            <w:tcW w:w="247" w:type="pct"/>
          </w:tcPr>
          <w:p w:rsidR="008E29A9" w:rsidRPr="00F559AA" w:rsidRDefault="008E29A9" w:rsidP="00CA6D14">
            <w:pPr>
              <w:pStyle w:val="ListParagraph"/>
              <w:spacing w:after="0" w:line="240" w:lineRule="auto"/>
              <w:ind w:left="159"/>
              <w:rPr>
                <w:rFonts w:cs="B Mitra"/>
                <w:rtl/>
                <w:lang w:bidi="fa-IR"/>
              </w:rPr>
            </w:pPr>
            <w:r w:rsidRPr="00F559AA">
              <w:rPr>
                <w:rFonts w:cs="B Mitra" w:hint="cs"/>
                <w:rtl/>
                <w:lang w:bidi="fa-IR"/>
              </w:rPr>
              <w:t>*</w:t>
            </w:r>
          </w:p>
        </w:tc>
        <w:tc>
          <w:tcPr>
            <w:tcW w:w="247" w:type="pct"/>
          </w:tcPr>
          <w:p w:rsidR="008E29A9" w:rsidRPr="00F559AA" w:rsidRDefault="008E29A9" w:rsidP="00672DDA">
            <w:pPr>
              <w:pStyle w:val="ListParagraph"/>
              <w:spacing w:after="0" w:line="240" w:lineRule="auto"/>
              <w:ind w:left="159"/>
              <w:rPr>
                <w:rFonts w:cs="B Mitra"/>
                <w:rtl/>
                <w:lang w:bidi="fa-IR"/>
              </w:rPr>
            </w:pPr>
          </w:p>
        </w:tc>
        <w:tc>
          <w:tcPr>
            <w:tcW w:w="247" w:type="pct"/>
          </w:tcPr>
          <w:p w:rsidR="008E29A9" w:rsidRPr="00F559AA" w:rsidRDefault="008E29A9" w:rsidP="00672DDA">
            <w:pPr>
              <w:pStyle w:val="ListParagraph"/>
              <w:spacing w:after="0" w:line="240" w:lineRule="auto"/>
              <w:ind w:left="159"/>
              <w:rPr>
                <w:rFonts w:cs="B Mitra"/>
                <w:rtl/>
                <w:lang w:bidi="fa-IR"/>
              </w:rPr>
            </w:pPr>
          </w:p>
        </w:tc>
        <w:tc>
          <w:tcPr>
            <w:tcW w:w="248" w:type="pct"/>
          </w:tcPr>
          <w:p w:rsidR="008E29A9" w:rsidRPr="00F559AA" w:rsidRDefault="008E29A9" w:rsidP="00672DDA">
            <w:pPr>
              <w:pStyle w:val="ListParagraph"/>
              <w:spacing w:after="0" w:line="240" w:lineRule="auto"/>
              <w:ind w:left="159"/>
              <w:rPr>
                <w:rFonts w:cs="B Mitra"/>
                <w:rtl/>
                <w:lang w:bidi="fa-IR"/>
              </w:rPr>
            </w:pPr>
            <w:r w:rsidRPr="00F559AA">
              <w:rPr>
                <w:rFonts w:cs="B Mitra" w:hint="cs"/>
                <w:rtl/>
                <w:lang w:bidi="fa-IR"/>
              </w:rPr>
              <w:t>*</w:t>
            </w:r>
          </w:p>
        </w:tc>
        <w:tc>
          <w:tcPr>
            <w:tcW w:w="610" w:type="pct"/>
            <w:vMerge/>
          </w:tcPr>
          <w:p w:rsidR="008E29A9" w:rsidRPr="00F559AA" w:rsidRDefault="008E29A9" w:rsidP="00672DDA">
            <w:pPr>
              <w:pStyle w:val="ListParagraph"/>
              <w:spacing w:after="0" w:line="240" w:lineRule="auto"/>
              <w:ind w:left="0"/>
              <w:rPr>
                <w:rFonts w:cs="B Mitra"/>
                <w:rtl/>
                <w:lang w:bidi="fa-IR"/>
              </w:rPr>
            </w:pPr>
          </w:p>
        </w:tc>
      </w:tr>
      <w:tr w:rsidR="008E29A9" w:rsidRPr="00F559AA" w:rsidTr="00A629CB">
        <w:trPr>
          <w:trHeight w:val="368"/>
          <w:jc w:val="center"/>
        </w:trPr>
        <w:tc>
          <w:tcPr>
            <w:tcW w:w="245"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t>2</w:t>
            </w:r>
          </w:p>
        </w:tc>
        <w:tc>
          <w:tcPr>
            <w:tcW w:w="670"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t>طبقه بندی</w:t>
            </w:r>
          </w:p>
        </w:tc>
        <w:tc>
          <w:tcPr>
            <w:tcW w:w="908" w:type="pct"/>
            <w:vAlign w:val="center"/>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تعیین افراد فاقد مشکل</w:t>
            </w:r>
          </w:p>
        </w:tc>
        <w:tc>
          <w:tcPr>
            <w:tcW w:w="1329" w:type="pct"/>
            <w:vAlign w:val="center"/>
          </w:tcPr>
          <w:p w:rsidR="008E29A9" w:rsidRPr="00F559AA" w:rsidRDefault="008E29A9" w:rsidP="00672DDA">
            <w:pPr>
              <w:spacing w:after="0" w:line="240" w:lineRule="auto"/>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restart"/>
            <w:vAlign w:val="center"/>
          </w:tcPr>
          <w:p w:rsidR="008E29A9" w:rsidRPr="00F559AA" w:rsidRDefault="008E29A9" w:rsidP="00985AAC">
            <w:pPr>
              <w:pStyle w:val="ListParagraph"/>
              <w:spacing w:after="0" w:line="240" w:lineRule="auto"/>
              <w:ind w:left="0"/>
              <w:jc w:val="center"/>
              <w:rPr>
                <w:rFonts w:cs="B Mitra"/>
                <w:rtl/>
                <w:lang w:bidi="fa-IR"/>
              </w:rPr>
            </w:pPr>
            <w:r w:rsidRPr="00F559AA">
              <w:rPr>
                <w:rFonts w:cs="B Mitra" w:hint="cs"/>
                <w:rtl/>
                <w:lang w:bidi="fa-IR"/>
              </w:rPr>
              <w:t>راهنمای آموزشی مراقبتهای ادغام یافته و جامع سالمندی (ویژه پزشک وغیرپزشک)</w:t>
            </w:r>
          </w:p>
        </w:tc>
      </w:tr>
      <w:tr w:rsidR="008E29A9" w:rsidRPr="00F559AA" w:rsidTr="00A629CB">
        <w:trPr>
          <w:trHeight w:val="320"/>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vAlign w:val="center"/>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تعیین افراد در معرض خطر</w:t>
            </w:r>
          </w:p>
        </w:tc>
        <w:tc>
          <w:tcPr>
            <w:tcW w:w="1329" w:type="pct"/>
            <w:vAlign w:val="center"/>
          </w:tcPr>
          <w:p w:rsidR="008E29A9" w:rsidRPr="00F559AA" w:rsidRDefault="008E29A9" w:rsidP="00672DDA">
            <w:pPr>
              <w:spacing w:after="0" w:line="240" w:lineRule="auto"/>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A629CB">
        <w:trPr>
          <w:trHeight w:val="320"/>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vAlign w:val="center"/>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تعيين افراد مشكوك به بيماري</w:t>
            </w:r>
          </w:p>
        </w:tc>
        <w:tc>
          <w:tcPr>
            <w:tcW w:w="1329" w:type="pct"/>
            <w:vAlign w:val="center"/>
          </w:tcPr>
          <w:p w:rsidR="008E29A9" w:rsidRPr="00F559AA" w:rsidRDefault="008E29A9" w:rsidP="00672DDA">
            <w:pPr>
              <w:spacing w:after="0" w:line="240" w:lineRule="auto"/>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A629CB">
        <w:trPr>
          <w:trHeight w:val="300"/>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vAlign w:val="center"/>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تعیین افراد داراي مشكل</w:t>
            </w:r>
          </w:p>
        </w:tc>
        <w:tc>
          <w:tcPr>
            <w:tcW w:w="1329"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A629CB">
        <w:trPr>
          <w:trHeight w:val="301"/>
          <w:jc w:val="center"/>
        </w:trPr>
        <w:tc>
          <w:tcPr>
            <w:tcW w:w="245"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t>3</w:t>
            </w:r>
          </w:p>
        </w:tc>
        <w:tc>
          <w:tcPr>
            <w:tcW w:w="670"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t>اقدامات پيشگيري و درماني</w:t>
            </w: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تجویز مکمل های دارویی و درمان هاي مورد نیاز براساس مجوزهای مربوطه</w:t>
            </w:r>
          </w:p>
        </w:tc>
        <w:tc>
          <w:tcPr>
            <w:tcW w:w="1329" w:type="pct"/>
          </w:tcPr>
          <w:p w:rsidR="008E29A9" w:rsidRPr="00F559AA" w:rsidRDefault="008E29A9" w:rsidP="00672DDA">
            <w:pPr>
              <w:spacing w:after="0" w:line="240" w:lineRule="auto"/>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Align w:val="center"/>
          </w:tcPr>
          <w:p w:rsidR="008E29A9" w:rsidRPr="00F559AA" w:rsidRDefault="008E29A9" w:rsidP="00672DDA">
            <w:pPr>
              <w:pStyle w:val="ListParagraph"/>
              <w:spacing w:after="0" w:line="240" w:lineRule="auto"/>
              <w:ind w:left="0"/>
              <w:jc w:val="center"/>
              <w:rPr>
                <w:rFonts w:cs="B Mitra"/>
                <w:rtl/>
                <w:lang w:bidi="fa-IR"/>
              </w:rPr>
            </w:pPr>
          </w:p>
        </w:tc>
      </w:tr>
      <w:tr w:rsidR="008E29A9" w:rsidRPr="00F559AA" w:rsidTr="00A629CB">
        <w:trPr>
          <w:trHeight w:val="351"/>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ارائه خدمات کاهش آسیب</w:t>
            </w:r>
          </w:p>
        </w:tc>
        <w:tc>
          <w:tcPr>
            <w:tcW w:w="1329"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ارائه آموزشهاي لازم در ارتباط با سقوط و عدم تعادل</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Align w:val="center"/>
          </w:tcPr>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 xml:space="preserve">راهنمای آموزشی مراقبت های ادغام یافته و جامع سالمندی (ویژه پزشک وغیرپزشک) مبحث سقوط و عدم تعادل </w:t>
            </w:r>
          </w:p>
          <w:p w:rsidR="00311044" w:rsidRPr="00F559AA" w:rsidRDefault="00311044" w:rsidP="00672DDA">
            <w:pPr>
              <w:pStyle w:val="ListParagraph"/>
              <w:spacing w:after="0" w:line="240" w:lineRule="auto"/>
              <w:ind w:left="0"/>
              <w:jc w:val="center"/>
              <w:rPr>
                <w:rFonts w:cs="B Mitra"/>
                <w:rtl/>
                <w:lang w:bidi="fa-IR"/>
              </w:rPr>
            </w:pPr>
            <w:r w:rsidRPr="00F559AA">
              <w:rPr>
                <w:rFonts w:cs="B Mitra" w:hint="cs"/>
                <w:rtl/>
                <w:lang w:bidi="fa-IR"/>
              </w:rPr>
              <w:t>بسته خدمتی کارشناس سلامت روان</w:t>
            </w:r>
          </w:p>
        </w:tc>
      </w:tr>
      <w:tr w:rsidR="008E29A9" w:rsidRPr="00F559AA" w:rsidTr="00A629CB">
        <w:trPr>
          <w:trHeight w:val="335"/>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واكسيناسيون در موارد خاص</w:t>
            </w:r>
          </w:p>
        </w:tc>
        <w:tc>
          <w:tcPr>
            <w:tcW w:w="1329"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واكسيناسيون آنفولانزا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Align w:val="center"/>
          </w:tcPr>
          <w:p w:rsidR="008E29A9" w:rsidRPr="00F559AA" w:rsidRDefault="008E29A9" w:rsidP="004927EB">
            <w:pPr>
              <w:pStyle w:val="ListParagraph"/>
              <w:spacing w:after="0" w:line="240" w:lineRule="auto"/>
              <w:ind w:left="0"/>
              <w:jc w:val="center"/>
              <w:rPr>
                <w:rFonts w:cs="B Mitra"/>
                <w:rtl/>
                <w:lang w:bidi="fa-IR"/>
              </w:rPr>
            </w:pPr>
            <w:r w:rsidRPr="00F559AA">
              <w:rPr>
                <w:rFonts w:cs="B Mitra" w:hint="cs"/>
                <w:rtl/>
                <w:lang w:bidi="fa-IR"/>
              </w:rPr>
              <w:t xml:space="preserve">راهنمای آموزشی مراقبتهای ادغام یافته و جامع سالمندی (ویژه پزشک وغیرپزشک) -مبحث ايمن سازي </w:t>
            </w:r>
          </w:p>
        </w:tc>
      </w:tr>
      <w:tr w:rsidR="008E29A9" w:rsidRPr="00F559AA" w:rsidTr="00A629CB">
        <w:trPr>
          <w:trHeight w:val="335"/>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ارائه خدمات مورد نياز براي مراجعه كننده بر اساس پس خوراند دريافتي از سطوح بالاتر</w:t>
            </w:r>
          </w:p>
        </w:tc>
        <w:tc>
          <w:tcPr>
            <w:tcW w:w="1329" w:type="pct"/>
          </w:tcPr>
          <w:p w:rsidR="008E29A9" w:rsidRPr="00F559AA" w:rsidRDefault="008E29A9" w:rsidP="004A5DE1">
            <w:pPr>
              <w:spacing w:after="0" w:line="240" w:lineRule="auto"/>
              <w:jc w:val="left"/>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Align w:val="center"/>
          </w:tcPr>
          <w:p w:rsidR="008E29A9" w:rsidRPr="00F559AA" w:rsidRDefault="008E29A9" w:rsidP="00672DDA">
            <w:pPr>
              <w:pStyle w:val="ListParagraph"/>
              <w:spacing w:after="0" w:line="240" w:lineRule="auto"/>
              <w:ind w:left="0"/>
              <w:jc w:val="center"/>
              <w:rPr>
                <w:rFonts w:cs="B Mitra"/>
                <w:rtl/>
                <w:lang w:bidi="fa-IR"/>
              </w:rPr>
            </w:pPr>
            <w:r w:rsidRPr="00F559AA">
              <w:rPr>
                <w:rFonts w:cs="B Mitra" w:hint="cs"/>
                <w:rtl/>
                <w:lang w:bidi="fa-IR"/>
              </w:rPr>
              <w:t>----------</w:t>
            </w:r>
          </w:p>
        </w:tc>
      </w:tr>
      <w:tr w:rsidR="008E29A9" w:rsidRPr="00F559AA" w:rsidTr="00A629CB">
        <w:trPr>
          <w:trHeight w:val="625"/>
          <w:jc w:val="center"/>
        </w:trPr>
        <w:tc>
          <w:tcPr>
            <w:tcW w:w="245"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lastRenderedPageBreak/>
              <w:t>4</w:t>
            </w:r>
          </w:p>
        </w:tc>
        <w:tc>
          <w:tcPr>
            <w:tcW w:w="670"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t>آموزش عمومي</w:t>
            </w: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ارایه توصیه ها و آموزش های مندرج در بسته خدمت گروه هدف</w:t>
            </w:r>
          </w:p>
        </w:tc>
        <w:tc>
          <w:tcPr>
            <w:tcW w:w="1329" w:type="pct"/>
          </w:tcPr>
          <w:p w:rsidR="008E29A9" w:rsidRPr="00F559AA" w:rsidRDefault="008E29A9" w:rsidP="00672DDA">
            <w:pPr>
              <w:spacing w:after="0" w:line="240" w:lineRule="auto"/>
              <w:rPr>
                <w:rFonts w:cs="B Mitra"/>
              </w:rPr>
            </w:pPr>
            <w:r w:rsidRPr="00F559AA">
              <w:rPr>
                <w:rFonts w:cs="B Mitra" w:hint="cs"/>
                <w:rtl/>
                <w:lang w:bidi="fa-IR"/>
              </w:rPr>
              <w:t xml:space="preserve">بر حسب نياز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restart"/>
          </w:tcPr>
          <w:p w:rsidR="008E29A9" w:rsidRPr="00F559AA" w:rsidRDefault="008E29A9" w:rsidP="00985AAC">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 راهنمای آموزشی مراقبتهای ادغام یافته و جامع سالمندی (ویژه پزشک و غیرپزشک) </w:t>
            </w:r>
          </w:p>
          <w:p w:rsidR="008E29A9" w:rsidRPr="00F559AA" w:rsidRDefault="008E29A9" w:rsidP="00985AAC">
            <w:pPr>
              <w:pStyle w:val="ListParagraph"/>
              <w:numPr>
                <w:ilvl w:val="0"/>
                <w:numId w:val="6"/>
              </w:numPr>
              <w:spacing w:after="0" w:line="240" w:lineRule="auto"/>
              <w:ind w:left="159" w:hanging="159"/>
              <w:jc w:val="left"/>
              <w:rPr>
                <w:rFonts w:cs="B Mitra"/>
                <w:lang w:bidi="fa-IR"/>
              </w:rPr>
            </w:pPr>
            <w:r w:rsidRPr="00F559AA">
              <w:rPr>
                <w:rFonts w:cs="B Mitra" w:hint="cs"/>
                <w:rtl/>
                <w:lang w:bidi="fa-IR"/>
              </w:rPr>
              <w:t xml:space="preserve">جلد اول راهنماي بهبود شيوه زندگي سالم در دوران سالمندي </w:t>
            </w:r>
            <w:r w:rsidRPr="00F559AA">
              <w:rPr>
                <w:rFonts w:ascii="Times New Roman" w:hAnsi="Times New Roman" w:cs="B Mitra" w:hint="cs"/>
                <w:rtl/>
                <w:lang w:bidi="fa-IR"/>
              </w:rPr>
              <w:t>(</w:t>
            </w:r>
            <w:r w:rsidRPr="00F559AA">
              <w:rPr>
                <w:rFonts w:cs="B Mitra" w:hint="cs"/>
                <w:rtl/>
                <w:lang w:bidi="fa-IR"/>
              </w:rPr>
              <w:t>تغذيه</w:t>
            </w:r>
            <w:r w:rsidRPr="00F559AA">
              <w:rPr>
                <w:rFonts w:ascii="Times New Roman" w:hAnsi="Times New Roman" w:cs="B Mitra"/>
                <w:rtl/>
                <w:lang w:bidi="fa-IR"/>
              </w:rPr>
              <w:t>)</w:t>
            </w:r>
            <w:r w:rsidRPr="00F559AA">
              <w:rPr>
                <w:rFonts w:cs="B Mitra" w:hint="cs"/>
                <w:rtl/>
                <w:lang w:bidi="fa-IR"/>
              </w:rPr>
              <w:t xml:space="preserve"> </w:t>
            </w:r>
          </w:p>
          <w:p w:rsidR="008E29A9" w:rsidRPr="00F559AA" w:rsidRDefault="00E94524" w:rsidP="00E94524">
            <w:pPr>
              <w:pStyle w:val="ListParagraph"/>
              <w:numPr>
                <w:ilvl w:val="0"/>
                <w:numId w:val="6"/>
              </w:numPr>
              <w:spacing w:after="0" w:line="240" w:lineRule="auto"/>
              <w:ind w:left="159" w:hanging="159"/>
              <w:jc w:val="left"/>
              <w:rPr>
                <w:rFonts w:cs="B Mitra"/>
              </w:rPr>
            </w:pPr>
            <w:r w:rsidRPr="00F559AA">
              <w:rPr>
                <w:rFonts w:cs="B Mitra" w:hint="cs"/>
                <w:rtl/>
                <w:lang w:bidi="fa-IR"/>
              </w:rPr>
              <w:t xml:space="preserve"> </w:t>
            </w:r>
            <w:r w:rsidR="0074101A" w:rsidRPr="00F559AA">
              <w:rPr>
                <w:rFonts w:cs="B Mitra" w:hint="cs"/>
                <w:rtl/>
                <w:lang w:bidi="fa-IR"/>
              </w:rPr>
              <w:t>بسته خدمتی کارشناس سلامت روان</w:t>
            </w:r>
          </w:p>
        </w:tc>
      </w:tr>
      <w:tr w:rsidR="008E29A9" w:rsidRPr="00F559AA" w:rsidTr="00A629CB">
        <w:trPr>
          <w:trHeight w:val="630"/>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آموزش در زمينه شيوه زندگي سالم، آمادگی خانوار در برابر مخاطرات و كاهش عوامل خطر بيماري ها (تغذيه نامناسب ،كم تحركي، چاقي، مصرف دخانيات، رفتارهای پرخطر و ...)</w:t>
            </w:r>
          </w:p>
        </w:tc>
        <w:tc>
          <w:tcPr>
            <w:tcW w:w="1329" w:type="pct"/>
          </w:tcPr>
          <w:p w:rsidR="008E29A9" w:rsidRPr="00F559AA" w:rsidRDefault="008E29A9" w:rsidP="00672DDA">
            <w:pPr>
              <w:spacing w:after="0" w:line="240" w:lineRule="auto"/>
              <w:rPr>
                <w:rFonts w:cs="B Mitra"/>
              </w:rPr>
            </w:pPr>
            <w:r w:rsidRPr="00F559AA">
              <w:rPr>
                <w:rFonts w:cs="B Mitra" w:hint="cs"/>
                <w:rtl/>
                <w:lang w:bidi="fa-IR"/>
              </w:rPr>
              <w:t xml:space="preserve">بر حسب نياز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tcPr>
          <w:p w:rsidR="008E29A9" w:rsidRPr="00F559AA" w:rsidRDefault="008E29A9" w:rsidP="004B1463">
            <w:pPr>
              <w:spacing w:after="0" w:line="240" w:lineRule="auto"/>
              <w:rPr>
                <w:rFonts w:cs="B Mitra"/>
                <w:lang w:bidi="fa-IR"/>
              </w:rPr>
            </w:pPr>
          </w:p>
        </w:tc>
      </w:tr>
      <w:tr w:rsidR="008E29A9" w:rsidRPr="00F559AA" w:rsidTr="00A629CB">
        <w:trPr>
          <w:trHeight w:val="909"/>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آموزش بيماران و خانواده ايشان در زمينه پيشگيري و خود مراقبتي و مصرف صحيح دارو و عوارض دارويي</w:t>
            </w:r>
          </w:p>
        </w:tc>
        <w:tc>
          <w:tcPr>
            <w:tcW w:w="1329"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 حسب نياز</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tcPr>
          <w:p w:rsidR="008E29A9" w:rsidRPr="00F559AA" w:rsidRDefault="008E29A9" w:rsidP="004B1463">
            <w:pPr>
              <w:spacing w:after="0" w:line="240" w:lineRule="auto"/>
              <w:rPr>
                <w:rFonts w:cs="B Mitra"/>
              </w:rPr>
            </w:pPr>
          </w:p>
        </w:tc>
      </w:tr>
      <w:tr w:rsidR="008E29A9" w:rsidRPr="00F559AA" w:rsidTr="00A629CB">
        <w:trPr>
          <w:trHeight w:val="630"/>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فرهنگ سازی، انگ زدایی و اصلاح باورهای نادرست اجتماعی</w:t>
            </w:r>
          </w:p>
        </w:tc>
        <w:tc>
          <w:tcPr>
            <w:tcW w:w="1329"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بر حسب نياز</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tcPr>
          <w:p w:rsidR="008E29A9" w:rsidRPr="00F559AA" w:rsidRDefault="008E29A9" w:rsidP="004B1463">
            <w:pPr>
              <w:spacing w:after="0" w:line="240" w:lineRule="auto"/>
              <w:rPr>
                <w:rFonts w:cs="B Mitra"/>
              </w:rPr>
            </w:pPr>
          </w:p>
        </w:tc>
      </w:tr>
      <w:tr w:rsidR="008E29A9" w:rsidRPr="00F559AA" w:rsidTr="00A629CB">
        <w:trPr>
          <w:trHeight w:val="630"/>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مشاوره فردی و خانوادگی مندرج در بسته های خدمت گروه های هدف</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 xml:space="preserve">بر حسب مورد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tcPr>
          <w:p w:rsidR="008E29A9" w:rsidRPr="00F559AA" w:rsidRDefault="008E29A9" w:rsidP="004B1463">
            <w:pPr>
              <w:spacing w:after="0" w:line="240" w:lineRule="auto"/>
              <w:rPr>
                <w:rFonts w:cs="B Mitra"/>
              </w:rPr>
            </w:pPr>
          </w:p>
        </w:tc>
      </w:tr>
      <w:tr w:rsidR="0074101A" w:rsidRPr="00F559AA" w:rsidTr="00A629CB">
        <w:trPr>
          <w:trHeight w:val="630"/>
          <w:jc w:val="center"/>
        </w:trPr>
        <w:tc>
          <w:tcPr>
            <w:tcW w:w="245" w:type="pct"/>
          </w:tcPr>
          <w:p w:rsidR="0074101A" w:rsidRPr="00F559AA" w:rsidRDefault="0074101A" w:rsidP="00672DDA">
            <w:pPr>
              <w:spacing w:after="0" w:line="240" w:lineRule="auto"/>
              <w:rPr>
                <w:rFonts w:cs="B Mitra"/>
                <w:b/>
                <w:bCs/>
                <w:rtl/>
                <w:lang w:bidi="fa-IR"/>
              </w:rPr>
            </w:pPr>
          </w:p>
        </w:tc>
        <w:tc>
          <w:tcPr>
            <w:tcW w:w="670" w:type="pct"/>
          </w:tcPr>
          <w:p w:rsidR="0074101A" w:rsidRPr="00F559AA" w:rsidRDefault="0074101A" w:rsidP="00672DDA">
            <w:pPr>
              <w:spacing w:after="0" w:line="240" w:lineRule="auto"/>
              <w:rPr>
                <w:rFonts w:cs="B Mitra"/>
                <w:b/>
                <w:bCs/>
                <w:rtl/>
                <w:lang w:bidi="fa-IR"/>
              </w:rPr>
            </w:pPr>
          </w:p>
        </w:tc>
        <w:tc>
          <w:tcPr>
            <w:tcW w:w="908" w:type="pct"/>
          </w:tcPr>
          <w:p w:rsidR="0074101A" w:rsidRPr="00F559AA" w:rsidRDefault="0074101A"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اآموزش در زمینه ارتقاء سطح سواد سلامت روان و ارتقاء دانش و اصلاح نگرش در زمینه سوء مصرف مواد و پیشگیری از آسیب های اجتماعی</w:t>
            </w:r>
          </w:p>
        </w:tc>
        <w:tc>
          <w:tcPr>
            <w:tcW w:w="1329" w:type="pct"/>
          </w:tcPr>
          <w:p w:rsidR="0074101A" w:rsidRPr="00F559AA" w:rsidRDefault="0074101A" w:rsidP="00672DDA">
            <w:pPr>
              <w:spacing w:after="0" w:line="240" w:lineRule="auto"/>
              <w:rPr>
                <w:rFonts w:cs="B Mitra"/>
                <w:rtl/>
                <w:lang w:bidi="fa-IR"/>
              </w:rPr>
            </w:pPr>
            <w:r w:rsidRPr="00F559AA">
              <w:rPr>
                <w:rFonts w:cs="B Mitra" w:hint="cs"/>
                <w:rtl/>
                <w:lang w:bidi="fa-IR"/>
              </w:rPr>
              <w:t>بر حسب مورد</w:t>
            </w:r>
          </w:p>
        </w:tc>
        <w:tc>
          <w:tcPr>
            <w:tcW w:w="247" w:type="pct"/>
            <w:vAlign w:val="center"/>
          </w:tcPr>
          <w:p w:rsidR="0074101A" w:rsidRPr="00F559AA" w:rsidRDefault="0074101A"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74101A" w:rsidRPr="00F559AA" w:rsidRDefault="0074101A"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74101A" w:rsidRPr="00F559AA" w:rsidRDefault="0074101A" w:rsidP="00672DDA">
            <w:pPr>
              <w:pStyle w:val="ListParagraph"/>
              <w:spacing w:after="0" w:line="240" w:lineRule="auto"/>
              <w:ind w:left="159"/>
              <w:jc w:val="center"/>
              <w:rPr>
                <w:rFonts w:cs="B Mitra"/>
                <w:rtl/>
                <w:lang w:bidi="fa-IR"/>
              </w:rPr>
            </w:pPr>
          </w:p>
        </w:tc>
        <w:tc>
          <w:tcPr>
            <w:tcW w:w="247" w:type="pct"/>
            <w:vAlign w:val="center"/>
          </w:tcPr>
          <w:p w:rsidR="0074101A" w:rsidRPr="00F559AA" w:rsidRDefault="0074101A" w:rsidP="00672DDA">
            <w:pPr>
              <w:pStyle w:val="ListParagraph"/>
              <w:spacing w:after="0" w:line="240" w:lineRule="auto"/>
              <w:ind w:left="159"/>
              <w:jc w:val="center"/>
              <w:rPr>
                <w:rFonts w:cs="B Mitra"/>
                <w:rtl/>
                <w:lang w:bidi="fa-IR"/>
              </w:rPr>
            </w:pPr>
          </w:p>
        </w:tc>
        <w:tc>
          <w:tcPr>
            <w:tcW w:w="248" w:type="pct"/>
            <w:vAlign w:val="center"/>
          </w:tcPr>
          <w:p w:rsidR="0074101A" w:rsidRPr="00F559AA" w:rsidRDefault="0074101A"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tcPr>
          <w:p w:rsidR="0074101A" w:rsidRPr="00F559AA" w:rsidRDefault="0074101A" w:rsidP="004B1463">
            <w:pPr>
              <w:spacing w:after="0" w:line="240" w:lineRule="auto"/>
              <w:rPr>
                <w:rFonts w:cs="B Mitra"/>
              </w:rPr>
            </w:pPr>
          </w:p>
        </w:tc>
      </w:tr>
      <w:tr w:rsidR="008E29A9" w:rsidRPr="00F559AA" w:rsidTr="00A629CB">
        <w:trPr>
          <w:trHeight w:val="567"/>
          <w:jc w:val="center"/>
        </w:trPr>
        <w:tc>
          <w:tcPr>
            <w:tcW w:w="245" w:type="pct"/>
          </w:tcPr>
          <w:p w:rsidR="008E29A9" w:rsidRPr="00F559AA" w:rsidRDefault="008E29A9" w:rsidP="00672DDA">
            <w:pPr>
              <w:spacing w:after="0" w:line="240" w:lineRule="auto"/>
              <w:rPr>
                <w:rFonts w:cs="B Mitra"/>
                <w:b/>
                <w:bCs/>
                <w:rtl/>
                <w:lang w:bidi="fa-IR"/>
              </w:rPr>
            </w:pPr>
            <w:r w:rsidRPr="00F559AA">
              <w:rPr>
                <w:rFonts w:cs="B Mitra" w:hint="cs"/>
                <w:b/>
                <w:bCs/>
                <w:rtl/>
                <w:lang w:bidi="fa-IR"/>
              </w:rPr>
              <w:t>5</w:t>
            </w:r>
          </w:p>
        </w:tc>
        <w:tc>
          <w:tcPr>
            <w:tcW w:w="670" w:type="pct"/>
          </w:tcPr>
          <w:p w:rsidR="008E29A9" w:rsidRPr="00F559AA" w:rsidRDefault="008E29A9" w:rsidP="00672DDA">
            <w:pPr>
              <w:spacing w:after="0" w:line="240" w:lineRule="auto"/>
              <w:rPr>
                <w:rFonts w:cs="B Mitra"/>
                <w:b/>
                <w:bCs/>
                <w:rtl/>
                <w:lang w:bidi="fa-IR"/>
              </w:rPr>
            </w:pPr>
            <w:r w:rsidRPr="00F559AA">
              <w:rPr>
                <w:rFonts w:cs="B Mitra" w:hint="cs"/>
                <w:b/>
                <w:bCs/>
                <w:rtl/>
                <w:lang w:bidi="fa-IR"/>
              </w:rPr>
              <w:t>مشاوره</w:t>
            </w: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lang w:bidi="fa-IR"/>
              </w:rPr>
            </w:pPr>
            <w:r w:rsidRPr="00F559AA">
              <w:rPr>
                <w:rFonts w:cs="B Mitra" w:hint="cs"/>
                <w:rtl/>
                <w:lang w:bidi="fa-IR"/>
              </w:rPr>
              <w:t>انجام مراقبت هاي ويژه</w:t>
            </w:r>
          </w:p>
          <w:p w:rsidR="0074101A" w:rsidRPr="00F559AA" w:rsidRDefault="0074101A"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مشاوره های روانشناختی (کارشناس سلامت روان)</w:t>
            </w:r>
          </w:p>
        </w:tc>
        <w:tc>
          <w:tcPr>
            <w:tcW w:w="1329"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تمام سالمندان در معرض ابتلا به بيماري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tcPr>
          <w:p w:rsidR="008E29A9" w:rsidRPr="00F559AA" w:rsidRDefault="008E29A9" w:rsidP="004B1463">
            <w:pPr>
              <w:spacing w:after="0" w:line="240" w:lineRule="auto"/>
              <w:rPr>
                <w:rFonts w:cs="B Mitra"/>
                <w:rtl/>
                <w:lang w:bidi="fa-IR"/>
              </w:rPr>
            </w:pPr>
            <w:r w:rsidRPr="00F559AA">
              <w:rPr>
                <w:rFonts w:cs="B Mitra" w:hint="cs"/>
                <w:rtl/>
                <w:lang w:bidi="fa-IR"/>
              </w:rPr>
              <w:t>راهنمای آموزشی مراقبتهای ادغام یافته و جامع سالمندی (ویژه پزشک و غیرپزشک)</w:t>
            </w:r>
          </w:p>
          <w:p w:rsidR="0074101A" w:rsidRPr="00F559AA" w:rsidRDefault="0074101A" w:rsidP="004B1463">
            <w:pPr>
              <w:spacing w:after="0" w:line="240" w:lineRule="auto"/>
              <w:rPr>
                <w:rFonts w:cs="B Mitra"/>
              </w:rPr>
            </w:pPr>
            <w:r w:rsidRPr="00F559AA">
              <w:rPr>
                <w:rFonts w:cs="B Mitra" w:hint="cs"/>
                <w:rtl/>
                <w:lang w:bidi="fa-IR"/>
              </w:rPr>
              <w:t>بسته خدمتی کارشناس سلامت روان</w:t>
            </w:r>
          </w:p>
        </w:tc>
      </w:tr>
      <w:tr w:rsidR="008E29A9" w:rsidRPr="00F559AA" w:rsidTr="00A629CB">
        <w:trPr>
          <w:trHeight w:val="416"/>
          <w:jc w:val="center"/>
        </w:trPr>
        <w:tc>
          <w:tcPr>
            <w:tcW w:w="245"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lastRenderedPageBreak/>
              <w:t>6</w:t>
            </w:r>
          </w:p>
        </w:tc>
        <w:tc>
          <w:tcPr>
            <w:tcW w:w="670" w:type="pct"/>
            <w:vMerge w:val="restart"/>
          </w:tcPr>
          <w:p w:rsidR="008E29A9" w:rsidRPr="00F559AA" w:rsidRDefault="008E29A9" w:rsidP="00672DDA">
            <w:pPr>
              <w:spacing w:after="0" w:line="240" w:lineRule="auto"/>
              <w:rPr>
                <w:rFonts w:cs="B Mitra"/>
                <w:b/>
                <w:bCs/>
                <w:rtl/>
                <w:lang w:bidi="fa-IR"/>
              </w:rPr>
            </w:pPr>
            <w:r w:rsidRPr="00F559AA">
              <w:rPr>
                <w:rFonts w:cs="B Mitra" w:hint="cs"/>
                <w:b/>
                <w:bCs/>
                <w:rtl/>
                <w:lang w:bidi="fa-IR"/>
              </w:rPr>
              <w:t>پيگيري و مراقبت</w:t>
            </w: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پيگيري مراقبت بیماران و افراد در معرض</w:t>
            </w:r>
            <w:r w:rsidRPr="00F559AA">
              <w:rPr>
                <w:rFonts w:cs="B Mitra"/>
                <w:lang w:bidi="fa-IR"/>
              </w:rPr>
              <w:t xml:space="preserve"> </w:t>
            </w:r>
            <w:r w:rsidRPr="00F559AA">
              <w:rPr>
                <w:rFonts w:cs="B Mitra" w:hint="cs"/>
                <w:rtl/>
                <w:lang w:bidi="fa-IR"/>
              </w:rPr>
              <w:t>خطر (اجرای دستورات دارویی و غیر دارویی، نتایج آزمایشات دوره ای، انجام واکسیناسیون و ...)</w:t>
            </w:r>
          </w:p>
        </w:tc>
        <w:tc>
          <w:tcPr>
            <w:tcW w:w="1329"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 xml:space="preserve">بر حسب مورد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tcPr>
          <w:p w:rsidR="008E29A9" w:rsidRPr="00F559AA" w:rsidRDefault="008E29A9" w:rsidP="004B1463">
            <w:pPr>
              <w:spacing w:after="0" w:line="240" w:lineRule="auto"/>
              <w:rPr>
                <w:rFonts w:cs="B Mitra"/>
              </w:rPr>
            </w:pPr>
            <w:r w:rsidRPr="00F559AA">
              <w:rPr>
                <w:rFonts w:cs="B Mitra" w:hint="cs"/>
                <w:rtl/>
                <w:lang w:bidi="fa-IR"/>
              </w:rPr>
              <w:t>راهنمای آموزشی مراقبتهای ادغام یافته و جامع سالمندی (ویژه پزشک وغیرپزشک)</w:t>
            </w:r>
          </w:p>
        </w:tc>
      </w:tr>
      <w:tr w:rsidR="008E29A9" w:rsidRPr="00F559AA" w:rsidTr="00A629CB">
        <w:trPr>
          <w:trHeight w:val="422"/>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پیگیری وضعیت دریافت خدمت بصورت تلفنی یا روش های دیگر</w:t>
            </w:r>
          </w:p>
        </w:tc>
        <w:tc>
          <w:tcPr>
            <w:tcW w:w="1329" w:type="pct"/>
          </w:tcPr>
          <w:p w:rsidR="008E29A9" w:rsidRPr="00F559AA" w:rsidRDefault="008E29A9" w:rsidP="00672DDA">
            <w:pPr>
              <w:spacing w:after="0" w:line="240" w:lineRule="auto"/>
              <w:rPr>
                <w:rFonts w:cs="B Mitra"/>
              </w:rPr>
            </w:pPr>
            <w:r w:rsidRPr="00F559AA">
              <w:rPr>
                <w:rFonts w:cs="B Mitra" w:hint="cs"/>
                <w:rtl/>
                <w:lang w:bidi="fa-IR"/>
              </w:rPr>
              <w:t xml:space="preserve">بر حسب مورد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val="restart"/>
          </w:tcPr>
          <w:p w:rsidR="008E29A9" w:rsidRPr="00F559AA" w:rsidRDefault="008E29A9" w:rsidP="00672DDA">
            <w:pPr>
              <w:spacing w:after="0" w:line="240" w:lineRule="auto"/>
              <w:rPr>
                <w:rFonts w:cs="B Mitra"/>
              </w:rPr>
            </w:pPr>
            <w:r w:rsidRPr="00F559AA">
              <w:rPr>
                <w:rFonts w:cs="B Mitra" w:hint="cs"/>
                <w:rtl/>
                <w:lang w:bidi="fa-IR"/>
              </w:rPr>
              <w:t xml:space="preserve">دستورالعمل فرم پيگيري سالمند </w:t>
            </w:r>
          </w:p>
          <w:p w:rsidR="008E29A9" w:rsidRPr="00F559AA" w:rsidRDefault="008E29A9" w:rsidP="00672DDA">
            <w:pPr>
              <w:pStyle w:val="ListParagraph"/>
              <w:spacing w:after="0" w:line="240" w:lineRule="auto"/>
              <w:ind w:left="0"/>
              <w:rPr>
                <w:rFonts w:cs="B Mitra"/>
              </w:rPr>
            </w:pPr>
          </w:p>
        </w:tc>
      </w:tr>
      <w:tr w:rsidR="008E29A9" w:rsidRPr="00F559AA" w:rsidTr="00A629CB">
        <w:trPr>
          <w:trHeight w:val="422"/>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پیگیری موارد ارجاع و دریافت بازخورد از سطوح پذیرنده ارجاع</w:t>
            </w:r>
          </w:p>
        </w:tc>
        <w:tc>
          <w:tcPr>
            <w:tcW w:w="1329" w:type="pct"/>
          </w:tcPr>
          <w:p w:rsidR="008E29A9" w:rsidRPr="00F559AA" w:rsidRDefault="008E29A9" w:rsidP="00672DDA">
            <w:pPr>
              <w:spacing w:after="0" w:line="240" w:lineRule="auto"/>
              <w:rPr>
                <w:rFonts w:cs="B Mitra"/>
              </w:rPr>
            </w:pPr>
            <w:r w:rsidRPr="00F559AA">
              <w:rPr>
                <w:rFonts w:cs="B Mitra" w:hint="cs"/>
                <w:rtl/>
                <w:lang w:bidi="fa-IR"/>
              </w:rPr>
              <w:t xml:space="preserve">بر حسب مورد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tcPr>
          <w:p w:rsidR="008E29A9" w:rsidRPr="00F559AA" w:rsidRDefault="008E29A9" w:rsidP="00672DDA">
            <w:pPr>
              <w:pStyle w:val="ListParagraph"/>
              <w:spacing w:after="0" w:line="240" w:lineRule="auto"/>
              <w:ind w:left="0"/>
              <w:jc w:val="center"/>
              <w:rPr>
                <w:rFonts w:cs="B Mitra"/>
              </w:rPr>
            </w:pPr>
          </w:p>
        </w:tc>
      </w:tr>
      <w:tr w:rsidR="008E29A9" w:rsidRPr="00F559AA" w:rsidTr="00A629CB">
        <w:trPr>
          <w:trHeight w:val="362"/>
          <w:jc w:val="center"/>
        </w:trPr>
        <w:tc>
          <w:tcPr>
            <w:tcW w:w="245" w:type="pct"/>
            <w:vMerge/>
          </w:tcPr>
          <w:p w:rsidR="008E29A9" w:rsidRPr="00F559AA" w:rsidRDefault="008E29A9" w:rsidP="00672DDA">
            <w:pPr>
              <w:spacing w:after="0" w:line="240" w:lineRule="auto"/>
              <w:rPr>
                <w:rFonts w:cs="B Mitra"/>
                <w:b/>
                <w:bCs/>
                <w:rtl/>
                <w:lang w:bidi="fa-IR"/>
              </w:rPr>
            </w:pPr>
          </w:p>
        </w:tc>
        <w:tc>
          <w:tcPr>
            <w:tcW w:w="670" w:type="pct"/>
            <w:vMerge/>
          </w:tcPr>
          <w:p w:rsidR="008E29A9" w:rsidRPr="00F559AA" w:rsidRDefault="008E29A9" w:rsidP="00672DDA">
            <w:pPr>
              <w:spacing w:after="0" w:line="240" w:lineRule="auto"/>
              <w:rPr>
                <w:rFonts w:cs="B Mitra"/>
                <w:b/>
                <w:bCs/>
                <w:rtl/>
                <w:lang w:bidi="fa-IR"/>
              </w:rPr>
            </w:pPr>
          </w:p>
        </w:tc>
        <w:tc>
          <w:tcPr>
            <w:tcW w:w="908" w:type="pct"/>
          </w:tcPr>
          <w:p w:rsidR="008E29A9" w:rsidRPr="00F559AA" w:rsidRDefault="008E29A9" w:rsidP="00631465">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پیگیری شکایات</w:t>
            </w:r>
          </w:p>
        </w:tc>
        <w:tc>
          <w:tcPr>
            <w:tcW w:w="1329" w:type="pct"/>
          </w:tcPr>
          <w:p w:rsidR="008E29A9" w:rsidRPr="00F559AA" w:rsidRDefault="008E29A9" w:rsidP="00672DDA">
            <w:pPr>
              <w:spacing w:after="0" w:line="240" w:lineRule="auto"/>
              <w:rPr>
                <w:rFonts w:cs="B Mitra"/>
              </w:rPr>
            </w:pPr>
            <w:r w:rsidRPr="00F559AA">
              <w:rPr>
                <w:rFonts w:cs="B Mitra" w:hint="cs"/>
                <w:rtl/>
                <w:lang w:bidi="fa-IR"/>
              </w:rPr>
              <w:t xml:space="preserve">بر حسب مورد </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Merge/>
          </w:tcPr>
          <w:p w:rsidR="008E29A9" w:rsidRPr="00F559AA" w:rsidRDefault="008E29A9" w:rsidP="00672DDA">
            <w:pPr>
              <w:pStyle w:val="ListParagraph"/>
              <w:spacing w:after="0" w:line="240" w:lineRule="auto"/>
              <w:ind w:left="0"/>
              <w:jc w:val="center"/>
              <w:rPr>
                <w:rFonts w:cs="B Mitra"/>
              </w:rPr>
            </w:pPr>
          </w:p>
        </w:tc>
      </w:tr>
      <w:tr w:rsidR="008E29A9" w:rsidRPr="00F559AA" w:rsidTr="00A629CB">
        <w:trPr>
          <w:trHeight w:val="453"/>
          <w:jc w:val="center"/>
        </w:trPr>
        <w:tc>
          <w:tcPr>
            <w:tcW w:w="245" w:type="pct"/>
          </w:tcPr>
          <w:p w:rsidR="008E29A9" w:rsidRPr="00F559AA" w:rsidRDefault="008E29A9" w:rsidP="00672DDA">
            <w:pPr>
              <w:spacing w:after="0" w:line="240" w:lineRule="auto"/>
              <w:rPr>
                <w:rFonts w:cs="B Mitra"/>
                <w:b/>
                <w:bCs/>
                <w:rtl/>
                <w:lang w:bidi="fa-IR"/>
              </w:rPr>
            </w:pPr>
            <w:r w:rsidRPr="00F559AA">
              <w:rPr>
                <w:rFonts w:cs="B Mitra" w:hint="cs"/>
                <w:b/>
                <w:bCs/>
                <w:rtl/>
                <w:lang w:bidi="fa-IR"/>
              </w:rPr>
              <w:t>7</w:t>
            </w:r>
          </w:p>
        </w:tc>
        <w:tc>
          <w:tcPr>
            <w:tcW w:w="670" w:type="pct"/>
          </w:tcPr>
          <w:p w:rsidR="008E29A9" w:rsidRPr="00F559AA" w:rsidRDefault="008E29A9" w:rsidP="00672DDA">
            <w:pPr>
              <w:spacing w:after="0" w:line="240" w:lineRule="auto"/>
              <w:rPr>
                <w:rFonts w:cs="B Mitra"/>
                <w:b/>
                <w:bCs/>
                <w:rtl/>
                <w:lang w:bidi="fa-IR"/>
              </w:rPr>
            </w:pPr>
            <w:r w:rsidRPr="00F559AA">
              <w:rPr>
                <w:rFonts w:cs="B Mitra" w:hint="cs"/>
                <w:b/>
                <w:bCs/>
                <w:rtl/>
                <w:lang w:bidi="fa-IR"/>
              </w:rPr>
              <w:t>ارجاع</w:t>
            </w:r>
          </w:p>
        </w:tc>
        <w:tc>
          <w:tcPr>
            <w:tcW w:w="908" w:type="pct"/>
          </w:tcPr>
          <w:p w:rsidR="008E29A9" w:rsidRPr="00F559AA" w:rsidRDefault="008E29A9" w:rsidP="00985AAC">
            <w:pPr>
              <w:pStyle w:val="ListParagraph"/>
              <w:numPr>
                <w:ilvl w:val="0"/>
                <w:numId w:val="6"/>
              </w:numPr>
              <w:spacing w:after="0" w:line="240" w:lineRule="auto"/>
              <w:ind w:left="159" w:hanging="159"/>
              <w:jc w:val="left"/>
              <w:rPr>
                <w:rFonts w:cs="B Mitra"/>
                <w:rtl/>
                <w:lang w:bidi="fa-IR"/>
              </w:rPr>
            </w:pPr>
            <w:r w:rsidRPr="00F559AA">
              <w:rPr>
                <w:rFonts w:cs="B Mitra" w:hint="cs"/>
                <w:rtl/>
                <w:lang w:bidi="fa-IR"/>
              </w:rPr>
              <w:t>ثبت اقدامات در فرم هاي پرونده خانوار</w:t>
            </w:r>
          </w:p>
        </w:tc>
        <w:tc>
          <w:tcPr>
            <w:tcW w:w="1329" w:type="pct"/>
          </w:tcPr>
          <w:p w:rsidR="008E29A9" w:rsidRPr="00F559AA" w:rsidRDefault="008E29A9" w:rsidP="00672DDA">
            <w:pPr>
              <w:spacing w:after="0" w:line="240" w:lineRule="auto"/>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CA6D14">
            <w:pPr>
              <w:pStyle w:val="ListParagraph"/>
              <w:spacing w:after="0" w:line="240" w:lineRule="auto"/>
              <w:ind w:left="159"/>
              <w:jc w:val="center"/>
              <w:rPr>
                <w:rFonts w:cs="B Mitra"/>
                <w:rtl/>
                <w:lang w:bidi="fa-IR"/>
              </w:rPr>
            </w:pPr>
            <w:r w:rsidRPr="00F559AA">
              <w:rPr>
                <w:rFonts w:cs="B Mitra" w:hint="cs"/>
                <w:rtl/>
                <w:lang w:bidi="fa-IR"/>
              </w:rPr>
              <w:t>*</w:t>
            </w: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7" w:type="pct"/>
            <w:vAlign w:val="center"/>
          </w:tcPr>
          <w:p w:rsidR="008E29A9" w:rsidRPr="00F559AA" w:rsidRDefault="008E29A9" w:rsidP="00672DDA">
            <w:pPr>
              <w:pStyle w:val="ListParagraph"/>
              <w:spacing w:after="0" w:line="240" w:lineRule="auto"/>
              <w:ind w:left="159"/>
              <w:jc w:val="center"/>
              <w:rPr>
                <w:rFonts w:cs="B Mitra"/>
                <w:rtl/>
                <w:lang w:bidi="fa-IR"/>
              </w:rPr>
            </w:pPr>
          </w:p>
        </w:tc>
        <w:tc>
          <w:tcPr>
            <w:tcW w:w="248" w:type="pct"/>
            <w:vAlign w:val="center"/>
          </w:tcPr>
          <w:p w:rsidR="008E29A9" w:rsidRPr="00F559AA" w:rsidRDefault="008E29A9" w:rsidP="00672DDA">
            <w:pPr>
              <w:pStyle w:val="ListParagraph"/>
              <w:spacing w:after="0" w:line="240" w:lineRule="auto"/>
              <w:ind w:left="159"/>
              <w:jc w:val="center"/>
              <w:rPr>
                <w:rFonts w:cs="B Mitra"/>
                <w:rtl/>
                <w:lang w:bidi="fa-IR"/>
              </w:rPr>
            </w:pPr>
            <w:r w:rsidRPr="00F559AA">
              <w:rPr>
                <w:rFonts w:cs="B Mitra" w:hint="cs"/>
                <w:rtl/>
                <w:lang w:bidi="fa-IR"/>
              </w:rPr>
              <w:t>*</w:t>
            </w:r>
          </w:p>
        </w:tc>
        <w:tc>
          <w:tcPr>
            <w:tcW w:w="610" w:type="pct"/>
            <w:vAlign w:val="center"/>
          </w:tcPr>
          <w:p w:rsidR="008E29A9" w:rsidRPr="00F559AA" w:rsidRDefault="008E29A9" w:rsidP="00D44D78">
            <w:pPr>
              <w:spacing w:after="0" w:line="240" w:lineRule="auto"/>
              <w:rPr>
                <w:rFonts w:cs="B Mitra"/>
                <w:rtl/>
                <w:lang w:bidi="fa-IR"/>
              </w:rPr>
            </w:pPr>
            <w:r w:rsidRPr="00F559AA">
              <w:rPr>
                <w:rFonts w:cs="B Mitra" w:hint="cs"/>
                <w:rtl/>
                <w:lang w:bidi="fa-IR"/>
              </w:rPr>
              <w:t xml:space="preserve">راهنمای آموزشی مراقبتهای ادغام یافته و جامع سالمندی (ویژه پزشک و غیرپزشک)- فرمهاي ارجاع </w:t>
            </w:r>
          </w:p>
          <w:p w:rsidR="008E29A9" w:rsidRPr="00F559AA" w:rsidRDefault="008E29A9" w:rsidP="00D44D78">
            <w:pPr>
              <w:spacing w:after="0" w:line="240" w:lineRule="auto"/>
              <w:rPr>
                <w:rFonts w:cs="B Mitra"/>
                <w:rtl/>
                <w:lang w:bidi="fa-IR"/>
              </w:rPr>
            </w:pPr>
            <w:r w:rsidRPr="00F559AA">
              <w:rPr>
                <w:rFonts w:cs="B Mitra" w:hint="cs"/>
                <w:rtl/>
                <w:lang w:bidi="fa-IR"/>
              </w:rPr>
              <w:t>مجموعه آموزشی تغذیه برای تیم سلامت</w:t>
            </w:r>
          </w:p>
        </w:tc>
      </w:tr>
    </w:tbl>
    <w:p w:rsidR="00D46114" w:rsidRPr="00F559AA" w:rsidRDefault="00D46114" w:rsidP="00D46114">
      <w:pPr>
        <w:rPr>
          <w:rFonts w:cs="B Mitra"/>
          <w:sz w:val="28"/>
          <w:szCs w:val="28"/>
          <w:vertAlign w:val="superscript"/>
          <w:rtl/>
          <w:lang w:bidi="fa-IR"/>
        </w:rPr>
      </w:pPr>
      <w:r w:rsidRPr="00F559AA">
        <w:rPr>
          <w:rFonts w:cs="B Mitra" w:hint="cs"/>
          <w:sz w:val="28"/>
          <w:szCs w:val="28"/>
          <w:vertAlign w:val="superscript"/>
          <w:rtl/>
          <w:lang w:bidi="fa-IR"/>
        </w:rPr>
        <w:t>*يادآوري: مواد مصرفي(سرنگ و ست سرم ) توسط گيرنده خدمت تامين خواهد شد</w:t>
      </w:r>
    </w:p>
    <w:p w:rsidR="00D46114" w:rsidRPr="00F559AA" w:rsidRDefault="00D46114" w:rsidP="00D46114">
      <w:pPr>
        <w:rPr>
          <w:rFonts w:cs="B Mitra"/>
          <w:b/>
          <w:bCs/>
          <w:sz w:val="28"/>
          <w:szCs w:val="28"/>
          <w:vertAlign w:val="superscript"/>
          <w:rtl/>
          <w:lang w:bidi="fa-IR"/>
        </w:rPr>
      </w:pPr>
      <w:r w:rsidRPr="00F559AA">
        <w:rPr>
          <w:rFonts w:cs="B Mitra" w:hint="cs"/>
          <w:b/>
          <w:bCs/>
          <w:sz w:val="28"/>
          <w:szCs w:val="28"/>
          <w:vertAlign w:val="superscript"/>
          <w:rtl/>
          <w:lang w:bidi="fa-IR"/>
        </w:rPr>
        <w:t xml:space="preserve">اولويت براي انجام خدمات سلامت سالمندي به ترتيب با پرستار </w:t>
      </w:r>
      <w:r w:rsidRPr="00F559AA">
        <w:rPr>
          <w:rFonts w:ascii="Times New Roman" w:hAnsi="Times New Roman" w:cs="Times New Roman" w:hint="cs"/>
          <w:b/>
          <w:bCs/>
          <w:sz w:val="28"/>
          <w:szCs w:val="28"/>
          <w:vertAlign w:val="superscript"/>
          <w:rtl/>
          <w:lang w:bidi="fa-IR"/>
        </w:rPr>
        <w:t>–</w:t>
      </w:r>
      <w:r w:rsidRPr="00F559AA">
        <w:rPr>
          <w:rFonts w:cs="B Mitra" w:hint="cs"/>
          <w:b/>
          <w:bCs/>
          <w:sz w:val="28"/>
          <w:szCs w:val="28"/>
          <w:vertAlign w:val="superscript"/>
          <w:rtl/>
          <w:lang w:bidi="fa-IR"/>
        </w:rPr>
        <w:t xml:space="preserve"> ماما </w:t>
      </w:r>
      <w:r w:rsidRPr="00F559AA">
        <w:rPr>
          <w:rFonts w:ascii="Times New Roman" w:hAnsi="Times New Roman" w:cs="Times New Roman" w:hint="cs"/>
          <w:b/>
          <w:bCs/>
          <w:sz w:val="28"/>
          <w:szCs w:val="28"/>
          <w:vertAlign w:val="superscript"/>
          <w:rtl/>
          <w:lang w:bidi="fa-IR"/>
        </w:rPr>
        <w:t>–</w:t>
      </w:r>
      <w:r w:rsidRPr="00F559AA">
        <w:rPr>
          <w:rFonts w:cs="B Mitra" w:hint="cs"/>
          <w:b/>
          <w:bCs/>
          <w:sz w:val="28"/>
          <w:szCs w:val="28"/>
          <w:vertAlign w:val="superscript"/>
          <w:rtl/>
          <w:lang w:bidi="fa-IR"/>
        </w:rPr>
        <w:t xml:space="preserve"> كاردان يا كارشناس بهداشت خانواده و مبارزه با بيماريها مي باشد </w:t>
      </w:r>
    </w:p>
    <w:p w:rsidR="00D46114" w:rsidRPr="00F559AA" w:rsidRDefault="00D46114" w:rsidP="00D46114">
      <w:pPr>
        <w:rPr>
          <w:rFonts w:cs="B Nazanin"/>
          <w:b/>
          <w:bCs/>
          <w:sz w:val="32"/>
          <w:szCs w:val="32"/>
          <w:lang w:bidi="fa-IR"/>
        </w:rPr>
      </w:pPr>
      <w:r w:rsidRPr="00F559AA">
        <w:rPr>
          <w:rFonts w:cs="B Nazanin"/>
          <w:b/>
          <w:bCs/>
          <w:sz w:val="32"/>
          <w:szCs w:val="32"/>
          <w:rtl/>
          <w:lang w:bidi="fa-IR"/>
        </w:rPr>
        <w:br w:type="page"/>
      </w:r>
    </w:p>
    <w:p w:rsidR="001E21F8" w:rsidRPr="006F5798" w:rsidRDefault="00924BA4" w:rsidP="001C10D4">
      <w:pPr>
        <w:spacing w:after="0" w:line="240" w:lineRule="auto"/>
        <w:jc w:val="left"/>
        <w:rPr>
          <w:rFonts w:cs="B Mitra"/>
          <w:b/>
          <w:bCs/>
          <w:sz w:val="28"/>
          <w:szCs w:val="28"/>
          <w:rtl/>
          <w:lang w:bidi="fa-IR"/>
        </w:rPr>
      </w:pPr>
      <w:r w:rsidRPr="006F5798">
        <w:rPr>
          <w:rFonts w:cs="B Mitra" w:hint="cs"/>
          <w:b/>
          <w:bCs/>
          <w:sz w:val="28"/>
          <w:szCs w:val="28"/>
          <w:rtl/>
          <w:lang w:bidi="fa-IR"/>
        </w:rPr>
        <w:lastRenderedPageBreak/>
        <w:t xml:space="preserve">پیوست </w:t>
      </w:r>
      <w:r w:rsidR="001C10D4">
        <w:rPr>
          <w:rFonts w:cs="B Mitra" w:hint="cs"/>
          <w:b/>
          <w:bCs/>
          <w:sz w:val="28"/>
          <w:szCs w:val="28"/>
          <w:rtl/>
          <w:lang w:bidi="fa-IR"/>
        </w:rPr>
        <w:t>8</w:t>
      </w:r>
      <w:r w:rsidRPr="006F5798">
        <w:rPr>
          <w:rFonts w:cs="B Mitra" w:hint="cs"/>
          <w:b/>
          <w:bCs/>
          <w:sz w:val="28"/>
          <w:szCs w:val="28"/>
          <w:rtl/>
          <w:lang w:bidi="fa-IR"/>
        </w:rPr>
        <w:t xml:space="preserve">: </w:t>
      </w:r>
      <w:r w:rsidR="006F5798" w:rsidRPr="006F5798">
        <w:rPr>
          <w:rFonts w:cs="B Mitra" w:hint="cs"/>
          <w:b/>
          <w:bCs/>
          <w:sz w:val="28"/>
          <w:szCs w:val="28"/>
          <w:rtl/>
          <w:lang w:bidi="fa-IR"/>
        </w:rPr>
        <w:t xml:space="preserve">شرح خدمات ارائه شده توسط اعضای تیم سلامت در حیطه </w:t>
      </w:r>
      <w:r w:rsidR="001E21F8" w:rsidRPr="006F5798">
        <w:rPr>
          <w:rFonts w:cs="B Mitra" w:hint="cs"/>
          <w:b/>
          <w:bCs/>
          <w:sz w:val="28"/>
          <w:szCs w:val="28"/>
          <w:rtl/>
          <w:lang w:bidi="fa-IR"/>
        </w:rPr>
        <w:t>مراقبت پیش از بارداری تا پس از زایمان</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1128"/>
        <w:gridCol w:w="5682"/>
        <w:gridCol w:w="1955"/>
        <w:gridCol w:w="1130"/>
        <w:gridCol w:w="4200"/>
      </w:tblGrid>
      <w:tr w:rsidR="001E21F8" w:rsidRPr="00F559AA" w:rsidTr="009C0C56">
        <w:trPr>
          <w:cantSplit/>
          <w:trHeight w:val="1134"/>
          <w:tblHeader/>
          <w:jc w:val="center"/>
        </w:trPr>
        <w:tc>
          <w:tcPr>
            <w:tcW w:w="234" w:type="pct"/>
            <w:shd w:val="clear" w:color="auto" w:fill="FDE9D9" w:themeFill="accent6" w:themeFillTint="33"/>
            <w:vAlign w:val="center"/>
          </w:tcPr>
          <w:p w:rsidR="001E21F8" w:rsidRPr="00F559AA" w:rsidRDefault="001E21F8" w:rsidP="000E5C07">
            <w:pPr>
              <w:spacing w:after="0" w:line="240" w:lineRule="auto"/>
              <w:jc w:val="center"/>
              <w:rPr>
                <w:rFonts w:cs="B Mitra"/>
                <w:b/>
                <w:bCs/>
                <w:rtl/>
                <w:lang w:bidi="fa-IR"/>
              </w:rPr>
            </w:pPr>
            <w:r w:rsidRPr="00F559AA">
              <w:rPr>
                <w:rFonts w:cs="B Mitra" w:hint="cs"/>
                <w:b/>
                <w:bCs/>
                <w:rtl/>
                <w:lang w:bidi="fa-IR"/>
              </w:rPr>
              <w:t>رديف</w:t>
            </w:r>
          </w:p>
        </w:tc>
        <w:tc>
          <w:tcPr>
            <w:tcW w:w="381" w:type="pct"/>
            <w:shd w:val="clear" w:color="auto" w:fill="FDE9D9" w:themeFill="accent6" w:themeFillTint="33"/>
            <w:vAlign w:val="center"/>
          </w:tcPr>
          <w:p w:rsidR="001E21F8" w:rsidRPr="00F559AA" w:rsidRDefault="001E21F8" w:rsidP="000E5C07">
            <w:pPr>
              <w:spacing w:after="0" w:line="240" w:lineRule="auto"/>
              <w:jc w:val="center"/>
              <w:rPr>
                <w:rFonts w:cs="B Mitra"/>
                <w:b/>
                <w:bCs/>
                <w:rtl/>
                <w:lang w:bidi="fa-IR"/>
              </w:rPr>
            </w:pPr>
            <w:r w:rsidRPr="00F559AA">
              <w:rPr>
                <w:rFonts w:cs="B Mitra" w:hint="cs"/>
                <w:b/>
                <w:bCs/>
                <w:rtl/>
                <w:lang w:bidi="fa-IR"/>
              </w:rPr>
              <w:t>عنوان خدمت</w:t>
            </w:r>
          </w:p>
        </w:tc>
        <w:tc>
          <w:tcPr>
            <w:tcW w:w="1921" w:type="pct"/>
            <w:shd w:val="clear" w:color="auto" w:fill="FDE9D9" w:themeFill="accent6" w:themeFillTint="33"/>
            <w:vAlign w:val="center"/>
          </w:tcPr>
          <w:p w:rsidR="001E21F8" w:rsidRPr="00F559AA" w:rsidRDefault="001E21F8" w:rsidP="000E5C07">
            <w:pPr>
              <w:spacing w:after="0" w:line="240" w:lineRule="auto"/>
              <w:jc w:val="center"/>
              <w:rPr>
                <w:rFonts w:cs="B Mitra"/>
                <w:b/>
                <w:bCs/>
                <w:rtl/>
                <w:lang w:bidi="fa-IR"/>
              </w:rPr>
            </w:pPr>
            <w:r w:rsidRPr="00F559AA">
              <w:rPr>
                <w:rFonts w:cs="B Mitra" w:hint="cs"/>
                <w:b/>
                <w:bCs/>
                <w:rtl/>
                <w:lang w:bidi="fa-IR"/>
              </w:rPr>
              <w:t>زیر مجموعه خدمت</w:t>
            </w:r>
          </w:p>
        </w:tc>
        <w:tc>
          <w:tcPr>
            <w:tcW w:w="661" w:type="pct"/>
            <w:shd w:val="clear" w:color="auto" w:fill="FDE9D9" w:themeFill="accent6" w:themeFillTint="33"/>
            <w:vAlign w:val="center"/>
          </w:tcPr>
          <w:p w:rsidR="001E21F8" w:rsidRPr="00F559AA" w:rsidRDefault="001E21F8" w:rsidP="00904AA1">
            <w:pPr>
              <w:spacing w:after="0" w:line="240" w:lineRule="auto"/>
              <w:jc w:val="center"/>
              <w:rPr>
                <w:rFonts w:cs="B Mitra"/>
                <w:b/>
                <w:bCs/>
                <w:rtl/>
                <w:lang w:bidi="fa-IR"/>
              </w:rPr>
            </w:pPr>
            <w:r w:rsidRPr="00F559AA">
              <w:rPr>
                <w:rFonts w:cs="B Mitra" w:hint="cs"/>
                <w:b/>
                <w:bCs/>
                <w:rtl/>
                <w:lang w:bidi="fa-IR"/>
              </w:rPr>
              <w:t>کاردان/ کارشناس بهداشت خانواده / بهورز</w:t>
            </w:r>
          </w:p>
        </w:tc>
        <w:tc>
          <w:tcPr>
            <w:tcW w:w="382" w:type="pct"/>
            <w:shd w:val="clear" w:color="auto" w:fill="FDE9D9" w:themeFill="accent6" w:themeFillTint="33"/>
            <w:vAlign w:val="center"/>
          </w:tcPr>
          <w:p w:rsidR="001E21F8" w:rsidRPr="00F559AA" w:rsidRDefault="001E21F8" w:rsidP="000E5C07">
            <w:pPr>
              <w:spacing w:after="0" w:line="240" w:lineRule="auto"/>
              <w:jc w:val="center"/>
              <w:rPr>
                <w:rFonts w:cs="B Mitra"/>
                <w:b/>
                <w:bCs/>
                <w:rtl/>
                <w:lang w:bidi="fa-IR"/>
              </w:rPr>
            </w:pPr>
            <w:r w:rsidRPr="00F559AA">
              <w:rPr>
                <w:rFonts w:cs="B Mitra" w:hint="cs"/>
                <w:b/>
                <w:bCs/>
                <w:rtl/>
                <w:lang w:bidi="fa-IR"/>
              </w:rPr>
              <w:t>پزشک/</w:t>
            </w:r>
          </w:p>
          <w:p w:rsidR="001E21F8" w:rsidRPr="00F559AA" w:rsidRDefault="001E21F8" w:rsidP="000E5C07">
            <w:pPr>
              <w:spacing w:after="0" w:line="240" w:lineRule="auto"/>
              <w:jc w:val="center"/>
              <w:rPr>
                <w:rFonts w:cs="B Mitra"/>
                <w:b/>
                <w:bCs/>
                <w:rtl/>
                <w:lang w:bidi="fa-IR"/>
              </w:rPr>
            </w:pPr>
            <w:r w:rsidRPr="00F559AA">
              <w:rPr>
                <w:rFonts w:cs="B Mitra" w:hint="cs"/>
                <w:b/>
                <w:bCs/>
                <w:rtl/>
                <w:lang w:bidi="fa-IR"/>
              </w:rPr>
              <w:t>ماما</w:t>
            </w:r>
          </w:p>
        </w:tc>
        <w:tc>
          <w:tcPr>
            <w:tcW w:w="1420" w:type="pct"/>
            <w:shd w:val="clear" w:color="auto" w:fill="FDE9D9" w:themeFill="accent6" w:themeFillTint="33"/>
            <w:vAlign w:val="center"/>
          </w:tcPr>
          <w:p w:rsidR="001E21F8" w:rsidRPr="00F559AA" w:rsidRDefault="001E21F8" w:rsidP="000E5C07">
            <w:pPr>
              <w:spacing w:after="0" w:line="240" w:lineRule="auto"/>
              <w:jc w:val="center"/>
              <w:rPr>
                <w:rFonts w:cs="B Mitra"/>
                <w:b/>
                <w:bCs/>
                <w:rtl/>
                <w:lang w:bidi="fa-IR"/>
              </w:rPr>
            </w:pPr>
            <w:r w:rsidRPr="00F559AA">
              <w:rPr>
                <w:rFonts w:cs="B Mitra" w:hint="cs"/>
                <w:b/>
                <w:bCs/>
                <w:rtl/>
                <w:lang w:bidi="fa-IR"/>
              </w:rPr>
              <w:t>آدرس پروتكل</w:t>
            </w:r>
          </w:p>
        </w:tc>
      </w:tr>
      <w:tr w:rsidR="001E21F8" w:rsidRPr="00F559AA" w:rsidTr="004927EB">
        <w:trPr>
          <w:trHeight w:val="372"/>
          <w:jc w:val="center"/>
        </w:trPr>
        <w:tc>
          <w:tcPr>
            <w:tcW w:w="234" w:type="pct"/>
            <w:vMerge w:val="restart"/>
          </w:tcPr>
          <w:p w:rsidR="001E21F8" w:rsidRPr="00F559AA" w:rsidRDefault="001E21F8" w:rsidP="006C5CD8">
            <w:pPr>
              <w:spacing w:after="0" w:line="240" w:lineRule="auto"/>
              <w:rPr>
                <w:rFonts w:cs="B Mitra"/>
                <w:b/>
                <w:bCs/>
                <w:rtl/>
                <w:lang w:bidi="fa-IR"/>
              </w:rPr>
            </w:pPr>
          </w:p>
        </w:tc>
        <w:tc>
          <w:tcPr>
            <w:tcW w:w="381" w:type="pct"/>
            <w:vMerge w:val="restart"/>
            <w:textDirection w:val="tbRl"/>
            <w:vAlign w:val="center"/>
          </w:tcPr>
          <w:p w:rsidR="001E21F8" w:rsidRPr="00F559AA" w:rsidRDefault="004927EB" w:rsidP="004927EB">
            <w:pPr>
              <w:pStyle w:val="ListParagraph"/>
              <w:spacing w:after="0" w:line="240" w:lineRule="auto"/>
              <w:ind w:left="159" w:right="113"/>
              <w:jc w:val="center"/>
              <w:rPr>
                <w:rFonts w:cs="B Mitra"/>
                <w:rtl/>
                <w:lang w:bidi="fa-IR"/>
              </w:rPr>
            </w:pPr>
            <w:r w:rsidRPr="00F559AA">
              <w:rPr>
                <w:rFonts w:cs="B Mitra" w:hint="cs"/>
                <w:b/>
                <w:bCs/>
                <w:rtl/>
                <w:lang w:bidi="ar-SA"/>
              </w:rPr>
              <w:t>مراقبت پیش از بارداری</w:t>
            </w:r>
          </w:p>
        </w:tc>
        <w:tc>
          <w:tcPr>
            <w:tcW w:w="4384" w:type="pct"/>
            <w:gridSpan w:val="4"/>
            <w:shd w:val="clear" w:color="auto" w:fill="FFFFFF" w:themeFill="background1"/>
          </w:tcPr>
          <w:p w:rsidR="001E21F8" w:rsidRPr="00F559AA" w:rsidRDefault="001E21F8" w:rsidP="006C5CD8">
            <w:pPr>
              <w:pStyle w:val="ListParagraph"/>
              <w:spacing w:after="0" w:line="240" w:lineRule="auto"/>
              <w:ind w:left="0"/>
              <w:rPr>
                <w:rFonts w:cs="B Mitra"/>
                <w:b/>
                <w:bCs/>
                <w:rtl/>
                <w:lang w:bidi="fa-IR"/>
              </w:rPr>
            </w:pPr>
            <w:r w:rsidRPr="00F559AA">
              <w:rPr>
                <w:rFonts w:cs="B Mitra" w:hint="cs"/>
                <w:b/>
                <w:bCs/>
                <w:rtl/>
                <w:lang w:bidi="ar-SA"/>
              </w:rPr>
              <w:t xml:space="preserve">مصاحبه و تشکیل پرونده شامل </w:t>
            </w:r>
          </w:p>
        </w:tc>
      </w:tr>
      <w:tr w:rsidR="001E21F8" w:rsidRPr="00F559AA" w:rsidTr="00DD54A7">
        <w:trPr>
          <w:trHeight w:val="750"/>
          <w:jc w:val="center"/>
        </w:trPr>
        <w:tc>
          <w:tcPr>
            <w:tcW w:w="234" w:type="pct"/>
            <w:vMerge/>
          </w:tcPr>
          <w:p w:rsidR="001E21F8" w:rsidRPr="00F559AA" w:rsidRDefault="001E21F8" w:rsidP="006C5CD8">
            <w:pPr>
              <w:spacing w:after="0" w:line="240" w:lineRule="auto"/>
              <w:rPr>
                <w:rFonts w:cs="B Mitra"/>
                <w:b/>
                <w:bCs/>
                <w:rtl/>
                <w:lang w:bidi="fa-IR"/>
              </w:rPr>
            </w:pPr>
          </w:p>
        </w:tc>
        <w:tc>
          <w:tcPr>
            <w:tcW w:w="381" w:type="pct"/>
            <w:vMerge/>
            <w:vAlign w:val="center"/>
          </w:tcPr>
          <w:p w:rsidR="001E21F8" w:rsidRPr="00F559AA" w:rsidRDefault="001E21F8" w:rsidP="006C5CD8">
            <w:pPr>
              <w:pStyle w:val="ListParagraph"/>
              <w:spacing w:after="0" w:line="240" w:lineRule="auto"/>
              <w:ind w:left="159"/>
              <w:jc w:val="center"/>
              <w:rPr>
                <w:rFonts w:cs="B Mitra"/>
                <w:rtl/>
                <w:lang w:bidi="fa-IR"/>
              </w:rPr>
            </w:pPr>
          </w:p>
        </w:tc>
        <w:tc>
          <w:tcPr>
            <w:tcW w:w="1921" w:type="pct"/>
          </w:tcPr>
          <w:p w:rsidR="001E21F8" w:rsidRPr="00F559AA" w:rsidRDefault="001E21F8" w:rsidP="000D2E16">
            <w:pPr>
              <w:pStyle w:val="ListParagraph"/>
              <w:spacing w:after="0" w:line="240" w:lineRule="auto"/>
              <w:ind w:left="0"/>
              <w:rPr>
                <w:rFonts w:cs="B Mitra"/>
                <w:rtl/>
                <w:lang w:bidi="fa-IR"/>
              </w:rPr>
            </w:pPr>
            <w:r w:rsidRPr="00F559AA">
              <w:rPr>
                <w:rFonts w:ascii="B Mitra" w:cs="B Mitra"/>
                <w:b/>
                <w:bCs/>
                <w:rtl/>
              </w:rPr>
              <w:t xml:space="preserve"> </w:t>
            </w:r>
            <w:r w:rsidRPr="00F559AA">
              <w:rPr>
                <w:rFonts w:cs="B Mitra" w:hint="cs"/>
                <w:rtl/>
                <w:lang w:bidi="ar-SA"/>
              </w:rPr>
              <w:t xml:space="preserve">بررسی مشخصات فردی و خانوادگی و </w:t>
            </w:r>
            <w:r w:rsidRPr="00F559AA">
              <w:rPr>
                <w:rFonts w:cs="B Mitra"/>
                <w:rtl/>
                <w:lang w:bidi="ar-SA"/>
              </w:rPr>
              <w:t>سابقه بارداري و زايمان قبلي</w:t>
            </w:r>
            <w:r w:rsidRPr="00F559AA">
              <w:rPr>
                <w:rFonts w:cs="B Mitra" w:hint="cs"/>
                <w:rtl/>
                <w:lang w:bidi="ar-SA"/>
              </w:rPr>
              <w:t>، بيماري و ناهنجاری، اختلالات روانی</w:t>
            </w:r>
            <w:r w:rsidRPr="00F559AA">
              <w:rPr>
                <w:rFonts w:ascii="B Mitra" w:cs="B Mitra" w:hint="cs"/>
                <w:rtl/>
              </w:rPr>
              <w:t xml:space="preserve">/ </w:t>
            </w:r>
            <w:r w:rsidRPr="00F559AA">
              <w:rPr>
                <w:rFonts w:cs="B Mitra" w:hint="cs"/>
                <w:rtl/>
                <w:lang w:bidi="ar-SA"/>
              </w:rPr>
              <w:t xml:space="preserve">همسرآزاری، رفتارهاي پر خطر، اعتیاد، مصرف سیگار </w:t>
            </w:r>
            <w:r w:rsidRPr="00F559AA">
              <w:rPr>
                <w:rFonts w:ascii="B Mitra" w:cs="B Mitra" w:hint="cs"/>
                <w:rtl/>
              </w:rPr>
              <w:t xml:space="preserve">/ </w:t>
            </w:r>
            <w:r w:rsidRPr="00F559AA">
              <w:rPr>
                <w:rFonts w:cs="B Mitra" w:hint="cs"/>
                <w:rtl/>
                <w:lang w:bidi="ar-SA"/>
              </w:rPr>
              <w:t>الکل، رژیم غذایی خاص</w:t>
            </w:r>
          </w:p>
        </w:tc>
        <w:tc>
          <w:tcPr>
            <w:tcW w:w="661" w:type="pct"/>
            <w:vAlign w:val="center"/>
          </w:tcPr>
          <w:p w:rsidR="001E21F8" w:rsidRPr="00F559AA" w:rsidRDefault="001E21F8" w:rsidP="006C5CD8">
            <w:pPr>
              <w:pStyle w:val="ListParagraph"/>
              <w:spacing w:after="0" w:line="240" w:lineRule="auto"/>
              <w:ind w:left="159"/>
              <w:jc w:val="center"/>
              <w:rPr>
                <w:rFonts w:cs="B Mitra"/>
                <w:b/>
                <w:bCs/>
                <w:rtl/>
                <w:lang w:bidi="fa-IR"/>
              </w:rPr>
            </w:pPr>
          </w:p>
        </w:tc>
        <w:tc>
          <w:tcPr>
            <w:tcW w:w="382" w:type="pct"/>
            <w:vAlign w:val="center"/>
          </w:tcPr>
          <w:p w:rsidR="001E21F8" w:rsidRPr="00F559AA" w:rsidRDefault="001E21F8"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shd w:val="clear" w:color="auto" w:fill="auto"/>
            <w:vAlign w:val="center"/>
          </w:tcPr>
          <w:p w:rsidR="001E21F8" w:rsidRPr="00F559AA" w:rsidRDefault="001E21F8" w:rsidP="006C5CD8">
            <w:pPr>
              <w:pStyle w:val="ListParagraph"/>
              <w:spacing w:after="0" w:line="240" w:lineRule="auto"/>
              <w:ind w:left="0"/>
              <w:jc w:val="center"/>
              <w:rPr>
                <w:rFonts w:ascii="B Mitra" w:cs="B Mitra"/>
                <w:rtl/>
              </w:rPr>
            </w:pPr>
            <w:r w:rsidRPr="00F559AA">
              <w:rPr>
                <w:rFonts w:cs="B Mitra" w:hint="cs"/>
                <w:rtl/>
                <w:lang w:bidi="ar-SA"/>
              </w:rPr>
              <w:t xml:space="preserve">الف  </w:t>
            </w:r>
            <w:r w:rsidRPr="00F559AA">
              <w:rPr>
                <w:rFonts w:ascii="B Mitra" w:cs="B Mitra" w:hint="cs"/>
                <w:rtl/>
              </w:rPr>
              <w:t xml:space="preserve">1 </w:t>
            </w:r>
            <w:r w:rsidRPr="00F559AA">
              <w:rPr>
                <w:rFonts w:cs="B Mitra" w:hint="cs"/>
                <w:rtl/>
                <w:lang w:bidi="ar-SA"/>
              </w:rPr>
              <w:t>و</w:t>
            </w:r>
            <w:r w:rsidRPr="00F559AA">
              <w:rPr>
                <w:rFonts w:ascii="B Mitra" w:cs="B Mitra" w:hint="cs"/>
                <w:rtl/>
              </w:rPr>
              <w:t>2</w:t>
            </w:r>
            <w:r w:rsidRPr="00F559AA">
              <w:rPr>
                <w:rFonts w:cs="B Mitra" w:hint="cs"/>
                <w:rtl/>
                <w:lang w:bidi="ar-SA"/>
              </w:rPr>
              <w:t>و</w:t>
            </w:r>
            <w:r w:rsidRPr="00F559AA">
              <w:rPr>
                <w:rFonts w:ascii="B Mitra" w:cs="B Mitra" w:hint="cs"/>
                <w:rtl/>
              </w:rPr>
              <w:t xml:space="preserve">3 </w:t>
            </w:r>
            <w:r w:rsidRPr="00F559AA">
              <w:rPr>
                <w:rFonts w:cs="B Mitra" w:hint="cs"/>
                <w:rtl/>
                <w:lang w:bidi="ar-SA"/>
              </w:rPr>
              <w:t>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w:t>
            </w:r>
          </w:p>
          <w:p w:rsidR="0014002E" w:rsidRPr="00F559AA" w:rsidRDefault="0014002E" w:rsidP="006C5CD8">
            <w:pPr>
              <w:pStyle w:val="ListParagraph"/>
              <w:spacing w:after="0" w:line="240" w:lineRule="auto"/>
              <w:ind w:left="0"/>
              <w:jc w:val="center"/>
              <w:rPr>
                <w:rFonts w:cs="B Mitra"/>
                <w:rtl/>
                <w:lang w:bidi="fa-IR"/>
              </w:rPr>
            </w:pPr>
            <w:r w:rsidRPr="00F559AA">
              <w:rPr>
                <w:rFonts w:ascii="B Mitra" w:cs="B Mitra" w:hint="cs"/>
                <w:rtl/>
                <w:lang w:bidi="fa-IR"/>
              </w:rPr>
              <w:t>بسته خدمتی کارشناس سلامت روان</w:t>
            </w:r>
          </w:p>
        </w:tc>
      </w:tr>
      <w:tr w:rsidR="001E21F8" w:rsidRPr="00F559AA" w:rsidTr="009C0C56">
        <w:trPr>
          <w:trHeight w:val="255"/>
          <w:jc w:val="center"/>
        </w:trPr>
        <w:tc>
          <w:tcPr>
            <w:tcW w:w="234" w:type="pct"/>
            <w:vMerge/>
          </w:tcPr>
          <w:p w:rsidR="001E21F8" w:rsidRPr="00F559AA" w:rsidRDefault="001E21F8" w:rsidP="006C5CD8">
            <w:pPr>
              <w:spacing w:after="0" w:line="240" w:lineRule="auto"/>
              <w:rPr>
                <w:rFonts w:cs="B Mitra"/>
                <w:b/>
                <w:bCs/>
                <w:rtl/>
                <w:lang w:bidi="fa-IR"/>
              </w:rPr>
            </w:pPr>
          </w:p>
        </w:tc>
        <w:tc>
          <w:tcPr>
            <w:tcW w:w="381" w:type="pct"/>
            <w:vMerge/>
            <w:vAlign w:val="center"/>
          </w:tcPr>
          <w:p w:rsidR="001E21F8" w:rsidRPr="00F559AA" w:rsidRDefault="001E21F8" w:rsidP="006C5CD8">
            <w:pPr>
              <w:pStyle w:val="ListParagraph"/>
              <w:spacing w:after="0" w:line="240" w:lineRule="auto"/>
              <w:ind w:left="159"/>
              <w:jc w:val="center"/>
              <w:rPr>
                <w:rFonts w:cs="B Mitra"/>
                <w:rtl/>
                <w:lang w:bidi="fa-IR"/>
              </w:rPr>
            </w:pPr>
          </w:p>
        </w:tc>
        <w:tc>
          <w:tcPr>
            <w:tcW w:w="4384" w:type="pct"/>
            <w:gridSpan w:val="4"/>
            <w:shd w:val="clear" w:color="auto" w:fill="FFFFFF" w:themeFill="background1"/>
          </w:tcPr>
          <w:p w:rsidR="001E21F8" w:rsidRPr="00F559AA" w:rsidRDefault="001E21F8" w:rsidP="007B1671">
            <w:pPr>
              <w:pStyle w:val="ListParagraph"/>
              <w:spacing w:after="0" w:line="240" w:lineRule="auto"/>
              <w:ind w:left="0"/>
              <w:rPr>
                <w:rFonts w:cs="B Mitra"/>
                <w:b/>
                <w:bCs/>
                <w:rtl/>
                <w:lang w:bidi="fa-IR"/>
              </w:rPr>
            </w:pPr>
            <w:r w:rsidRPr="00F559AA">
              <w:rPr>
                <w:rFonts w:cs="B Mitra" w:hint="cs"/>
                <w:b/>
                <w:bCs/>
                <w:rtl/>
                <w:lang w:bidi="fa-IR"/>
              </w:rPr>
              <w:t>معاینه بالینی و ارجاع در صورت نیاز (معایته توسط پزشک عمومی و مواردی که با * مشخص شده است ترجیحاٌ توسط ماما یا پزشک عمومی زن انجام می شود</w:t>
            </w:r>
            <w:r w:rsidRPr="00F559AA">
              <w:rPr>
                <w:rFonts w:cs="B Mitra"/>
                <w:b/>
                <w:bCs/>
                <w:lang w:bidi="fa-IR"/>
              </w:rPr>
              <w:t>(</w:t>
            </w:r>
          </w:p>
        </w:tc>
      </w:tr>
      <w:tr w:rsidR="001E21F8" w:rsidRPr="00F559AA" w:rsidTr="00DD54A7">
        <w:trPr>
          <w:trHeight w:val="679"/>
          <w:jc w:val="center"/>
        </w:trPr>
        <w:tc>
          <w:tcPr>
            <w:tcW w:w="234" w:type="pct"/>
            <w:vMerge/>
          </w:tcPr>
          <w:p w:rsidR="001E21F8" w:rsidRPr="00F559AA" w:rsidRDefault="001E21F8" w:rsidP="006C5CD8">
            <w:pPr>
              <w:spacing w:after="0" w:line="240" w:lineRule="auto"/>
              <w:rPr>
                <w:rFonts w:cs="B Mitra"/>
                <w:b/>
                <w:bCs/>
                <w:rtl/>
                <w:lang w:bidi="fa-IR"/>
              </w:rPr>
            </w:pPr>
          </w:p>
        </w:tc>
        <w:tc>
          <w:tcPr>
            <w:tcW w:w="381" w:type="pct"/>
            <w:vMerge/>
            <w:vAlign w:val="center"/>
          </w:tcPr>
          <w:p w:rsidR="001E21F8" w:rsidRPr="00F559AA" w:rsidRDefault="001E21F8" w:rsidP="006C5CD8">
            <w:pPr>
              <w:pStyle w:val="ListParagraph"/>
              <w:spacing w:after="0" w:line="240" w:lineRule="auto"/>
              <w:ind w:left="159"/>
              <w:jc w:val="center"/>
              <w:rPr>
                <w:rFonts w:cs="B Mitra"/>
                <w:rtl/>
                <w:lang w:bidi="fa-IR"/>
              </w:rPr>
            </w:pPr>
          </w:p>
        </w:tc>
        <w:tc>
          <w:tcPr>
            <w:tcW w:w="1921" w:type="pct"/>
            <w:vAlign w:val="center"/>
          </w:tcPr>
          <w:p w:rsidR="001E21F8" w:rsidRPr="00F559AA" w:rsidRDefault="001E21F8" w:rsidP="006C5CD8">
            <w:pPr>
              <w:rPr>
                <w:rFonts w:cs="B Mitra"/>
                <w:sz w:val="8"/>
                <w:szCs w:val="8"/>
                <w:vertAlign w:val="superscript"/>
                <w:rtl/>
                <w:lang w:bidi="fa-IR"/>
              </w:rPr>
            </w:pPr>
            <w:r w:rsidRPr="00F559AA">
              <w:rPr>
                <w:rFonts w:cs="B Mitra" w:hint="cs"/>
                <w:rtl/>
                <w:lang w:bidi="ar-SA"/>
              </w:rPr>
              <w:t>اندازه گيري قد و وزن، تعيين نمايه توده بدني، علائم حياتي، معاينه فيزيكي، دهان و دندان، واژن و لگن</w:t>
            </w:r>
            <w:r w:rsidRPr="00F559AA">
              <w:rPr>
                <w:rFonts w:ascii="B Mitra" w:cs="B Mitra" w:hint="cs"/>
                <w:vertAlign w:val="superscript"/>
                <w:rtl/>
              </w:rPr>
              <w:t>*</w:t>
            </w:r>
          </w:p>
        </w:tc>
        <w:tc>
          <w:tcPr>
            <w:tcW w:w="661" w:type="pct"/>
            <w:vAlign w:val="center"/>
          </w:tcPr>
          <w:p w:rsidR="001E21F8" w:rsidRPr="00F559AA" w:rsidRDefault="001E21F8" w:rsidP="006C5CD8">
            <w:pPr>
              <w:pStyle w:val="ListParagraph"/>
              <w:spacing w:after="0" w:line="240" w:lineRule="auto"/>
              <w:ind w:left="159"/>
              <w:jc w:val="center"/>
              <w:rPr>
                <w:rFonts w:cs="B Mitra"/>
                <w:b/>
                <w:bCs/>
                <w:rtl/>
                <w:lang w:bidi="fa-IR"/>
              </w:rPr>
            </w:pPr>
          </w:p>
        </w:tc>
        <w:tc>
          <w:tcPr>
            <w:tcW w:w="382" w:type="pct"/>
            <w:vAlign w:val="center"/>
          </w:tcPr>
          <w:p w:rsidR="001E21F8" w:rsidRPr="00F559AA" w:rsidRDefault="001E21F8"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shd w:val="clear" w:color="auto" w:fill="auto"/>
            <w:vAlign w:val="center"/>
          </w:tcPr>
          <w:p w:rsidR="001E21F8" w:rsidRPr="00F559AA" w:rsidRDefault="001E21F8" w:rsidP="006C5CD8">
            <w:pPr>
              <w:pStyle w:val="ListParagraph"/>
              <w:spacing w:after="0" w:line="240" w:lineRule="auto"/>
              <w:ind w:left="0"/>
              <w:jc w:val="center"/>
              <w:rPr>
                <w:rFonts w:ascii="B Mitra" w:cs="B Mitra"/>
                <w:rtl/>
              </w:rPr>
            </w:pPr>
            <w:r w:rsidRPr="00F559AA">
              <w:rPr>
                <w:rFonts w:cs="B Mitra" w:hint="cs"/>
                <w:rtl/>
                <w:lang w:bidi="ar-SA"/>
              </w:rPr>
              <w:t xml:space="preserve">الف </w:t>
            </w:r>
            <w:r w:rsidRPr="00F559AA">
              <w:rPr>
                <w:rFonts w:ascii="B Mitra" w:cs="B Mitra" w:hint="cs"/>
                <w:rtl/>
              </w:rPr>
              <w:t xml:space="preserve">1  </w:t>
            </w:r>
            <w:r w:rsidRPr="00F559AA">
              <w:rPr>
                <w:rFonts w:cs="B Mitra" w:hint="cs"/>
                <w:rtl/>
                <w:lang w:bidi="ar-SA"/>
              </w:rPr>
              <w:t>و</w:t>
            </w:r>
            <w:r w:rsidRPr="00F559AA">
              <w:rPr>
                <w:rFonts w:ascii="B Mitra" w:cs="B Mitra" w:hint="cs"/>
                <w:rtl/>
              </w:rPr>
              <w:t>2</w:t>
            </w:r>
            <w:r w:rsidRPr="00F559AA">
              <w:rPr>
                <w:rFonts w:cs="B Mitra" w:hint="cs"/>
                <w:rtl/>
                <w:lang w:bidi="ar-SA"/>
              </w:rPr>
              <w:t>و</w:t>
            </w:r>
            <w:r w:rsidRPr="00F559AA">
              <w:rPr>
                <w:rFonts w:ascii="B Mitra" w:cs="B Mitra" w:hint="cs"/>
                <w:rtl/>
              </w:rPr>
              <w:t xml:space="preserve">3 </w:t>
            </w:r>
            <w:r w:rsidRPr="00F559AA">
              <w:rPr>
                <w:rFonts w:cs="B Mitra" w:hint="cs"/>
                <w:rtl/>
                <w:lang w:bidi="ar-SA"/>
              </w:rPr>
              <w:t>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w:t>
            </w:r>
          </w:p>
          <w:p w:rsidR="0014002E" w:rsidRPr="00F559AA" w:rsidRDefault="0014002E" w:rsidP="006C5CD8">
            <w:pPr>
              <w:pStyle w:val="ListParagraph"/>
              <w:spacing w:after="0" w:line="240" w:lineRule="auto"/>
              <w:ind w:left="0"/>
              <w:jc w:val="center"/>
              <w:rPr>
                <w:rFonts w:cs="B Mitra"/>
                <w:rtl/>
                <w:lang w:bidi="fa-IR"/>
              </w:rPr>
            </w:pPr>
            <w:r w:rsidRPr="00F559AA">
              <w:rPr>
                <w:rFonts w:cs="B Mitra" w:hint="cs"/>
                <w:rtl/>
                <w:lang w:bidi="ar-SA"/>
              </w:rPr>
              <w:t>بسته خدمتی کارشناس سلامت روان</w:t>
            </w:r>
          </w:p>
        </w:tc>
      </w:tr>
      <w:tr w:rsidR="001E21F8" w:rsidRPr="00F559AA" w:rsidTr="009C0C56">
        <w:trPr>
          <w:trHeight w:val="289"/>
          <w:jc w:val="center"/>
        </w:trPr>
        <w:tc>
          <w:tcPr>
            <w:tcW w:w="234" w:type="pct"/>
            <w:vMerge/>
          </w:tcPr>
          <w:p w:rsidR="001E21F8" w:rsidRPr="00F559AA" w:rsidRDefault="001E21F8" w:rsidP="006C5CD8">
            <w:pPr>
              <w:spacing w:after="0" w:line="240" w:lineRule="auto"/>
              <w:rPr>
                <w:rFonts w:cs="B Mitra"/>
                <w:b/>
                <w:bCs/>
                <w:rtl/>
                <w:lang w:bidi="fa-IR"/>
              </w:rPr>
            </w:pPr>
          </w:p>
        </w:tc>
        <w:tc>
          <w:tcPr>
            <w:tcW w:w="381" w:type="pct"/>
            <w:vMerge/>
            <w:vAlign w:val="center"/>
          </w:tcPr>
          <w:p w:rsidR="001E21F8" w:rsidRPr="00F559AA" w:rsidRDefault="001E21F8" w:rsidP="006C5CD8">
            <w:pPr>
              <w:pStyle w:val="ListParagraph"/>
              <w:spacing w:after="0" w:line="240" w:lineRule="auto"/>
              <w:ind w:left="159"/>
              <w:jc w:val="center"/>
              <w:rPr>
                <w:rFonts w:cs="B Mitra"/>
                <w:rtl/>
                <w:lang w:bidi="fa-IR"/>
              </w:rPr>
            </w:pPr>
          </w:p>
        </w:tc>
        <w:tc>
          <w:tcPr>
            <w:tcW w:w="4384" w:type="pct"/>
            <w:gridSpan w:val="4"/>
            <w:shd w:val="clear" w:color="auto" w:fill="FFFFFF" w:themeFill="background1"/>
          </w:tcPr>
          <w:p w:rsidR="001E21F8" w:rsidRPr="00F559AA" w:rsidRDefault="001E21F8" w:rsidP="006C5CD8">
            <w:pPr>
              <w:pStyle w:val="ListParagraph"/>
              <w:spacing w:after="0" w:line="240" w:lineRule="auto"/>
              <w:ind w:left="0"/>
              <w:rPr>
                <w:rFonts w:cs="B Mitra"/>
                <w:b/>
                <w:bCs/>
                <w:rtl/>
                <w:lang w:bidi="fa-IR"/>
              </w:rPr>
            </w:pPr>
            <w:r w:rsidRPr="00F559AA">
              <w:rPr>
                <w:rFonts w:cs="B Mitra" w:hint="cs"/>
                <w:b/>
                <w:bCs/>
                <w:rtl/>
                <w:lang w:bidi="ar-SA"/>
              </w:rPr>
              <w:t xml:space="preserve">درخواست </w:t>
            </w:r>
            <w:r w:rsidRPr="00F559AA">
              <w:rPr>
                <w:rFonts w:cs="B Mitra"/>
                <w:b/>
                <w:bCs/>
                <w:rtl/>
                <w:lang w:bidi="ar-SA"/>
              </w:rPr>
              <w:t>آزمايش</w:t>
            </w:r>
            <w:r w:rsidRPr="00F559AA">
              <w:rPr>
                <w:rFonts w:ascii="B Mitra" w:cs="B Mitra" w:hint="cs"/>
                <w:b/>
                <w:bCs/>
                <w:rtl/>
              </w:rPr>
              <w:t xml:space="preserve"> </w:t>
            </w:r>
            <w:r w:rsidRPr="00F559AA">
              <w:rPr>
                <w:rFonts w:cs="B Mitra"/>
                <w:b/>
                <w:bCs/>
                <w:rtl/>
                <w:lang w:bidi="ar-SA"/>
              </w:rPr>
              <w:t>ها</w:t>
            </w:r>
            <w:r w:rsidRPr="00F559AA">
              <w:rPr>
                <w:rFonts w:cs="B Mitra" w:hint="cs"/>
                <w:b/>
                <w:bCs/>
                <w:rtl/>
                <w:lang w:bidi="ar-SA"/>
              </w:rPr>
              <w:t xml:space="preserve"> يا </w:t>
            </w:r>
            <w:r w:rsidRPr="00F559AA">
              <w:rPr>
                <w:rFonts w:cs="B Mitra" w:hint="cs"/>
                <w:b/>
                <w:bCs/>
                <w:shd w:val="clear" w:color="auto" w:fill="D6E3BC" w:themeFill="accent3" w:themeFillTint="66"/>
                <w:rtl/>
                <w:lang w:bidi="ar-SA"/>
              </w:rPr>
              <w:t>ب</w:t>
            </w:r>
            <w:r w:rsidRPr="00F559AA">
              <w:rPr>
                <w:rFonts w:cs="B Mitra" w:hint="cs"/>
                <w:b/>
                <w:bCs/>
                <w:rtl/>
                <w:lang w:bidi="ar-SA"/>
              </w:rPr>
              <w:t>ررسي تكميلي</w:t>
            </w:r>
          </w:p>
        </w:tc>
      </w:tr>
      <w:tr w:rsidR="001E21F8" w:rsidRPr="00F559AA" w:rsidTr="00C05A37">
        <w:trPr>
          <w:trHeight w:val="697"/>
          <w:jc w:val="center"/>
        </w:trPr>
        <w:tc>
          <w:tcPr>
            <w:tcW w:w="234" w:type="pct"/>
            <w:vMerge/>
          </w:tcPr>
          <w:p w:rsidR="001E21F8" w:rsidRPr="00F559AA" w:rsidRDefault="001E21F8" w:rsidP="006C5CD8">
            <w:pPr>
              <w:spacing w:after="0" w:line="240" w:lineRule="auto"/>
              <w:rPr>
                <w:rFonts w:cs="B Mitra"/>
                <w:b/>
                <w:bCs/>
                <w:rtl/>
                <w:lang w:bidi="fa-IR"/>
              </w:rPr>
            </w:pPr>
          </w:p>
        </w:tc>
        <w:tc>
          <w:tcPr>
            <w:tcW w:w="381" w:type="pct"/>
            <w:vMerge/>
            <w:vAlign w:val="center"/>
          </w:tcPr>
          <w:p w:rsidR="001E21F8" w:rsidRPr="00F559AA" w:rsidRDefault="001E21F8" w:rsidP="006C5CD8">
            <w:pPr>
              <w:pStyle w:val="ListParagraph"/>
              <w:spacing w:after="0" w:line="240" w:lineRule="auto"/>
              <w:ind w:left="159"/>
              <w:jc w:val="center"/>
              <w:rPr>
                <w:rFonts w:cs="B Mitra"/>
                <w:rtl/>
                <w:lang w:bidi="fa-IR"/>
              </w:rPr>
            </w:pPr>
          </w:p>
        </w:tc>
        <w:tc>
          <w:tcPr>
            <w:tcW w:w="1921" w:type="pct"/>
          </w:tcPr>
          <w:p w:rsidR="001E21F8" w:rsidRPr="00F559AA" w:rsidRDefault="001E21F8" w:rsidP="000D2E16">
            <w:pPr>
              <w:pStyle w:val="ListParagraph"/>
              <w:spacing w:after="0" w:line="240" w:lineRule="auto"/>
              <w:ind w:left="159"/>
              <w:rPr>
                <w:rFonts w:cs="B Mitra"/>
                <w:rtl/>
                <w:lang w:bidi="fa-IR"/>
              </w:rPr>
            </w:pPr>
            <w:r w:rsidRPr="00F559AA">
              <w:rPr>
                <w:rFonts w:cs="B Mitra"/>
              </w:rPr>
              <w:t>TSH,CBC, BG, Rh, FBS, U/A, U/C, HBsAg</w:t>
            </w:r>
            <w:r w:rsidR="000D2E16">
              <w:rPr>
                <w:rFonts w:cs="B Mitra" w:hint="cs"/>
                <w:rtl/>
                <w:lang w:bidi="fa-IR"/>
              </w:rPr>
              <w:t xml:space="preserve"> </w:t>
            </w:r>
            <w:r w:rsidRPr="00F559AA">
              <w:rPr>
                <w:rFonts w:ascii="B Mitra" w:cs="B Mitra" w:hint="cs"/>
                <w:rtl/>
              </w:rPr>
              <w:t>(</w:t>
            </w:r>
            <w:r w:rsidRPr="00F559AA">
              <w:rPr>
                <w:rFonts w:cs="B Mitra" w:hint="cs"/>
                <w:rtl/>
                <w:lang w:bidi="ar-SA"/>
              </w:rPr>
              <w:t>در صورت نیاز</w:t>
            </w:r>
            <w:r w:rsidRPr="00F559AA">
              <w:rPr>
                <w:rFonts w:ascii="B Mitra" w:cs="B Mitra" w:hint="cs"/>
                <w:rtl/>
              </w:rPr>
              <w:t>)</w:t>
            </w:r>
            <w:r w:rsidRPr="00F559AA">
              <w:rPr>
                <w:rFonts w:cs="B Mitra" w:hint="cs"/>
                <w:rtl/>
                <w:lang w:bidi="ar-SA"/>
              </w:rPr>
              <w:t>، پاپ اسمير و تيتر آنتی بادی ضد سرخجه</w:t>
            </w:r>
            <w:r w:rsidRPr="00F559AA">
              <w:rPr>
                <w:rFonts w:ascii="B Mitra" w:cs="B Mitra" w:hint="cs"/>
                <w:rtl/>
              </w:rPr>
              <w:t xml:space="preserve"> </w:t>
            </w:r>
            <w:r w:rsidRPr="00F559AA">
              <w:rPr>
                <w:rFonts w:cs="B Mitra" w:hint="cs"/>
                <w:rtl/>
                <w:lang w:bidi="ar-SA"/>
              </w:rPr>
              <w:t xml:space="preserve">، </w:t>
            </w:r>
            <w:r w:rsidRPr="00F559AA">
              <w:rPr>
                <w:rFonts w:cs="B Mitra"/>
              </w:rPr>
              <w:t>HIV</w:t>
            </w:r>
            <w:r w:rsidRPr="00F559AA">
              <w:rPr>
                <w:rFonts w:cs="B Mitra" w:hint="cs"/>
                <w:rtl/>
                <w:lang w:bidi="fa-IR"/>
              </w:rPr>
              <w:t xml:space="preserve"> و</w:t>
            </w:r>
            <w:r w:rsidRPr="00F559AA">
              <w:rPr>
                <w:rFonts w:ascii="B Mitra" w:cs="B Mitra" w:hint="cs"/>
                <w:rtl/>
              </w:rPr>
              <w:t xml:space="preserve"> </w:t>
            </w:r>
            <w:r w:rsidRPr="00F559AA">
              <w:rPr>
                <w:rFonts w:cs="B Mitra"/>
              </w:rPr>
              <w:t>VDRL</w:t>
            </w:r>
            <w:r w:rsidRPr="00F559AA">
              <w:rPr>
                <w:rFonts w:ascii="B Mitra" w:cs="B Mitra" w:hint="cs"/>
                <w:rtl/>
              </w:rPr>
              <w:t xml:space="preserve"> </w:t>
            </w:r>
          </w:p>
        </w:tc>
        <w:tc>
          <w:tcPr>
            <w:tcW w:w="661" w:type="pct"/>
            <w:vAlign w:val="center"/>
          </w:tcPr>
          <w:p w:rsidR="001E21F8" w:rsidRPr="00F559AA" w:rsidRDefault="001E21F8" w:rsidP="006C5CD8">
            <w:pPr>
              <w:pStyle w:val="ListParagraph"/>
              <w:spacing w:after="0" w:line="240" w:lineRule="auto"/>
              <w:ind w:left="159"/>
              <w:jc w:val="center"/>
              <w:rPr>
                <w:rFonts w:cs="B Mitra"/>
                <w:b/>
                <w:bCs/>
                <w:rtl/>
                <w:lang w:bidi="fa-IR"/>
              </w:rPr>
            </w:pPr>
          </w:p>
        </w:tc>
        <w:tc>
          <w:tcPr>
            <w:tcW w:w="382" w:type="pct"/>
            <w:vAlign w:val="center"/>
          </w:tcPr>
          <w:p w:rsidR="001E21F8" w:rsidRPr="00F559AA" w:rsidRDefault="001E21F8"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shd w:val="clear" w:color="auto" w:fill="auto"/>
            <w:vAlign w:val="center"/>
          </w:tcPr>
          <w:p w:rsidR="001E21F8" w:rsidRPr="00F559AA" w:rsidRDefault="001E21F8" w:rsidP="006C5CD8">
            <w:pPr>
              <w:pStyle w:val="ListParagraph"/>
              <w:spacing w:after="0" w:line="240" w:lineRule="auto"/>
              <w:ind w:left="0"/>
              <w:jc w:val="center"/>
              <w:rPr>
                <w:rFonts w:cs="B Mitra"/>
                <w:rtl/>
                <w:lang w:bidi="fa-IR"/>
              </w:rPr>
            </w:pPr>
            <w:r w:rsidRPr="00F559AA">
              <w:rPr>
                <w:rFonts w:cs="B Mitra" w:hint="cs"/>
                <w:rtl/>
                <w:lang w:bidi="ar-SA"/>
              </w:rPr>
              <w:t xml:space="preserve">الف </w:t>
            </w:r>
            <w:r w:rsidRPr="00F559AA">
              <w:rPr>
                <w:rFonts w:ascii="B Mitra" w:cs="B Mitra" w:hint="cs"/>
                <w:rtl/>
              </w:rPr>
              <w:t xml:space="preserve">4 </w:t>
            </w:r>
            <w:r w:rsidRPr="00F559AA">
              <w:rPr>
                <w:rFonts w:cs="B Mitra" w:hint="cs"/>
                <w:rtl/>
                <w:lang w:bidi="ar-SA"/>
              </w:rPr>
              <w:t>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w:t>
            </w:r>
          </w:p>
        </w:tc>
      </w:tr>
      <w:tr w:rsidR="001E21F8" w:rsidRPr="00F559AA" w:rsidTr="009C0C56">
        <w:trPr>
          <w:trHeight w:val="304"/>
          <w:jc w:val="center"/>
        </w:trPr>
        <w:tc>
          <w:tcPr>
            <w:tcW w:w="234" w:type="pct"/>
            <w:vMerge/>
          </w:tcPr>
          <w:p w:rsidR="001E21F8" w:rsidRPr="00F559AA" w:rsidRDefault="001E21F8" w:rsidP="006C5CD8">
            <w:pPr>
              <w:spacing w:after="0" w:line="240" w:lineRule="auto"/>
              <w:rPr>
                <w:rFonts w:cs="B Mitra"/>
                <w:b/>
                <w:bCs/>
                <w:rtl/>
                <w:lang w:bidi="fa-IR"/>
              </w:rPr>
            </w:pPr>
          </w:p>
        </w:tc>
        <w:tc>
          <w:tcPr>
            <w:tcW w:w="381" w:type="pct"/>
            <w:vMerge/>
            <w:vAlign w:val="center"/>
          </w:tcPr>
          <w:p w:rsidR="001E21F8" w:rsidRPr="00F559AA" w:rsidRDefault="001E21F8" w:rsidP="006C5CD8">
            <w:pPr>
              <w:pStyle w:val="ListParagraph"/>
              <w:spacing w:after="0" w:line="240" w:lineRule="auto"/>
              <w:ind w:left="159"/>
              <w:jc w:val="center"/>
              <w:rPr>
                <w:rFonts w:cs="B Mitra"/>
                <w:rtl/>
                <w:lang w:bidi="fa-IR"/>
              </w:rPr>
            </w:pPr>
          </w:p>
        </w:tc>
        <w:tc>
          <w:tcPr>
            <w:tcW w:w="4384" w:type="pct"/>
            <w:gridSpan w:val="4"/>
            <w:shd w:val="clear" w:color="auto" w:fill="FFFFFF" w:themeFill="background1"/>
          </w:tcPr>
          <w:p w:rsidR="001E21F8" w:rsidRPr="00F559AA" w:rsidRDefault="001E21F8" w:rsidP="006C5CD8">
            <w:pPr>
              <w:pStyle w:val="ListParagraph"/>
              <w:spacing w:after="0" w:line="240" w:lineRule="auto"/>
              <w:ind w:left="0"/>
              <w:rPr>
                <w:rFonts w:cs="B Mitra"/>
                <w:b/>
                <w:bCs/>
                <w:rtl/>
                <w:lang w:bidi="fa-IR"/>
              </w:rPr>
            </w:pPr>
            <w:r w:rsidRPr="00F559AA">
              <w:rPr>
                <w:rFonts w:cs="B Mitra"/>
                <w:b/>
                <w:bCs/>
                <w:rtl/>
                <w:lang w:bidi="ar-SA"/>
              </w:rPr>
              <w:t>آموزش و مشاوره</w:t>
            </w:r>
            <w:r w:rsidRPr="00F559AA">
              <w:rPr>
                <w:rFonts w:cs="B Mitra" w:hint="cs"/>
                <w:b/>
                <w:bCs/>
                <w:rtl/>
                <w:lang w:bidi="fa-IR"/>
              </w:rPr>
              <w:t>، تجویز مکملها و ایمن سازی</w:t>
            </w:r>
          </w:p>
        </w:tc>
      </w:tr>
      <w:tr w:rsidR="001E21F8" w:rsidRPr="00F559AA" w:rsidTr="000E5C07">
        <w:trPr>
          <w:trHeight w:val="544"/>
          <w:jc w:val="center"/>
        </w:trPr>
        <w:tc>
          <w:tcPr>
            <w:tcW w:w="234" w:type="pct"/>
            <w:vMerge/>
          </w:tcPr>
          <w:p w:rsidR="001E21F8" w:rsidRPr="00F559AA" w:rsidRDefault="001E21F8" w:rsidP="006C5CD8">
            <w:pPr>
              <w:spacing w:after="0" w:line="240" w:lineRule="auto"/>
              <w:rPr>
                <w:rFonts w:cs="B Mitra"/>
                <w:b/>
                <w:bCs/>
                <w:rtl/>
                <w:lang w:bidi="fa-IR"/>
              </w:rPr>
            </w:pPr>
          </w:p>
        </w:tc>
        <w:tc>
          <w:tcPr>
            <w:tcW w:w="381" w:type="pct"/>
            <w:vMerge/>
            <w:vAlign w:val="center"/>
          </w:tcPr>
          <w:p w:rsidR="001E21F8" w:rsidRPr="00F559AA" w:rsidRDefault="001E21F8" w:rsidP="006C5CD8">
            <w:pPr>
              <w:pStyle w:val="ListParagraph"/>
              <w:spacing w:after="0" w:line="240" w:lineRule="auto"/>
              <w:ind w:left="159"/>
              <w:jc w:val="center"/>
              <w:rPr>
                <w:rFonts w:cs="B Mitra"/>
                <w:rtl/>
                <w:lang w:bidi="fa-IR"/>
              </w:rPr>
            </w:pPr>
          </w:p>
        </w:tc>
        <w:tc>
          <w:tcPr>
            <w:tcW w:w="1921" w:type="pct"/>
          </w:tcPr>
          <w:p w:rsidR="0014002E" w:rsidRPr="00F559AA" w:rsidRDefault="0014002E" w:rsidP="006C5CD8">
            <w:pPr>
              <w:pStyle w:val="ListParagraph"/>
              <w:spacing w:after="0" w:line="240" w:lineRule="auto"/>
              <w:ind w:left="0"/>
              <w:rPr>
                <w:rFonts w:cs="B Mitra"/>
                <w:rtl/>
                <w:lang w:bidi="fa-IR"/>
              </w:rPr>
            </w:pPr>
            <w:r w:rsidRPr="00F559AA">
              <w:rPr>
                <w:rFonts w:cs="B Mitra"/>
                <w:rtl/>
                <w:lang w:bidi="ar-SA"/>
              </w:rPr>
              <w:t>بهداشت فردي</w:t>
            </w:r>
            <w:r w:rsidRPr="00F559AA">
              <w:rPr>
                <w:rFonts w:cs="B Mitra" w:hint="cs"/>
                <w:rtl/>
                <w:lang w:bidi="ar-SA"/>
              </w:rPr>
              <w:t>،</w:t>
            </w:r>
            <w:r w:rsidRPr="00F559AA">
              <w:rPr>
                <w:rFonts w:cs="B Mitra"/>
                <w:rtl/>
                <w:lang w:bidi="ar-SA"/>
              </w:rPr>
              <w:t xml:space="preserve"> روا</w:t>
            </w:r>
            <w:r w:rsidRPr="00F559AA">
              <w:rPr>
                <w:rFonts w:cs="B Mitra" w:hint="cs"/>
                <w:rtl/>
                <w:lang w:bidi="ar-SA"/>
              </w:rPr>
              <w:t xml:space="preserve">ن، جنسي، دهان و دندان،  </w:t>
            </w:r>
            <w:r w:rsidRPr="00F559AA">
              <w:rPr>
                <w:rFonts w:cs="B Mitra"/>
                <w:rtl/>
                <w:lang w:bidi="ar-SA"/>
              </w:rPr>
              <w:t>تغذيه</w:t>
            </w:r>
            <w:r w:rsidRPr="00F559AA">
              <w:rPr>
                <w:rFonts w:ascii="B Mitra" w:cs="B Mitra" w:hint="cs"/>
                <w:rtl/>
              </w:rPr>
              <w:t xml:space="preserve">/ </w:t>
            </w:r>
            <w:r w:rsidRPr="00F559AA">
              <w:rPr>
                <w:rFonts w:cs="B Mitra" w:hint="cs"/>
                <w:rtl/>
                <w:lang w:bidi="ar-SA"/>
              </w:rPr>
              <w:t xml:space="preserve">مكمل هاي دارویی، عدم </w:t>
            </w:r>
            <w:r w:rsidRPr="00F559AA">
              <w:rPr>
                <w:rFonts w:cs="B Mitra"/>
                <w:rtl/>
                <w:lang w:bidi="ar-SA"/>
              </w:rPr>
              <w:t xml:space="preserve">مصرف </w:t>
            </w:r>
            <w:r w:rsidRPr="00F559AA">
              <w:rPr>
                <w:rFonts w:cs="B Mitra" w:hint="cs"/>
                <w:rtl/>
                <w:lang w:bidi="ar-SA"/>
              </w:rPr>
              <w:t>مواد  و الکل، شغل سخت و سنگین، قطع روش پیشگیری از بارداری و  زمان مناسب</w:t>
            </w:r>
            <w:r w:rsidRPr="00F559AA">
              <w:rPr>
                <w:rFonts w:ascii="B Mitra" w:cs="B Mitra" w:hint="cs"/>
                <w:b/>
                <w:bCs/>
                <w:rtl/>
              </w:rPr>
              <w:t xml:space="preserve"> </w:t>
            </w:r>
            <w:r w:rsidRPr="00F559AA">
              <w:rPr>
                <w:rFonts w:cs="B Mitra" w:hint="cs"/>
                <w:rtl/>
                <w:lang w:bidi="ar-SA"/>
              </w:rPr>
              <w:t>باردار شدن فرزند پروری (کاشناس سلامت روان)</w:t>
            </w:r>
          </w:p>
        </w:tc>
        <w:tc>
          <w:tcPr>
            <w:tcW w:w="661" w:type="pct"/>
            <w:vAlign w:val="center"/>
          </w:tcPr>
          <w:p w:rsidR="001E21F8" w:rsidRPr="00F559AA" w:rsidRDefault="001E21F8" w:rsidP="006C5CD8">
            <w:pPr>
              <w:pStyle w:val="ListParagraph"/>
              <w:spacing w:after="0" w:line="240" w:lineRule="auto"/>
              <w:ind w:left="159"/>
              <w:jc w:val="center"/>
              <w:rPr>
                <w:rFonts w:cs="B Mitra"/>
                <w:b/>
                <w:bCs/>
                <w:rtl/>
                <w:lang w:bidi="fa-IR"/>
              </w:rPr>
            </w:pPr>
          </w:p>
        </w:tc>
        <w:tc>
          <w:tcPr>
            <w:tcW w:w="382" w:type="pct"/>
            <w:vAlign w:val="center"/>
          </w:tcPr>
          <w:p w:rsidR="001E21F8" w:rsidRPr="00F559AA" w:rsidRDefault="001E21F8"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shd w:val="clear" w:color="auto" w:fill="auto"/>
            <w:vAlign w:val="center"/>
          </w:tcPr>
          <w:p w:rsidR="001E21F8" w:rsidRPr="00F559AA" w:rsidRDefault="001E21F8" w:rsidP="006C5CD8">
            <w:pPr>
              <w:pStyle w:val="ListParagraph"/>
              <w:spacing w:after="0" w:line="240" w:lineRule="auto"/>
              <w:ind w:left="0"/>
              <w:jc w:val="center"/>
              <w:rPr>
                <w:rFonts w:cs="B Mitra"/>
                <w:rtl/>
                <w:lang w:bidi="fa-IR"/>
              </w:rPr>
            </w:pPr>
            <w:r w:rsidRPr="00F559AA">
              <w:rPr>
                <w:rFonts w:cs="B Mitra" w:hint="cs"/>
                <w:rtl/>
                <w:lang w:bidi="fa-IR"/>
              </w:rPr>
              <w:t>ح (راهنما)</w:t>
            </w:r>
            <w:r w:rsidRPr="00F559AA">
              <w:rPr>
                <w:rFonts w:cs="B Mitra" w:hint="cs"/>
                <w:rtl/>
                <w:lang w:bidi="ar-SA"/>
              </w:rPr>
              <w:t xml:space="preserve"> 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w:t>
            </w:r>
          </w:p>
        </w:tc>
      </w:tr>
      <w:tr w:rsidR="001E21F8" w:rsidRPr="00F559AA" w:rsidTr="000E5C07">
        <w:trPr>
          <w:trHeight w:val="364"/>
          <w:jc w:val="center"/>
        </w:trPr>
        <w:tc>
          <w:tcPr>
            <w:tcW w:w="234" w:type="pct"/>
            <w:vMerge/>
          </w:tcPr>
          <w:p w:rsidR="001E21F8" w:rsidRPr="00F559AA" w:rsidRDefault="001E21F8" w:rsidP="006C5CD8">
            <w:pPr>
              <w:spacing w:after="0" w:line="240" w:lineRule="auto"/>
              <w:rPr>
                <w:rFonts w:cs="B Mitra"/>
                <w:b/>
                <w:bCs/>
                <w:rtl/>
                <w:lang w:bidi="fa-IR"/>
              </w:rPr>
            </w:pPr>
          </w:p>
        </w:tc>
        <w:tc>
          <w:tcPr>
            <w:tcW w:w="381" w:type="pct"/>
            <w:vMerge/>
            <w:vAlign w:val="center"/>
          </w:tcPr>
          <w:p w:rsidR="001E21F8" w:rsidRPr="00F559AA" w:rsidRDefault="001E21F8" w:rsidP="006C5CD8">
            <w:pPr>
              <w:pStyle w:val="ListParagraph"/>
              <w:spacing w:after="0" w:line="240" w:lineRule="auto"/>
              <w:ind w:left="159"/>
              <w:jc w:val="center"/>
              <w:rPr>
                <w:rFonts w:cs="B Mitra"/>
                <w:rtl/>
                <w:lang w:bidi="fa-IR"/>
              </w:rPr>
            </w:pPr>
          </w:p>
        </w:tc>
        <w:tc>
          <w:tcPr>
            <w:tcW w:w="1921" w:type="pct"/>
          </w:tcPr>
          <w:p w:rsidR="001E21F8" w:rsidRPr="000D2E16" w:rsidRDefault="001E21F8" w:rsidP="000D2E16">
            <w:pPr>
              <w:spacing w:after="0" w:line="240" w:lineRule="auto"/>
              <w:rPr>
                <w:rFonts w:cs="B Mitra"/>
                <w:rtl/>
                <w:lang w:bidi="fa-IR"/>
              </w:rPr>
            </w:pPr>
            <w:r w:rsidRPr="000D2E16">
              <w:rPr>
                <w:rFonts w:cs="B Mitra" w:hint="cs"/>
                <w:rtl/>
                <w:lang w:bidi="fa-IR"/>
              </w:rPr>
              <w:t xml:space="preserve">تجویز اسید فولیک </w:t>
            </w:r>
          </w:p>
        </w:tc>
        <w:tc>
          <w:tcPr>
            <w:tcW w:w="661" w:type="pct"/>
            <w:vAlign w:val="center"/>
          </w:tcPr>
          <w:p w:rsidR="001E21F8" w:rsidRPr="00F559AA" w:rsidRDefault="001E21F8" w:rsidP="006C5CD8">
            <w:pPr>
              <w:pStyle w:val="ListParagraph"/>
              <w:spacing w:after="0" w:line="240" w:lineRule="auto"/>
              <w:ind w:left="159"/>
              <w:jc w:val="center"/>
              <w:rPr>
                <w:rFonts w:cs="B Mitra"/>
                <w:b/>
                <w:bCs/>
                <w:rtl/>
                <w:lang w:bidi="fa-IR"/>
              </w:rPr>
            </w:pPr>
          </w:p>
        </w:tc>
        <w:tc>
          <w:tcPr>
            <w:tcW w:w="382" w:type="pct"/>
            <w:vAlign w:val="center"/>
          </w:tcPr>
          <w:p w:rsidR="001E21F8" w:rsidRPr="00F559AA" w:rsidRDefault="001E21F8"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vMerge w:val="restart"/>
            <w:shd w:val="clear" w:color="auto" w:fill="auto"/>
            <w:vAlign w:val="center"/>
          </w:tcPr>
          <w:p w:rsidR="001E21F8" w:rsidRPr="00F559AA" w:rsidRDefault="001E21F8" w:rsidP="006C5CD8">
            <w:pPr>
              <w:pStyle w:val="ListParagraph"/>
              <w:spacing w:after="0" w:line="240" w:lineRule="auto"/>
              <w:ind w:left="0"/>
              <w:jc w:val="center"/>
              <w:rPr>
                <w:rFonts w:cs="B Mitra"/>
                <w:rtl/>
                <w:lang w:bidi="fa-IR"/>
              </w:rPr>
            </w:pPr>
            <w:r w:rsidRPr="00F559AA">
              <w:rPr>
                <w:rFonts w:cs="B Mitra" w:hint="cs"/>
                <w:rtl/>
                <w:lang w:bidi="ar-SA"/>
              </w:rPr>
              <w:t xml:space="preserve">الف </w:t>
            </w:r>
            <w:r w:rsidRPr="00F559AA">
              <w:rPr>
                <w:rFonts w:ascii="B Mitra" w:cs="B Mitra" w:hint="cs"/>
                <w:rtl/>
              </w:rPr>
              <w:t xml:space="preserve">1  </w:t>
            </w:r>
            <w:r w:rsidRPr="00F559AA">
              <w:rPr>
                <w:rFonts w:cs="B Mitra" w:hint="cs"/>
                <w:rtl/>
                <w:lang w:bidi="ar-SA"/>
              </w:rPr>
              <w:t xml:space="preserve">و ح </w:t>
            </w:r>
            <w:r w:rsidRPr="00F559AA">
              <w:rPr>
                <w:rFonts w:ascii="B Mitra" w:cs="B Mitra" w:hint="cs"/>
                <w:rtl/>
              </w:rPr>
              <w:t xml:space="preserve">6 </w:t>
            </w:r>
            <w:r w:rsidRPr="00F559AA">
              <w:rPr>
                <w:rFonts w:cs="B Mitra" w:hint="cs"/>
                <w:rtl/>
                <w:lang w:bidi="ar-SA"/>
              </w:rPr>
              <w:t>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w:t>
            </w:r>
          </w:p>
        </w:tc>
      </w:tr>
      <w:tr w:rsidR="001E21F8" w:rsidRPr="00F559AA" w:rsidTr="00DD54A7">
        <w:trPr>
          <w:trHeight w:val="340"/>
          <w:jc w:val="center"/>
        </w:trPr>
        <w:tc>
          <w:tcPr>
            <w:tcW w:w="234" w:type="pct"/>
            <w:vMerge/>
          </w:tcPr>
          <w:p w:rsidR="001E21F8" w:rsidRPr="00F559AA" w:rsidRDefault="001E21F8" w:rsidP="006C5CD8">
            <w:pPr>
              <w:spacing w:after="0" w:line="240" w:lineRule="auto"/>
              <w:rPr>
                <w:rFonts w:cs="B Mitra"/>
                <w:b/>
                <w:bCs/>
                <w:rtl/>
                <w:lang w:bidi="fa-IR"/>
              </w:rPr>
            </w:pPr>
          </w:p>
        </w:tc>
        <w:tc>
          <w:tcPr>
            <w:tcW w:w="381" w:type="pct"/>
            <w:vMerge/>
            <w:vAlign w:val="center"/>
          </w:tcPr>
          <w:p w:rsidR="001E21F8" w:rsidRPr="00F559AA" w:rsidRDefault="001E21F8" w:rsidP="006C5CD8">
            <w:pPr>
              <w:pStyle w:val="ListParagraph"/>
              <w:spacing w:after="0" w:line="240" w:lineRule="auto"/>
              <w:ind w:left="159"/>
              <w:jc w:val="center"/>
              <w:rPr>
                <w:rFonts w:cs="B Mitra"/>
                <w:rtl/>
                <w:lang w:bidi="fa-IR"/>
              </w:rPr>
            </w:pPr>
          </w:p>
        </w:tc>
        <w:tc>
          <w:tcPr>
            <w:tcW w:w="1921" w:type="pct"/>
          </w:tcPr>
          <w:p w:rsidR="001E21F8" w:rsidRPr="000D2E16" w:rsidRDefault="001E21F8" w:rsidP="000D2E16">
            <w:pPr>
              <w:spacing w:after="0" w:line="240" w:lineRule="auto"/>
              <w:rPr>
                <w:rFonts w:cs="B Mitra"/>
                <w:rtl/>
                <w:lang w:bidi="fa-IR"/>
              </w:rPr>
            </w:pPr>
            <w:r w:rsidRPr="000D2E16">
              <w:rPr>
                <w:rFonts w:cs="B Mitra" w:hint="cs"/>
                <w:rtl/>
                <w:lang w:bidi="ar-SA"/>
              </w:rPr>
              <w:t xml:space="preserve">تزریق  توأم و سرخجه </w:t>
            </w:r>
          </w:p>
        </w:tc>
        <w:tc>
          <w:tcPr>
            <w:tcW w:w="661" w:type="pct"/>
            <w:vAlign w:val="center"/>
          </w:tcPr>
          <w:p w:rsidR="001E21F8" w:rsidRPr="00F559AA" w:rsidRDefault="001E21F8" w:rsidP="006C5CD8">
            <w:pPr>
              <w:pStyle w:val="ListParagraph"/>
              <w:spacing w:after="0" w:line="240" w:lineRule="auto"/>
              <w:ind w:left="159"/>
              <w:jc w:val="center"/>
              <w:rPr>
                <w:rFonts w:cs="B Mitra"/>
                <w:b/>
                <w:bCs/>
                <w:rtl/>
                <w:lang w:bidi="fa-IR"/>
              </w:rPr>
            </w:pPr>
          </w:p>
        </w:tc>
        <w:tc>
          <w:tcPr>
            <w:tcW w:w="382" w:type="pct"/>
            <w:vAlign w:val="center"/>
          </w:tcPr>
          <w:p w:rsidR="001E21F8" w:rsidRPr="00F559AA" w:rsidRDefault="001E21F8"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vMerge/>
            <w:shd w:val="clear" w:color="auto" w:fill="auto"/>
            <w:vAlign w:val="center"/>
          </w:tcPr>
          <w:p w:rsidR="001E21F8" w:rsidRPr="00F559AA" w:rsidRDefault="001E21F8" w:rsidP="006C5CD8">
            <w:pPr>
              <w:pStyle w:val="ListParagraph"/>
              <w:spacing w:after="0" w:line="240" w:lineRule="auto"/>
              <w:ind w:left="0"/>
              <w:jc w:val="center"/>
              <w:rPr>
                <w:rFonts w:cs="B Mitra"/>
                <w:rtl/>
                <w:lang w:bidi="fa-IR"/>
              </w:rPr>
            </w:pPr>
          </w:p>
        </w:tc>
      </w:tr>
      <w:tr w:rsidR="00246FDA" w:rsidRPr="00F559AA" w:rsidTr="009C0C56">
        <w:trPr>
          <w:cantSplit/>
          <w:trHeight w:val="283"/>
          <w:jc w:val="center"/>
        </w:trPr>
        <w:tc>
          <w:tcPr>
            <w:tcW w:w="234" w:type="pct"/>
            <w:vMerge w:val="restart"/>
          </w:tcPr>
          <w:p w:rsidR="00246FDA" w:rsidRPr="00F559AA" w:rsidRDefault="00246FDA" w:rsidP="006C5CD8">
            <w:pPr>
              <w:spacing w:after="0" w:line="240" w:lineRule="auto"/>
              <w:rPr>
                <w:rFonts w:cs="B Mitra"/>
                <w:b/>
                <w:bCs/>
                <w:rtl/>
                <w:lang w:bidi="fa-IR"/>
              </w:rPr>
            </w:pPr>
          </w:p>
        </w:tc>
        <w:tc>
          <w:tcPr>
            <w:tcW w:w="381" w:type="pct"/>
            <w:vMerge w:val="restart"/>
            <w:textDirection w:val="tbRl"/>
            <w:vAlign w:val="center"/>
          </w:tcPr>
          <w:p w:rsidR="00246FDA" w:rsidRPr="00F559AA" w:rsidRDefault="00246FDA" w:rsidP="00DD54A7">
            <w:pPr>
              <w:pStyle w:val="ListParagraph"/>
              <w:spacing w:after="0" w:line="240" w:lineRule="auto"/>
              <w:ind w:left="159" w:right="113"/>
              <w:jc w:val="center"/>
              <w:rPr>
                <w:rFonts w:cs="B Mitra"/>
                <w:rtl/>
                <w:lang w:bidi="fa-IR"/>
              </w:rPr>
            </w:pPr>
            <w:r w:rsidRPr="00F559AA">
              <w:rPr>
                <w:rFonts w:cs="B Mitra" w:hint="cs"/>
                <w:b/>
                <w:bCs/>
                <w:rtl/>
                <w:lang w:bidi="ar-SA"/>
              </w:rPr>
              <w:t>مراقبت بارداری</w:t>
            </w:r>
          </w:p>
        </w:tc>
        <w:tc>
          <w:tcPr>
            <w:tcW w:w="4384" w:type="pct"/>
            <w:gridSpan w:val="4"/>
            <w:shd w:val="clear" w:color="auto" w:fill="FFFFFF" w:themeFill="background1"/>
          </w:tcPr>
          <w:p w:rsidR="00246FDA" w:rsidRPr="00F559AA" w:rsidRDefault="00246FDA" w:rsidP="00DD54A7">
            <w:pPr>
              <w:pStyle w:val="ListParagraph"/>
              <w:spacing w:after="0" w:line="240" w:lineRule="auto"/>
              <w:ind w:left="0"/>
              <w:rPr>
                <w:rFonts w:cs="B Mitra"/>
                <w:b/>
                <w:bCs/>
                <w:rtl/>
                <w:lang w:bidi="fa-IR"/>
              </w:rPr>
            </w:pPr>
            <w:r w:rsidRPr="00F559AA">
              <w:rPr>
                <w:rFonts w:cs="B Mitra" w:hint="cs"/>
                <w:b/>
                <w:bCs/>
                <w:rtl/>
                <w:lang w:bidi="ar-SA"/>
              </w:rPr>
              <w:t xml:space="preserve">مصاحبه و تشکیل یا بررسی </w:t>
            </w:r>
            <w:r w:rsidRPr="00F559AA">
              <w:rPr>
                <w:rFonts w:cs="B Mitra" w:hint="cs"/>
                <w:b/>
                <w:bCs/>
                <w:rtl/>
                <w:lang w:bidi="fa-IR"/>
              </w:rPr>
              <w:t>پرونده</w:t>
            </w:r>
            <w:r w:rsidRPr="00F559AA">
              <w:rPr>
                <w:rFonts w:cs="B Mitra" w:hint="cs"/>
                <w:b/>
                <w:bCs/>
                <w:rtl/>
                <w:lang w:bidi="ar-SA"/>
              </w:rPr>
              <w:t xml:space="preserve"> شامل</w:t>
            </w:r>
          </w:p>
        </w:tc>
      </w:tr>
      <w:tr w:rsidR="00246FDA" w:rsidRPr="00F559AA" w:rsidTr="000E5C07">
        <w:trPr>
          <w:trHeight w:val="544"/>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1921" w:type="pct"/>
          </w:tcPr>
          <w:p w:rsidR="00246FDA" w:rsidRPr="00F559AA" w:rsidRDefault="00246FDA" w:rsidP="00D44D78">
            <w:pPr>
              <w:pStyle w:val="ListParagraph"/>
              <w:spacing w:after="0" w:line="240" w:lineRule="auto"/>
              <w:ind w:left="0"/>
              <w:rPr>
                <w:rFonts w:cs="B Mitra"/>
                <w:rtl/>
                <w:lang w:bidi="fa-IR"/>
              </w:rPr>
            </w:pPr>
            <w:r w:rsidRPr="00F559AA">
              <w:rPr>
                <w:rFonts w:cs="B Mitra" w:hint="cs"/>
                <w:rtl/>
                <w:lang w:bidi="ar-SA"/>
              </w:rPr>
              <w:t>بررسی پرونده و آشنایی با وضعیت بارداری</w:t>
            </w:r>
            <w:r w:rsidRPr="00F559AA">
              <w:rPr>
                <w:rFonts w:ascii="B Mitra" w:cs="B Mitra" w:hint="cs"/>
                <w:rtl/>
              </w:rPr>
              <w:t xml:space="preserve"> </w:t>
            </w:r>
            <w:r w:rsidRPr="00F559AA">
              <w:rPr>
                <w:rFonts w:cs="B Mitra" w:hint="cs"/>
                <w:rtl/>
                <w:lang w:bidi="ar-SA"/>
              </w:rPr>
              <w:t>فعلی و قبلی، تعیین سن بارداری، بيماري و ناهنجاری،</w:t>
            </w:r>
            <w:r w:rsidRPr="00F559AA">
              <w:rPr>
                <w:rFonts w:ascii="B Mitra" w:cs="B Mitra" w:hint="cs"/>
                <w:rtl/>
              </w:rPr>
              <w:t xml:space="preserve"> </w:t>
            </w:r>
            <w:r w:rsidRPr="00F559AA">
              <w:rPr>
                <w:rFonts w:cs="B Mitra" w:hint="cs"/>
                <w:rtl/>
                <w:lang w:bidi="ar-SA"/>
              </w:rPr>
              <w:t>اختلالات</w:t>
            </w:r>
            <w:r w:rsidRPr="00F559AA">
              <w:rPr>
                <w:rFonts w:ascii="B Mitra" w:cs="B Mitra" w:hint="cs"/>
                <w:rtl/>
              </w:rPr>
              <w:t xml:space="preserve"> </w:t>
            </w:r>
            <w:r w:rsidRPr="00F559AA">
              <w:rPr>
                <w:rFonts w:cs="B Mitra" w:hint="cs"/>
                <w:rtl/>
                <w:lang w:bidi="ar-SA"/>
              </w:rPr>
              <w:t>روانی</w:t>
            </w:r>
            <w:r w:rsidRPr="00F559AA">
              <w:rPr>
                <w:rFonts w:ascii="B Mitra" w:cs="B Mitra" w:hint="cs"/>
                <w:rtl/>
              </w:rPr>
              <w:t xml:space="preserve">/ </w:t>
            </w:r>
            <w:r w:rsidRPr="00F559AA">
              <w:rPr>
                <w:rFonts w:cs="B Mitra" w:hint="cs"/>
                <w:rtl/>
                <w:lang w:bidi="ar-SA"/>
              </w:rPr>
              <w:t xml:space="preserve">همسرآزاری، رفتارهاي پرخطر، اعتیاد، مصرف سیگار و الکل، آخرین روش پیشگیری از بارداری، </w:t>
            </w:r>
            <w:r w:rsidRPr="00F559AA">
              <w:rPr>
                <w:rFonts w:cs="B Mitra"/>
                <w:rtl/>
                <w:lang w:bidi="ar-SA"/>
              </w:rPr>
              <w:t>شكايت</w:t>
            </w:r>
            <w:r w:rsidRPr="00F559AA">
              <w:rPr>
                <w:rFonts w:cs="B Mitra" w:hint="cs"/>
                <w:rtl/>
                <w:lang w:bidi="ar-SA"/>
              </w:rPr>
              <w:t xml:space="preserve"> های</w:t>
            </w:r>
            <w:r w:rsidRPr="00F559AA">
              <w:rPr>
                <w:rFonts w:cs="B Mitra"/>
                <w:rtl/>
                <w:lang w:bidi="ar-SA"/>
              </w:rPr>
              <w:t xml:space="preserve"> شايع و علائم خطر</w:t>
            </w:r>
            <w:r w:rsidRPr="00F559AA">
              <w:rPr>
                <w:rFonts w:cs="B Mitra" w:hint="cs"/>
                <w:rtl/>
                <w:lang w:bidi="ar-SA"/>
              </w:rPr>
              <w:t xml:space="preserve">، مصرف مکملها و گروههای غذایی، حرکت جنین، تروما، </w:t>
            </w:r>
            <w:r w:rsidR="007E3B06" w:rsidRPr="00F559AA">
              <w:rPr>
                <w:rFonts w:cs="B Mitra" w:hint="cs"/>
                <w:rtl/>
                <w:lang w:bidi="ar-SA"/>
              </w:rPr>
              <w:t>اضافه وزن و</w:t>
            </w:r>
            <w:r w:rsidR="00D44D78" w:rsidRPr="00F559AA">
              <w:rPr>
                <w:rFonts w:cs="B Mitra" w:hint="cs"/>
                <w:rtl/>
                <w:lang w:bidi="ar-SA"/>
              </w:rPr>
              <w:t xml:space="preserve"> </w:t>
            </w:r>
            <w:r w:rsidR="007E3B06" w:rsidRPr="00F559AA">
              <w:rPr>
                <w:rFonts w:cs="B Mitra" w:hint="cs"/>
                <w:rtl/>
                <w:lang w:bidi="ar-SA"/>
              </w:rPr>
              <w:t xml:space="preserve">چاقي </w:t>
            </w:r>
            <w:r w:rsidR="00ED1EC8" w:rsidRPr="00F559AA">
              <w:rPr>
                <w:rFonts w:cs="B Mitra" w:hint="cs"/>
                <w:rtl/>
                <w:lang w:bidi="ar-SA"/>
              </w:rPr>
              <w:t>و الگوي غذايي از نظر ريسك فاكتورهاي تغذيه اي بيماري هاي غيرواگير</w:t>
            </w:r>
          </w:p>
        </w:tc>
        <w:tc>
          <w:tcPr>
            <w:tcW w:w="661"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382"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shd w:val="clear" w:color="auto" w:fill="auto"/>
            <w:vAlign w:val="center"/>
          </w:tcPr>
          <w:p w:rsidR="00246FDA" w:rsidRPr="00F559AA" w:rsidRDefault="00246FDA" w:rsidP="006C5CD8">
            <w:pPr>
              <w:pStyle w:val="ListParagraph"/>
              <w:spacing w:after="0" w:line="240" w:lineRule="auto"/>
              <w:ind w:left="0"/>
              <w:jc w:val="center"/>
              <w:rPr>
                <w:rFonts w:cs="B Mitra"/>
                <w:rtl/>
                <w:lang w:bidi="fa-IR"/>
              </w:rPr>
            </w:pPr>
            <w:r w:rsidRPr="00F559AA">
              <w:rPr>
                <w:rFonts w:cs="B Mitra" w:hint="cs"/>
                <w:rtl/>
                <w:lang w:bidi="ar-SA"/>
              </w:rPr>
              <w:t xml:space="preserve">ب  </w:t>
            </w:r>
            <w:r w:rsidRPr="00F559AA">
              <w:rPr>
                <w:rFonts w:ascii="B Mitra" w:cs="B Mitra" w:hint="cs"/>
                <w:rtl/>
              </w:rPr>
              <w:t xml:space="preserve">1 </w:t>
            </w:r>
            <w:r w:rsidRPr="00F559AA">
              <w:rPr>
                <w:rFonts w:cs="B Mitra" w:hint="cs"/>
                <w:rtl/>
                <w:lang w:bidi="ar-SA"/>
              </w:rPr>
              <w:t xml:space="preserve">و </w:t>
            </w:r>
            <w:r w:rsidRPr="00F559AA">
              <w:rPr>
                <w:rFonts w:ascii="B Mitra" w:cs="B Mitra" w:hint="cs"/>
                <w:rtl/>
              </w:rPr>
              <w:t xml:space="preserve">2 </w:t>
            </w:r>
            <w:r w:rsidRPr="00F559AA">
              <w:rPr>
                <w:rFonts w:cs="B Mitra" w:hint="cs"/>
                <w:rtl/>
                <w:lang w:bidi="ar-SA"/>
              </w:rPr>
              <w:t xml:space="preserve">و </w:t>
            </w:r>
            <w:r w:rsidRPr="00F559AA">
              <w:rPr>
                <w:rFonts w:ascii="B Mitra" w:cs="B Mitra" w:hint="cs"/>
                <w:rtl/>
              </w:rPr>
              <w:t xml:space="preserve">3 </w:t>
            </w:r>
            <w:r w:rsidRPr="00F559AA">
              <w:rPr>
                <w:rFonts w:cs="B Mitra" w:hint="cs"/>
                <w:rtl/>
                <w:lang w:bidi="ar-SA"/>
              </w:rPr>
              <w:t xml:space="preserve">، پ </w:t>
            </w:r>
            <w:r w:rsidRPr="00F559AA">
              <w:rPr>
                <w:rFonts w:ascii="B Mitra" w:cs="B Mitra" w:hint="cs"/>
                <w:rtl/>
              </w:rPr>
              <w:t xml:space="preserve">1 </w:t>
            </w:r>
            <w:r w:rsidRPr="00F559AA">
              <w:rPr>
                <w:rFonts w:cs="B Mitra" w:hint="cs"/>
                <w:rtl/>
                <w:lang w:bidi="ar-SA"/>
              </w:rPr>
              <w:t xml:space="preserve">تا </w:t>
            </w:r>
            <w:r w:rsidRPr="00F559AA">
              <w:rPr>
                <w:rFonts w:ascii="B Mitra" w:cs="B Mitra" w:hint="cs"/>
                <w:rtl/>
              </w:rPr>
              <w:t xml:space="preserve">19 </w:t>
            </w:r>
            <w:r w:rsidRPr="00F559AA">
              <w:rPr>
                <w:rFonts w:cs="B Mitra" w:hint="cs"/>
                <w:rtl/>
                <w:lang w:bidi="ar-SA"/>
              </w:rPr>
              <w:t>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 xml:space="preserve">) </w:t>
            </w:r>
            <w:r w:rsidRPr="00F559AA">
              <w:rPr>
                <w:rFonts w:cs="B Mitra" w:hint="cs"/>
                <w:rtl/>
                <w:lang w:bidi="ar-SA"/>
              </w:rPr>
              <w:t xml:space="preserve">و الف  </w:t>
            </w:r>
            <w:r w:rsidRPr="00F559AA">
              <w:rPr>
                <w:rFonts w:ascii="B Mitra" w:cs="B Mitra" w:hint="cs"/>
                <w:rtl/>
              </w:rPr>
              <w:t xml:space="preserve">1 </w:t>
            </w:r>
            <w:r w:rsidRPr="00F559AA">
              <w:rPr>
                <w:rFonts w:cs="B Mitra" w:hint="cs"/>
                <w:rtl/>
                <w:lang w:bidi="ar-SA"/>
              </w:rPr>
              <w:t xml:space="preserve">و </w:t>
            </w:r>
            <w:r w:rsidRPr="00F559AA">
              <w:rPr>
                <w:rFonts w:ascii="B Mitra" w:cs="B Mitra" w:hint="cs"/>
                <w:rtl/>
              </w:rPr>
              <w:t xml:space="preserve">2 </w:t>
            </w:r>
            <w:r w:rsidRPr="00F559AA">
              <w:rPr>
                <w:rFonts w:cs="B Mitra" w:hint="cs"/>
                <w:rtl/>
                <w:lang w:bidi="ar-SA"/>
              </w:rPr>
              <w:t xml:space="preserve">و </w:t>
            </w:r>
            <w:r w:rsidRPr="00F559AA">
              <w:rPr>
                <w:rFonts w:ascii="B Mitra" w:cs="B Mitra" w:hint="cs"/>
                <w:rtl/>
              </w:rPr>
              <w:t>3 (</w:t>
            </w:r>
            <w:r w:rsidRPr="00F559AA">
              <w:rPr>
                <w:rFonts w:cs="B Mitra" w:hint="cs"/>
                <w:rtl/>
                <w:lang w:bidi="ar-SA"/>
              </w:rPr>
              <w:t>ویژه کاردان، کارشناس</w:t>
            </w:r>
            <w:r w:rsidRPr="00F559AA">
              <w:rPr>
                <w:rFonts w:ascii="B Mitra" w:cs="B Mitra" w:hint="cs"/>
                <w:rtl/>
              </w:rPr>
              <w:t>)</w:t>
            </w:r>
          </w:p>
        </w:tc>
      </w:tr>
      <w:tr w:rsidR="00246FDA" w:rsidRPr="00F559AA" w:rsidTr="009C0C56">
        <w:trPr>
          <w:trHeight w:val="283"/>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4384" w:type="pct"/>
            <w:gridSpan w:val="4"/>
            <w:shd w:val="clear" w:color="auto" w:fill="FFFFFF" w:themeFill="background1"/>
            <w:vAlign w:val="center"/>
          </w:tcPr>
          <w:p w:rsidR="00246FDA" w:rsidRPr="00F559AA" w:rsidRDefault="00246FDA" w:rsidP="00DD54A7">
            <w:pPr>
              <w:pStyle w:val="ListParagraph"/>
              <w:spacing w:after="0" w:line="240" w:lineRule="auto"/>
              <w:ind w:left="0"/>
              <w:jc w:val="left"/>
              <w:rPr>
                <w:rFonts w:cs="B Mitra"/>
                <w:b/>
                <w:bCs/>
                <w:rtl/>
                <w:lang w:bidi="ar-SA"/>
              </w:rPr>
            </w:pPr>
            <w:r w:rsidRPr="00F559AA">
              <w:rPr>
                <w:rFonts w:cs="B Mitra" w:hint="cs"/>
                <w:b/>
                <w:bCs/>
                <w:rtl/>
                <w:lang w:bidi="fa-IR"/>
              </w:rPr>
              <w:t>معاینه بالینی و ارجاع در صورت نیاز</w:t>
            </w:r>
          </w:p>
        </w:tc>
      </w:tr>
      <w:tr w:rsidR="00246FDA" w:rsidRPr="00F559AA" w:rsidTr="000E5C07">
        <w:trPr>
          <w:trHeight w:val="544"/>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1921" w:type="pct"/>
          </w:tcPr>
          <w:p w:rsidR="00ED1EC8" w:rsidRPr="00F559AA" w:rsidRDefault="00246FDA" w:rsidP="00300C4A">
            <w:pPr>
              <w:rPr>
                <w:rFonts w:cs="B Mitra"/>
                <w:rtl/>
                <w:lang w:bidi="ar-SA"/>
              </w:rPr>
            </w:pPr>
            <w:r w:rsidRPr="00F559AA">
              <w:rPr>
                <w:rFonts w:cs="B Mitra" w:hint="cs"/>
                <w:rtl/>
                <w:lang w:bidi="ar-SA"/>
              </w:rPr>
              <w:t xml:space="preserve">اندازه گيري قد و وزن، تعيين نمايه توده بدني، ترسیم منحنی وزن گیری، علائم حياتي، معاينه فيزيكي، دهان و دندان، بررسی </w:t>
            </w:r>
            <w:r w:rsidR="00300C4A" w:rsidRPr="00F559AA">
              <w:rPr>
                <w:rFonts w:cs="B Mitra" w:hint="cs"/>
                <w:rtl/>
                <w:lang w:bidi="ar-SA"/>
              </w:rPr>
              <w:t>ارتفاع رحم، شنیدن صدای قلب جنین</w:t>
            </w:r>
          </w:p>
        </w:tc>
        <w:tc>
          <w:tcPr>
            <w:tcW w:w="661"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382"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 xml:space="preserve"> *</w:t>
            </w:r>
          </w:p>
        </w:tc>
        <w:tc>
          <w:tcPr>
            <w:tcW w:w="1420" w:type="pct"/>
            <w:shd w:val="clear" w:color="auto" w:fill="auto"/>
            <w:vAlign w:val="center"/>
          </w:tcPr>
          <w:p w:rsidR="00246FDA" w:rsidRPr="00F559AA" w:rsidRDefault="00246FDA" w:rsidP="006C5CD8">
            <w:pPr>
              <w:pStyle w:val="ListParagraph"/>
              <w:spacing w:after="0" w:line="240" w:lineRule="auto"/>
              <w:ind w:left="0"/>
              <w:jc w:val="center"/>
              <w:rPr>
                <w:rFonts w:ascii="B Mitra" w:cs="B Mitra"/>
                <w:rtl/>
              </w:rPr>
            </w:pPr>
            <w:r w:rsidRPr="00F559AA">
              <w:rPr>
                <w:rFonts w:cs="B Mitra" w:hint="cs"/>
                <w:rtl/>
                <w:lang w:bidi="ar-SA"/>
              </w:rPr>
              <w:t xml:space="preserve">ب  </w:t>
            </w:r>
            <w:r w:rsidRPr="00F559AA">
              <w:rPr>
                <w:rFonts w:ascii="B Mitra" w:cs="B Mitra" w:hint="cs"/>
                <w:rtl/>
              </w:rPr>
              <w:t xml:space="preserve">1 </w:t>
            </w:r>
            <w:r w:rsidRPr="00F559AA">
              <w:rPr>
                <w:rFonts w:cs="B Mitra" w:hint="cs"/>
                <w:rtl/>
                <w:lang w:bidi="ar-SA"/>
              </w:rPr>
              <w:t xml:space="preserve">و </w:t>
            </w:r>
            <w:r w:rsidRPr="00F559AA">
              <w:rPr>
                <w:rFonts w:ascii="B Mitra" w:cs="B Mitra" w:hint="cs"/>
                <w:rtl/>
              </w:rPr>
              <w:t xml:space="preserve">2 </w:t>
            </w:r>
            <w:r w:rsidRPr="00F559AA">
              <w:rPr>
                <w:rFonts w:cs="B Mitra" w:hint="cs"/>
                <w:rtl/>
                <w:lang w:bidi="ar-SA"/>
              </w:rPr>
              <w:t xml:space="preserve">و </w:t>
            </w:r>
            <w:r w:rsidRPr="00F559AA">
              <w:rPr>
                <w:rFonts w:ascii="B Mitra" w:cs="B Mitra" w:hint="cs"/>
                <w:rtl/>
              </w:rPr>
              <w:t xml:space="preserve">3 </w:t>
            </w:r>
            <w:r w:rsidRPr="00F559AA">
              <w:rPr>
                <w:rFonts w:cs="B Mitra" w:hint="cs"/>
                <w:rtl/>
                <w:lang w:bidi="ar-SA"/>
              </w:rPr>
              <w:t xml:space="preserve">، پ </w:t>
            </w:r>
            <w:r w:rsidRPr="00F559AA">
              <w:rPr>
                <w:rFonts w:ascii="B Mitra" w:cs="B Mitra" w:hint="cs"/>
                <w:rtl/>
              </w:rPr>
              <w:t xml:space="preserve">1 </w:t>
            </w:r>
            <w:r w:rsidRPr="00F559AA">
              <w:rPr>
                <w:rFonts w:cs="B Mitra" w:hint="cs"/>
                <w:rtl/>
                <w:lang w:bidi="ar-SA"/>
              </w:rPr>
              <w:t xml:space="preserve">تا </w:t>
            </w:r>
            <w:r w:rsidRPr="00F559AA">
              <w:rPr>
                <w:rFonts w:ascii="B Mitra" w:cs="B Mitra" w:hint="cs"/>
                <w:rtl/>
              </w:rPr>
              <w:t xml:space="preserve">19 </w:t>
            </w:r>
            <w:r w:rsidRPr="00F559AA">
              <w:rPr>
                <w:rFonts w:cs="B Mitra" w:hint="cs"/>
                <w:rtl/>
                <w:lang w:bidi="ar-SA"/>
              </w:rPr>
              <w:t>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 xml:space="preserve">) </w:t>
            </w:r>
            <w:r w:rsidRPr="00F559AA">
              <w:rPr>
                <w:rFonts w:cs="B Mitra" w:hint="cs"/>
                <w:rtl/>
                <w:lang w:bidi="ar-SA"/>
              </w:rPr>
              <w:t xml:space="preserve">و الف  </w:t>
            </w:r>
            <w:r w:rsidRPr="00F559AA">
              <w:rPr>
                <w:rFonts w:ascii="B Mitra" w:cs="B Mitra" w:hint="cs"/>
                <w:rtl/>
              </w:rPr>
              <w:t xml:space="preserve">1 </w:t>
            </w:r>
            <w:r w:rsidRPr="00F559AA">
              <w:rPr>
                <w:rFonts w:cs="B Mitra" w:hint="cs"/>
                <w:rtl/>
                <w:lang w:bidi="ar-SA"/>
              </w:rPr>
              <w:t xml:space="preserve">و </w:t>
            </w:r>
            <w:r w:rsidRPr="00F559AA">
              <w:rPr>
                <w:rFonts w:ascii="B Mitra" w:cs="B Mitra" w:hint="cs"/>
                <w:rtl/>
              </w:rPr>
              <w:t xml:space="preserve">2 </w:t>
            </w:r>
            <w:r w:rsidRPr="00F559AA">
              <w:rPr>
                <w:rFonts w:cs="B Mitra" w:hint="cs"/>
                <w:rtl/>
                <w:lang w:bidi="ar-SA"/>
              </w:rPr>
              <w:t xml:space="preserve">و </w:t>
            </w:r>
            <w:r w:rsidRPr="00F559AA">
              <w:rPr>
                <w:rFonts w:ascii="B Mitra" w:cs="B Mitra" w:hint="cs"/>
                <w:rtl/>
              </w:rPr>
              <w:t>3 (</w:t>
            </w:r>
            <w:r w:rsidRPr="00F559AA">
              <w:rPr>
                <w:rFonts w:cs="B Mitra" w:hint="cs"/>
                <w:rtl/>
                <w:lang w:bidi="ar-SA"/>
              </w:rPr>
              <w:t>ویژه کاردان، کارشناس</w:t>
            </w:r>
            <w:r w:rsidRPr="00F559AA">
              <w:rPr>
                <w:rFonts w:ascii="B Mitra" w:cs="B Mitra" w:hint="cs"/>
                <w:rtl/>
              </w:rPr>
              <w:t>)</w:t>
            </w:r>
          </w:p>
          <w:p w:rsidR="0014002E" w:rsidRPr="00F559AA" w:rsidRDefault="0014002E" w:rsidP="006C5CD8">
            <w:pPr>
              <w:pStyle w:val="ListParagraph"/>
              <w:spacing w:after="0" w:line="240" w:lineRule="auto"/>
              <w:ind w:left="0"/>
              <w:jc w:val="center"/>
              <w:rPr>
                <w:rFonts w:cs="B Mitra"/>
                <w:rtl/>
                <w:lang w:bidi="fa-IR"/>
              </w:rPr>
            </w:pPr>
            <w:r w:rsidRPr="00F559AA">
              <w:rPr>
                <w:rFonts w:ascii="B Mitra" w:cs="B Mitra" w:hint="cs"/>
                <w:rtl/>
                <w:lang w:bidi="fa-IR"/>
              </w:rPr>
              <w:t>درمان وابستگی به مواد افیونی در بارداری، تولد ، شیردهی و نوزادی</w:t>
            </w:r>
          </w:p>
        </w:tc>
      </w:tr>
      <w:tr w:rsidR="00246FDA" w:rsidRPr="00F559AA" w:rsidTr="009C0C56">
        <w:trPr>
          <w:trHeight w:val="283"/>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4384" w:type="pct"/>
            <w:gridSpan w:val="4"/>
            <w:shd w:val="clear" w:color="auto" w:fill="FFFFFF" w:themeFill="background1"/>
            <w:vAlign w:val="center"/>
          </w:tcPr>
          <w:p w:rsidR="00246FDA" w:rsidRPr="00F559AA" w:rsidRDefault="00246FDA" w:rsidP="00D44D78">
            <w:pPr>
              <w:pStyle w:val="ListParagraph"/>
              <w:spacing w:after="0" w:line="240" w:lineRule="auto"/>
              <w:ind w:left="0"/>
              <w:jc w:val="left"/>
              <w:rPr>
                <w:rFonts w:cs="B Mitra"/>
                <w:b/>
                <w:bCs/>
                <w:rtl/>
                <w:lang w:bidi="ar-SA"/>
              </w:rPr>
            </w:pPr>
            <w:r w:rsidRPr="00F559AA">
              <w:rPr>
                <w:rFonts w:cs="B Mitra" w:hint="cs"/>
                <w:b/>
                <w:bCs/>
                <w:rtl/>
                <w:lang w:bidi="ar-SA"/>
              </w:rPr>
              <w:t xml:space="preserve">درخواست </w:t>
            </w:r>
            <w:r w:rsidRPr="00F559AA">
              <w:rPr>
                <w:rFonts w:cs="B Mitra"/>
                <w:b/>
                <w:bCs/>
                <w:rtl/>
                <w:lang w:bidi="ar-SA"/>
              </w:rPr>
              <w:t>آزمايش</w:t>
            </w:r>
            <w:r w:rsidRPr="00F559AA">
              <w:rPr>
                <w:rFonts w:cs="B Mitra" w:hint="cs"/>
                <w:b/>
                <w:bCs/>
                <w:rtl/>
                <w:lang w:bidi="ar-SA"/>
              </w:rPr>
              <w:t xml:space="preserve"> و بررسي های تكميلي</w:t>
            </w:r>
          </w:p>
        </w:tc>
      </w:tr>
      <w:tr w:rsidR="00246FDA" w:rsidRPr="00F559AA" w:rsidTr="000E5C07">
        <w:trPr>
          <w:trHeight w:val="544"/>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1921" w:type="pct"/>
          </w:tcPr>
          <w:p w:rsidR="00246FDA" w:rsidRPr="00F559AA" w:rsidRDefault="00246FDA" w:rsidP="006C5CD8">
            <w:pPr>
              <w:pStyle w:val="ListParagraph"/>
              <w:spacing w:after="0" w:line="240" w:lineRule="auto"/>
              <w:ind w:left="0"/>
              <w:rPr>
                <w:rFonts w:cs="B Mitra"/>
                <w:rtl/>
                <w:lang w:bidi="fa-IR"/>
              </w:rPr>
            </w:pPr>
            <w:r w:rsidRPr="00F559AA">
              <w:rPr>
                <w:rFonts w:cs="B Mitra"/>
              </w:rPr>
              <w:t>CBC, BG, Rh, FBS, U/A,  U/C,</w:t>
            </w:r>
            <w:r w:rsidRPr="00F559AA">
              <w:rPr>
                <w:rFonts w:cs="B Mitra" w:hint="cs"/>
                <w:rtl/>
                <w:lang w:bidi="ar-SA"/>
              </w:rPr>
              <w:t xml:space="preserve">، </w:t>
            </w:r>
            <w:r w:rsidRPr="00F559AA">
              <w:rPr>
                <w:rFonts w:cs="B Mitra"/>
              </w:rPr>
              <w:t xml:space="preserve"> HBsAg</w:t>
            </w:r>
            <w:r w:rsidRPr="00F559AA">
              <w:rPr>
                <w:rFonts w:cs="B Mitra" w:hint="cs"/>
                <w:rtl/>
                <w:lang w:bidi="ar-SA"/>
              </w:rPr>
              <w:t xml:space="preserve"> پاپ اسمير و تيتر آنتی بادی ضد سرخجه، </w:t>
            </w:r>
            <w:r w:rsidRPr="00F559AA">
              <w:rPr>
                <w:rFonts w:cs="B Mitra"/>
              </w:rPr>
              <w:t>HIV</w:t>
            </w:r>
            <w:r w:rsidRPr="00F559AA">
              <w:rPr>
                <w:rFonts w:cs="B Mitra" w:hint="cs"/>
                <w:rtl/>
                <w:lang w:bidi="fa-IR"/>
              </w:rPr>
              <w:t xml:space="preserve"> و</w:t>
            </w:r>
            <w:r w:rsidRPr="00F559AA">
              <w:rPr>
                <w:rFonts w:ascii="B Mitra" w:cs="B Mitra" w:hint="cs"/>
                <w:rtl/>
              </w:rPr>
              <w:t xml:space="preserve"> </w:t>
            </w:r>
            <w:r w:rsidRPr="00F559AA">
              <w:rPr>
                <w:rFonts w:cs="B Mitra"/>
              </w:rPr>
              <w:t>VDRL</w:t>
            </w:r>
            <w:r w:rsidRPr="00F559AA">
              <w:rPr>
                <w:rFonts w:ascii="B Mitra" w:cs="B Mitra" w:hint="cs"/>
                <w:b/>
                <w:bCs/>
                <w:rtl/>
              </w:rPr>
              <w:t xml:space="preserve"> </w:t>
            </w:r>
            <w:r w:rsidRPr="00F559AA">
              <w:rPr>
                <w:rFonts w:cs="B Mitra" w:hint="cs"/>
                <w:rtl/>
                <w:lang w:bidi="ar-SA"/>
              </w:rPr>
              <w:t xml:space="preserve">نوبت اول  و دوم </w:t>
            </w:r>
            <w:r w:rsidRPr="00F559AA">
              <w:rPr>
                <w:rFonts w:cs="B Mitra"/>
                <w:rtl/>
                <w:lang w:bidi="ar-SA"/>
              </w:rPr>
              <w:t>كومبس غير مستقيم</w:t>
            </w:r>
            <w:r w:rsidRPr="00F559AA">
              <w:rPr>
                <w:rFonts w:cs="B Mitra" w:hint="cs"/>
                <w:rtl/>
                <w:lang w:bidi="ar-SA"/>
              </w:rPr>
              <w:t xml:space="preserve">، پیشنهاد و درخواست غربالگری ناهنجاری جنین، سونوگرافی، </w:t>
            </w:r>
            <w:r w:rsidRPr="00F559AA">
              <w:rPr>
                <w:rFonts w:cs="B Mitra"/>
              </w:rPr>
              <w:t>OGTT</w:t>
            </w:r>
            <w:r w:rsidRPr="00F559AA">
              <w:rPr>
                <w:rFonts w:ascii="B Mitra" w:cs="B Mitra" w:hint="cs"/>
                <w:rtl/>
              </w:rPr>
              <w:t xml:space="preserve"> </w:t>
            </w:r>
          </w:p>
        </w:tc>
        <w:tc>
          <w:tcPr>
            <w:tcW w:w="661"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382" w:type="pct"/>
            <w:vAlign w:val="center"/>
          </w:tcPr>
          <w:p w:rsidR="00246FDA" w:rsidRPr="00F559AA" w:rsidRDefault="00246FDA" w:rsidP="006C5CD8">
            <w:pPr>
              <w:pStyle w:val="ListParagraph"/>
              <w:spacing w:after="0" w:line="240" w:lineRule="auto"/>
              <w:ind w:left="159"/>
              <w:jc w:val="center"/>
              <w:rPr>
                <w:rFonts w:cs="B Mitra"/>
                <w:b/>
                <w:bCs/>
                <w:lang w:bidi="fa-IR"/>
              </w:rPr>
            </w:pPr>
            <w:r w:rsidRPr="00F559AA">
              <w:rPr>
                <w:rFonts w:cs="B Mitra" w:hint="cs"/>
                <w:b/>
                <w:bCs/>
                <w:rtl/>
                <w:lang w:bidi="fa-IR"/>
              </w:rPr>
              <w:t>*</w:t>
            </w:r>
          </w:p>
        </w:tc>
        <w:tc>
          <w:tcPr>
            <w:tcW w:w="1420" w:type="pct"/>
            <w:shd w:val="clear" w:color="auto" w:fill="auto"/>
            <w:vAlign w:val="center"/>
          </w:tcPr>
          <w:p w:rsidR="00246FDA" w:rsidRPr="00F559AA" w:rsidRDefault="00246FDA" w:rsidP="006C5CD8">
            <w:pPr>
              <w:pStyle w:val="ListParagraph"/>
              <w:spacing w:after="0" w:line="240" w:lineRule="auto"/>
              <w:ind w:left="0"/>
              <w:jc w:val="center"/>
              <w:rPr>
                <w:rFonts w:cs="B Mitra"/>
                <w:rtl/>
                <w:lang w:bidi="fa-IR"/>
              </w:rPr>
            </w:pPr>
            <w:r w:rsidRPr="00F559AA">
              <w:rPr>
                <w:rFonts w:cs="B Mitra" w:hint="cs"/>
                <w:rtl/>
                <w:lang w:bidi="ar-SA"/>
              </w:rPr>
              <w:t xml:space="preserve">ب  </w:t>
            </w:r>
            <w:r w:rsidRPr="00F559AA">
              <w:rPr>
                <w:rFonts w:ascii="B Mitra" w:cs="B Mitra" w:hint="cs"/>
                <w:rtl/>
              </w:rPr>
              <w:t xml:space="preserve">1 </w:t>
            </w:r>
            <w:r w:rsidRPr="00F559AA">
              <w:rPr>
                <w:rFonts w:cs="B Mitra" w:hint="cs"/>
                <w:rtl/>
                <w:lang w:bidi="ar-SA"/>
              </w:rPr>
              <w:t xml:space="preserve">و </w:t>
            </w:r>
            <w:r w:rsidRPr="00F559AA">
              <w:rPr>
                <w:rFonts w:ascii="B Mitra" w:cs="B Mitra" w:hint="cs"/>
                <w:rtl/>
              </w:rPr>
              <w:t xml:space="preserve">2 </w:t>
            </w:r>
            <w:r w:rsidRPr="00F559AA">
              <w:rPr>
                <w:rFonts w:cs="B Mitra" w:hint="cs"/>
                <w:rtl/>
                <w:lang w:bidi="ar-SA"/>
              </w:rPr>
              <w:t xml:space="preserve">و </w:t>
            </w:r>
            <w:r w:rsidRPr="00F559AA">
              <w:rPr>
                <w:rFonts w:ascii="B Mitra" w:cs="B Mitra" w:hint="cs"/>
                <w:rtl/>
              </w:rPr>
              <w:t xml:space="preserve">3 </w:t>
            </w:r>
            <w:r w:rsidRPr="00F559AA">
              <w:rPr>
                <w:rFonts w:cs="B Mitra" w:hint="cs"/>
                <w:rtl/>
                <w:lang w:bidi="ar-SA"/>
              </w:rPr>
              <w:t>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 xml:space="preserve">) </w:t>
            </w:r>
            <w:r w:rsidRPr="00F559AA">
              <w:rPr>
                <w:rFonts w:cs="B Mitra" w:hint="cs"/>
                <w:rtl/>
                <w:lang w:bidi="ar-SA"/>
              </w:rPr>
              <w:t xml:space="preserve">و الف  </w:t>
            </w:r>
            <w:r w:rsidRPr="00F559AA">
              <w:rPr>
                <w:rFonts w:ascii="B Mitra" w:cs="B Mitra" w:hint="cs"/>
                <w:rtl/>
              </w:rPr>
              <w:t xml:space="preserve">1 </w:t>
            </w:r>
            <w:r w:rsidRPr="00F559AA">
              <w:rPr>
                <w:rFonts w:cs="B Mitra" w:hint="cs"/>
                <w:rtl/>
                <w:lang w:bidi="ar-SA"/>
              </w:rPr>
              <w:t xml:space="preserve">و </w:t>
            </w:r>
            <w:r w:rsidRPr="00F559AA">
              <w:rPr>
                <w:rFonts w:ascii="B Mitra" w:cs="B Mitra" w:hint="cs"/>
                <w:rtl/>
              </w:rPr>
              <w:t xml:space="preserve">2 </w:t>
            </w:r>
            <w:r w:rsidRPr="00F559AA">
              <w:rPr>
                <w:rFonts w:cs="B Mitra" w:hint="cs"/>
                <w:rtl/>
                <w:lang w:bidi="ar-SA"/>
              </w:rPr>
              <w:t xml:space="preserve">و </w:t>
            </w:r>
            <w:r w:rsidRPr="00F559AA">
              <w:rPr>
                <w:rFonts w:ascii="B Mitra" w:cs="B Mitra" w:hint="cs"/>
                <w:rtl/>
              </w:rPr>
              <w:t>3 (</w:t>
            </w:r>
            <w:r w:rsidRPr="00F559AA">
              <w:rPr>
                <w:rFonts w:cs="B Mitra" w:hint="cs"/>
                <w:rtl/>
                <w:lang w:bidi="ar-SA"/>
              </w:rPr>
              <w:t>ویژه کاردان، کارشناس</w:t>
            </w:r>
            <w:r w:rsidRPr="00F559AA">
              <w:rPr>
                <w:rFonts w:ascii="B Mitra" w:cs="B Mitra" w:hint="cs"/>
                <w:rtl/>
              </w:rPr>
              <w:t>)</w:t>
            </w:r>
          </w:p>
        </w:tc>
      </w:tr>
      <w:tr w:rsidR="00246FDA" w:rsidRPr="00F559AA" w:rsidTr="00CA4C38">
        <w:trPr>
          <w:trHeight w:val="283"/>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4384" w:type="pct"/>
            <w:gridSpan w:val="4"/>
            <w:shd w:val="clear" w:color="auto" w:fill="FFFFFF" w:themeFill="background1"/>
            <w:vAlign w:val="center"/>
          </w:tcPr>
          <w:p w:rsidR="00246FDA" w:rsidRPr="00F559AA" w:rsidRDefault="00246FDA" w:rsidP="00DD54A7">
            <w:pPr>
              <w:pStyle w:val="ListParagraph"/>
              <w:spacing w:after="0" w:line="240" w:lineRule="auto"/>
              <w:ind w:left="0"/>
              <w:jc w:val="left"/>
              <w:rPr>
                <w:rFonts w:cs="B Mitra"/>
                <w:b/>
                <w:bCs/>
                <w:rtl/>
                <w:lang w:bidi="ar-SA"/>
              </w:rPr>
            </w:pPr>
            <w:r w:rsidRPr="00F559AA">
              <w:rPr>
                <w:rFonts w:cs="B Mitra"/>
                <w:b/>
                <w:bCs/>
                <w:rtl/>
                <w:lang w:bidi="ar-SA"/>
              </w:rPr>
              <w:t>آموزش و مشاوره</w:t>
            </w:r>
            <w:r w:rsidRPr="00F559AA">
              <w:rPr>
                <w:rFonts w:cs="B Mitra" w:hint="cs"/>
                <w:b/>
                <w:bCs/>
                <w:rtl/>
                <w:lang w:bidi="fa-IR"/>
              </w:rPr>
              <w:t>، تجویز مکملها و ایمن سازی</w:t>
            </w:r>
          </w:p>
        </w:tc>
      </w:tr>
      <w:tr w:rsidR="00246FDA" w:rsidRPr="00F559AA" w:rsidTr="000E5C07">
        <w:trPr>
          <w:trHeight w:val="544"/>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1921" w:type="pct"/>
          </w:tcPr>
          <w:p w:rsidR="00246FDA" w:rsidRPr="00F559AA" w:rsidRDefault="00246FDA" w:rsidP="00C360A6">
            <w:pPr>
              <w:pStyle w:val="ListParagraph"/>
              <w:spacing w:after="0" w:line="240" w:lineRule="auto"/>
              <w:ind w:left="0"/>
              <w:rPr>
                <w:rFonts w:cs="B Mitra"/>
                <w:rtl/>
                <w:lang w:bidi="fa-IR"/>
              </w:rPr>
            </w:pPr>
            <w:r w:rsidRPr="00F559AA">
              <w:rPr>
                <w:rFonts w:cs="B Mitra"/>
                <w:rtl/>
                <w:lang w:bidi="ar-SA"/>
              </w:rPr>
              <w:t>بهداشت فردي</w:t>
            </w:r>
            <w:r w:rsidRPr="00F559AA">
              <w:rPr>
                <w:rFonts w:cs="B Mitra" w:hint="cs"/>
                <w:rtl/>
                <w:lang w:bidi="ar-SA"/>
              </w:rPr>
              <w:t>،</w:t>
            </w:r>
            <w:r w:rsidRPr="00F559AA">
              <w:rPr>
                <w:rFonts w:cs="B Mitra"/>
                <w:rtl/>
                <w:lang w:bidi="ar-SA"/>
              </w:rPr>
              <w:t xml:space="preserve"> روا</w:t>
            </w:r>
            <w:r w:rsidRPr="00F559AA">
              <w:rPr>
                <w:rFonts w:cs="B Mitra" w:hint="cs"/>
                <w:rtl/>
                <w:lang w:bidi="ar-SA"/>
              </w:rPr>
              <w:t xml:space="preserve">ن، جنسي، دهان و دندان،  </w:t>
            </w:r>
            <w:r w:rsidRPr="00F559AA">
              <w:rPr>
                <w:rFonts w:cs="B Mitra"/>
                <w:rtl/>
                <w:lang w:bidi="ar-SA"/>
              </w:rPr>
              <w:t>تغذيه</w:t>
            </w:r>
            <w:r w:rsidRPr="00F559AA">
              <w:rPr>
                <w:rFonts w:ascii="B Mitra" w:cs="B Mitra" w:hint="cs"/>
                <w:rtl/>
              </w:rPr>
              <w:t xml:space="preserve">/ </w:t>
            </w:r>
            <w:r w:rsidRPr="00F559AA">
              <w:rPr>
                <w:rFonts w:cs="B Mitra" w:hint="cs"/>
                <w:rtl/>
                <w:lang w:bidi="ar-SA"/>
              </w:rPr>
              <w:t xml:space="preserve">مكمل هاي دارویی، عدم </w:t>
            </w:r>
            <w:r w:rsidRPr="00F559AA">
              <w:rPr>
                <w:rFonts w:cs="B Mitra"/>
                <w:rtl/>
                <w:lang w:bidi="ar-SA"/>
              </w:rPr>
              <w:t xml:space="preserve">مصرف </w:t>
            </w:r>
            <w:r w:rsidRPr="00F559AA">
              <w:rPr>
                <w:rFonts w:cs="B Mitra" w:hint="cs"/>
                <w:rtl/>
                <w:lang w:bidi="ar-SA"/>
              </w:rPr>
              <w:t>مواد و الکل، شغل سخت و سنگین، علائم خطر مادر و نوزاد، زمان مناسب باردار شدن، مراقبت از نوزاد، فواید زایمان طبیعی</w:t>
            </w:r>
            <w:r w:rsidR="00C360A6" w:rsidRPr="00F559AA">
              <w:rPr>
                <w:rFonts w:cs="B Mitra" w:hint="cs"/>
                <w:rtl/>
                <w:lang w:bidi="ar-SA"/>
              </w:rPr>
              <w:t xml:space="preserve">  فرزند پروری (کاشناس سلامت روان)</w:t>
            </w:r>
          </w:p>
        </w:tc>
        <w:tc>
          <w:tcPr>
            <w:tcW w:w="661"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382"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shd w:val="clear" w:color="auto" w:fill="auto"/>
            <w:vAlign w:val="center"/>
          </w:tcPr>
          <w:p w:rsidR="00246FDA" w:rsidRPr="00F559AA" w:rsidRDefault="00246FDA" w:rsidP="006C5CD8">
            <w:pPr>
              <w:pStyle w:val="ListParagraph"/>
              <w:spacing w:after="0" w:line="240" w:lineRule="auto"/>
              <w:ind w:left="0"/>
              <w:jc w:val="center"/>
              <w:rPr>
                <w:rFonts w:cs="B Mitra"/>
                <w:rtl/>
                <w:lang w:bidi="ar-SA"/>
              </w:rPr>
            </w:pPr>
            <w:r w:rsidRPr="00F559AA">
              <w:rPr>
                <w:rFonts w:cs="B Mitra" w:hint="cs"/>
                <w:rtl/>
                <w:lang w:bidi="ar-SA"/>
              </w:rPr>
              <w:t xml:space="preserve">ح </w:t>
            </w:r>
            <w:r w:rsidRPr="00F559AA">
              <w:rPr>
                <w:rFonts w:ascii="B Mitra" w:cs="B Mitra" w:hint="cs"/>
                <w:rtl/>
              </w:rPr>
              <w:t>(</w:t>
            </w:r>
            <w:r w:rsidRPr="00F559AA">
              <w:rPr>
                <w:rFonts w:cs="B Mitra" w:hint="cs"/>
                <w:rtl/>
                <w:lang w:bidi="ar-SA"/>
              </w:rPr>
              <w:t>راهنما</w:t>
            </w:r>
            <w:r w:rsidRPr="00F559AA">
              <w:rPr>
                <w:rFonts w:ascii="B Mitra" w:cs="B Mitra" w:hint="cs"/>
                <w:rtl/>
              </w:rPr>
              <w:t>)</w:t>
            </w:r>
            <w:r w:rsidRPr="00F559AA">
              <w:rPr>
                <w:rFonts w:cs="B Mitra" w:hint="cs"/>
                <w:rtl/>
                <w:lang w:bidi="ar-SA"/>
              </w:rPr>
              <w:t xml:space="preserve"> 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 xml:space="preserve">) </w:t>
            </w:r>
            <w:r w:rsidRPr="00F559AA">
              <w:rPr>
                <w:rFonts w:cs="B Mitra" w:hint="cs"/>
                <w:rtl/>
                <w:lang w:bidi="ar-SA"/>
              </w:rPr>
              <w:t xml:space="preserve">و ت </w:t>
            </w:r>
            <w:r w:rsidRPr="00F559AA">
              <w:rPr>
                <w:rFonts w:ascii="B Mitra" w:cs="B Mitra" w:hint="cs"/>
                <w:rtl/>
              </w:rPr>
              <w:t>(</w:t>
            </w:r>
            <w:r w:rsidRPr="00F559AA">
              <w:rPr>
                <w:rFonts w:cs="B Mitra" w:hint="cs"/>
                <w:rtl/>
                <w:lang w:bidi="ar-SA"/>
              </w:rPr>
              <w:t>راهنما</w:t>
            </w:r>
            <w:r w:rsidRPr="00F559AA">
              <w:rPr>
                <w:rFonts w:ascii="B Mitra" w:cs="B Mitra" w:hint="cs"/>
                <w:rtl/>
              </w:rPr>
              <w:t>)</w:t>
            </w:r>
            <w:r w:rsidRPr="00F559AA">
              <w:rPr>
                <w:rFonts w:cs="B Mitra" w:hint="cs"/>
                <w:rtl/>
                <w:lang w:bidi="ar-SA"/>
              </w:rPr>
              <w:t xml:space="preserve"> ویژه کاردان، کارشناس</w:t>
            </w:r>
          </w:p>
          <w:p w:rsidR="00C360A6" w:rsidRPr="00F559AA" w:rsidRDefault="00C360A6" w:rsidP="006C5CD8">
            <w:pPr>
              <w:pStyle w:val="ListParagraph"/>
              <w:spacing w:after="0" w:line="240" w:lineRule="auto"/>
              <w:ind w:left="0"/>
              <w:jc w:val="center"/>
              <w:rPr>
                <w:rFonts w:cs="B Mitra"/>
                <w:rtl/>
                <w:lang w:bidi="fa-IR"/>
              </w:rPr>
            </w:pPr>
            <w:r w:rsidRPr="00F559AA">
              <w:rPr>
                <w:rFonts w:cs="B Mitra" w:hint="cs"/>
                <w:rtl/>
                <w:lang w:bidi="ar-SA"/>
              </w:rPr>
              <w:t>بسته خدمتی کارشناس سلامت روان</w:t>
            </w:r>
          </w:p>
        </w:tc>
      </w:tr>
      <w:tr w:rsidR="00246FDA" w:rsidRPr="00F559AA" w:rsidTr="000E5C07">
        <w:trPr>
          <w:trHeight w:val="544"/>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1921" w:type="pct"/>
          </w:tcPr>
          <w:p w:rsidR="00246FDA" w:rsidRPr="00F559AA" w:rsidRDefault="00246FDA" w:rsidP="006C5CD8">
            <w:pPr>
              <w:pStyle w:val="ListParagraph"/>
              <w:spacing w:after="0" w:line="240" w:lineRule="auto"/>
              <w:ind w:left="0"/>
              <w:rPr>
                <w:rFonts w:cs="B Mitra"/>
                <w:rtl/>
                <w:lang w:bidi="fa-IR"/>
              </w:rPr>
            </w:pPr>
            <w:r w:rsidRPr="00F559AA">
              <w:rPr>
                <w:rFonts w:cs="B Mitra" w:hint="cs"/>
                <w:rtl/>
                <w:lang w:bidi="fa-IR"/>
              </w:rPr>
              <w:t>تجویز اسید فولیک ، آهن و مولتی ویتامین</w:t>
            </w:r>
          </w:p>
        </w:tc>
        <w:tc>
          <w:tcPr>
            <w:tcW w:w="661"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382"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shd w:val="clear" w:color="auto" w:fill="auto"/>
            <w:vAlign w:val="center"/>
          </w:tcPr>
          <w:p w:rsidR="00246FDA" w:rsidRPr="00F559AA" w:rsidRDefault="00246FDA" w:rsidP="006C5CD8">
            <w:pPr>
              <w:pStyle w:val="ListParagraph"/>
              <w:spacing w:after="0" w:line="240" w:lineRule="auto"/>
              <w:ind w:left="0"/>
              <w:jc w:val="center"/>
              <w:rPr>
                <w:rFonts w:cs="B Mitra"/>
                <w:rtl/>
                <w:lang w:bidi="fa-IR"/>
              </w:rPr>
            </w:pPr>
            <w:r w:rsidRPr="00F559AA">
              <w:rPr>
                <w:rFonts w:cs="B Mitra" w:hint="cs"/>
                <w:rtl/>
                <w:lang w:bidi="ar-SA"/>
              </w:rPr>
              <w:t>ب</w:t>
            </w:r>
            <w:r w:rsidRPr="00F559AA">
              <w:rPr>
                <w:rFonts w:ascii="B Mitra" w:cs="B Mitra" w:hint="cs"/>
                <w:rtl/>
              </w:rPr>
              <w:t xml:space="preserve"> 1 </w:t>
            </w:r>
            <w:r w:rsidRPr="00F559AA">
              <w:rPr>
                <w:rFonts w:cs="B Mitra" w:hint="cs"/>
                <w:rtl/>
                <w:lang w:bidi="ar-SA"/>
              </w:rPr>
              <w:t xml:space="preserve">و </w:t>
            </w:r>
            <w:r w:rsidRPr="00F559AA">
              <w:rPr>
                <w:rFonts w:ascii="B Mitra" w:cs="B Mitra" w:hint="cs"/>
                <w:rtl/>
              </w:rPr>
              <w:t xml:space="preserve">2 </w:t>
            </w:r>
            <w:r w:rsidRPr="00F559AA">
              <w:rPr>
                <w:rFonts w:cs="B Mitra" w:hint="cs"/>
                <w:rtl/>
                <w:lang w:bidi="ar-SA"/>
              </w:rPr>
              <w:t xml:space="preserve">و </w:t>
            </w:r>
            <w:r w:rsidRPr="00F559AA">
              <w:rPr>
                <w:rFonts w:ascii="B Mitra" w:cs="B Mitra" w:hint="cs"/>
                <w:rtl/>
              </w:rPr>
              <w:t xml:space="preserve">3 </w:t>
            </w:r>
            <w:r w:rsidRPr="00F559AA">
              <w:rPr>
                <w:rFonts w:cs="B Mitra" w:hint="cs"/>
                <w:rtl/>
                <w:lang w:bidi="ar-SA"/>
              </w:rPr>
              <w:t xml:space="preserve">و ح </w:t>
            </w:r>
            <w:r w:rsidRPr="00F559AA">
              <w:rPr>
                <w:rFonts w:ascii="B Mitra" w:cs="B Mitra" w:hint="cs"/>
                <w:rtl/>
              </w:rPr>
              <w:t xml:space="preserve">6 </w:t>
            </w:r>
            <w:r w:rsidRPr="00F559AA">
              <w:rPr>
                <w:rFonts w:cs="B Mitra" w:hint="cs"/>
                <w:rtl/>
                <w:lang w:bidi="ar-SA"/>
              </w:rPr>
              <w:t>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 xml:space="preserve">) </w:t>
            </w:r>
            <w:r w:rsidRPr="00F559AA">
              <w:rPr>
                <w:rFonts w:cs="B Mitra" w:hint="cs"/>
                <w:rtl/>
                <w:lang w:bidi="ar-SA"/>
              </w:rPr>
              <w:t xml:space="preserve">و الف  </w:t>
            </w:r>
            <w:r w:rsidRPr="00F559AA">
              <w:rPr>
                <w:rFonts w:ascii="B Mitra" w:cs="B Mitra" w:hint="cs"/>
                <w:rtl/>
              </w:rPr>
              <w:t xml:space="preserve">1 </w:t>
            </w:r>
            <w:r w:rsidRPr="00F559AA">
              <w:rPr>
                <w:rFonts w:cs="B Mitra" w:hint="cs"/>
                <w:rtl/>
                <w:lang w:bidi="ar-SA"/>
              </w:rPr>
              <w:t xml:space="preserve">و </w:t>
            </w:r>
            <w:r w:rsidRPr="00F559AA">
              <w:rPr>
                <w:rFonts w:ascii="B Mitra" w:cs="B Mitra" w:hint="cs"/>
                <w:rtl/>
              </w:rPr>
              <w:t xml:space="preserve">2 </w:t>
            </w:r>
            <w:r w:rsidRPr="00F559AA">
              <w:rPr>
                <w:rFonts w:cs="B Mitra" w:hint="cs"/>
                <w:rtl/>
                <w:lang w:bidi="ar-SA"/>
              </w:rPr>
              <w:t xml:space="preserve">و </w:t>
            </w:r>
            <w:r w:rsidRPr="00F559AA">
              <w:rPr>
                <w:rFonts w:ascii="B Mitra" w:cs="B Mitra" w:hint="cs"/>
                <w:rtl/>
              </w:rPr>
              <w:t>3 (</w:t>
            </w:r>
            <w:r w:rsidRPr="00F559AA">
              <w:rPr>
                <w:rFonts w:cs="B Mitra" w:hint="cs"/>
                <w:rtl/>
                <w:lang w:bidi="ar-SA"/>
              </w:rPr>
              <w:t>ویژه کاردان، کارشناس</w:t>
            </w:r>
            <w:r w:rsidRPr="00F559AA">
              <w:rPr>
                <w:rFonts w:ascii="B Mitra" w:cs="B Mitra" w:hint="cs"/>
                <w:rtl/>
              </w:rPr>
              <w:t>)</w:t>
            </w:r>
          </w:p>
        </w:tc>
      </w:tr>
      <w:tr w:rsidR="00246FDA" w:rsidRPr="00F559AA" w:rsidTr="00DD54A7">
        <w:trPr>
          <w:trHeight w:val="340"/>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1921" w:type="pct"/>
          </w:tcPr>
          <w:p w:rsidR="00246FDA" w:rsidRPr="00F559AA" w:rsidRDefault="00246FDA" w:rsidP="006C5CD8">
            <w:pPr>
              <w:pStyle w:val="ListParagraph"/>
              <w:spacing w:after="0" w:line="240" w:lineRule="auto"/>
              <w:ind w:left="0"/>
              <w:rPr>
                <w:rFonts w:cs="B Mitra"/>
                <w:rtl/>
                <w:lang w:bidi="fa-IR"/>
              </w:rPr>
            </w:pPr>
            <w:r w:rsidRPr="00F559AA">
              <w:rPr>
                <w:rFonts w:cs="B Mitra" w:hint="cs"/>
                <w:rtl/>
                <w:lang w:bidi="ar-SA"/>
              </w:rPr>
              <w:t>تزریق  توأ</w:t>
            </w:r>
            <w:r w:rsidRPr="00F559AA">
              <w:rPr>
                <w:rFonts w:cs="B Mitra" w:hint="cs"/>
                <w:rtl/>
                <w:lang w:bidi="fa-IR"/>
              </w:rPr>
              <w:t>م</w:t>
            </w:r>
          </w:p>
        </w:tc>
        <w:tc>
          <w:tcPr>
            <w:tcW w:w="661"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382"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shd w:val="clear" w:color="auto" w:fill="auto"/>
            <w:vAlign w:val="center"/>
          </w:tcPr>
          <w:p w:rsidR="00246FDA" w:rsidRPr="00F559AA" w:rsidRDefault="00246FDA" w:rsidP="006C5CD8">
            <w:pPr>
              <w:pStyle w:val="ListParagraph"/>
              <w:spacing w:after="0" w:line="240" w:lineRule="auto"/>
              <w:ind w:left="0"/>
              <w:jc w:val="center"/>
              <w:rPr>
                <w:rFonts w:cs="B Mitra"/>
                <w:rtl/>
                <w:lang w:bidi="fa-IR"/>
              </w:rPr>
            </w:pPr>
          </w:p>
        </w:tc>
      </w:tr>
      <w:tr w:rsidR="00246FDA" w:rsidRPr="00F559AA" w:rsidTr="00DD54A7">
        <w:trPr>
          <w:trHeight w:val="340"/>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1921" w:type="pct"/>
          </w:tcPr>
          <w:p w:rsidR="00246FDA" w:rsidRPr="00F559AA" w:rsidRDefault="00246FDA" w:rsidP="006C5CD8">
            <w:pPr>
              <w:pStyle w:val="ListParagraph"/>
              <w:spacing w:after="0" w:line="240" w:lineRule="auto"/>
              <w:ind w:left="0"/>
              <w:rPr>
                <w:rFonts w:ascii="B Mitra" w:cs="B Mitra"/>
                <w:rtl/>
              </w:rPr>
            </w:pPr>
            <w:r w:rsidRPr="00F559AA">
              <w:rPr>
                <w:rFonts w:cs="B Mitra" w:hint="cs"/>
                <w:rtl/>
                <w:lang w:bidi="fa-IR"/>
              </w:rPr>
              <w:t>تجویز و تزریق رگام از هفته 28 تا 34 بارداری</w:t>
            </w:r>
          </w:p>
        </w:tc>
        <w:tc>
          <w:tcPr>
            <w:tcW w:w="661" w:type="pct"/>
            <w:vAlign w:val="center"/>
          </w:tcPr>
          <w:p w:rsidR="00246FDA" w:rsidRPr="00F559AA" w:rsidRDefault="00246FDA" w:rsidP="006C5CD8">
            <w:pPr>
              <w:pStyle w:val="ListParagraph"/>
              <w:spacing w:after="0" w:line="240" w:lineRule="auto"/>
              <w:ind w:left="159"/>
              <w:jc w:val="center"/>
              <w:rPr>
                <w:rFonts w:cs="B Mitra"/>
                <w:b/>
                <w:bCs/>
                <w:rtl/>
                <w:lang w:bidi="fa-IR"/>
              </w:rPr>
            </w:pPr>
          </w:p>
        </w:tc>
        <w:tc>
          <w:tcPr>
            <w:tcW w:w="382"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shd w:val="clear" w:color="auto" w:fill="auto"/>
            <w:vAlign w:val="center"/>
          </w:tcPr>
          <w:p w:rsidR="00246FDA" w:rsidRPr="00F559AA" w:rsidRDefault="00246FDA" w:rsidP="006C5CD8">
            <w:pPr>
              <w:pStyle w:val="ListParagraph"/>
              <w:spacing w:after="0" w:line="240" w:lineRule="auto"/>
              <w:ind w:left="0"/>
              <w:jc w:val="center"/>
              <w:rPr>
                <w:rFonts w:cs="B Mitra"/>
                <w:rtl/>
                <w:lang w:bidi="fa-IR"/>
              </w:rPr>
            </w:pPr>
          </w:p>
        </w:tc>
      </w:tr>
      <w:tr w:rsidR="00246FDA" w:rsidRPr="00F559AA" w:rsidTr="00CA4C38">
        <w:trPr>
          <w:cantSplit/>
          <w:trHeight w:val="340"/>
          <w:jc w:val="center"/>
        </w:trPr>
        <w:tc>
          <w:tcPr>
            <w:tcW w:w="234" w:type="pct"/>
            <w:vMerge w:val="restart"/>
          </w:tcPr>
          <w:p w:rsidR="00246FDA" w:rsidRPr="00F559AA" w:rsidRDefault="00246FDA" w:rsidP="006C5CD8">
            <w:pPr>
              <w:spacing w:after="0" w:line="240" w:lineRule="auto"/>
              <w:rPr>
                <w:rFonts w:cs="B Mitra"/>
                <w:b/>
                <w:bCs/>
                <w:rtl/>
                <w:lang w:bidi="fa-IR"/>
              </w:rPr>
            </w:pPr>
          </w:p>
        </w:tc>
        <w:tc>
          <w:tcPr>
            <w:tcW w:w="381" w:type="pct"/>
            <w:vMerge w:val="restart"/>
            <w:textDirection w:val="tbRl"/>
            <w:vAlign w:val="center"/>
          </w:tcPr>
          <w:p w:rsidR="00246FDA" w:rsidRPr="00F559AA" w:rsidRDefault="00246FDA" w:rsidP="00DD54A7">
            <w:pPr>
              <w:pStyle w:val="ListParagraph"/>
              <w:spacing w:after="0" w:line="240" w:lineRule="auto"/>
              <w:ind w:left="159" w:right="113"/>
              <w:jc w:val="center"/>
              <w:rPr>
                <w:rFonts w:cs="B Mitra"/>
                <w:rtl/>
                <w:lang w:bidi="fa-IR"/>
              </w:rPr>
            </w:pPr>
            <w:r w:rsidRPr="00F559AA">
              <w:rPr>
                <w:rFonts w:cs="B Mitra" w:hint="cs"/>
                <w:b/>
                <w:bCs/>
                <w:rtl/>
                <w:lang w:bidi="ar-SA"/>
              </w:rPr>
              <w:t>مراقبت پس از زایمان</w:t>
            </w:r>
          </w:p>
        </w:tc>
        <w:tc>
          <w:tcPr>
            <w:tcW w:w="4384" w:type="pct"/>
            <w:gridSpan w:val="4"/>
            <w:shd w:val="clear" w:color="auto" w:fill="FFFFFF" w:themeFill="background1"/>
            <w:vAlign w:val="center"/>
          </w:tcPr>
          <w:p w:rsidR="00246FDA" w:rsidRPr="00F559AA" w:rsidRDefault="00246FDA" w:rsidP="00DD54A7">
            <w:pPr>
              <w:pStyle w:val="ListParagraph"/>
              <w:spacing w:after="0" w:line="240" w:lineRule="auto"/>
              <w:ind w:left="0"/>
              <w:jc w:val="left"/>
              <w:rPr>
                <w:rFonts w:cs="B Mitra"/>
                <w:b/>
                <w:bCs/>
                <w:rtl/>
                <w:lang w:bidi="fa-IR"/>
              </w:rPr>
            </w:pPr>
            <w:r w:rsidRPr="00F559AA">
              <w:rPr>
                <w:rFonts w:cs="B Mitra" w:hint="cs"/>
                <w:b/>
                <w:bCs/>
                <w:rtl/>
                <w:lang w:bidi="ar-SA"/>
              </w:rPr>
              <w:t>مصاحبه و تشکیل یا بررسی پرونده شامل</w:t>
            </w:r>
          </w:p>
        </w:tc>
      </w:tr>
      <w:tr w:rsidR="00246FDA" w:rsidRPr="00F559AA" w:rsidTr="000E5C07">
        <w:trPr>
          <w:trHeight w:val="544"/>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1921" w:type="pct"/>
          </w:tcPr>
          <w:p w:rsidR="00C360A6" w:rsidRPr="00F559AA" w:rsidRDefault="00246FDA" w:rsidP="00C360A6">
            <w:pPr>
              <w:pStyle w:val="ListParagraph"/>
              <w:spacing w:after="0" w:line="240" w:lineRule="auto"/>
              <w:ind w:left="0"/>
              <w:rPr>
                <w:rFonts w:cs="B Mitra"/>
                <w:rtl/>
                <w:lang w:bidi="ar-SA"/>
              </w:rPr>
            </w:pPr>
            <w:r w:rsidRPr="00F559AA">
              <w:rPr>
                <w:rFonts w:cs="B Mitra" w:hint="cs"/>
                <w:rtl/>
                <w:lang w:bidi="ar-SA"/>
              </w:rPr>
              <w:t>بررسي پرونده و آشنايي با وضعيت مادر و وضعیت زایمان، س</w:t>
            </w:r>
            <w:r w:rsidRPr="00F559AA">
              <w:rPr>
                <w:rFonts w:cs="B Mitra"/>
                <w:rtl/>
                <w:lang w:bidi="ar-SA"/>
              </w:rPr>
              <w:t>ؤال در مورد ترشحات مهبلي و</w:t>
            </w:r>
            <w:r w:rsidRPr="00F559AA">
              <w:rPr>
                <w:rFonts w:cs="B Mitra" w:hint="cs"/>
                <w:rtl/>
                <w:lang w:bidi="ar-SA"/>
              </w:rPr>
              <w:t xml:space="preserve"> خونريزي،</w:t>
            </w:r>
            <w:r w:rsidRPr="00F559AA">
              <w:rPr>
                <w:rFonts w:cs="B Mitra"/>
                <w:rtl/>
                <w:lang w:bidi="ar-SA"/>
              </w:rPr>
              <w:t xml:space="preserve"> مشكلات ادراري</w:t>
            </w:r>
            <w:r w:rsidRPr="00F559AA">
              <w:rPr>
                <w:rFonts w:ascii="B Mitra" w:cs="B Mitra" w:hint="cs"/>
                <w:rtl/>
              </w:rPr>
              <w:t xml:space="preserve">- </w:t>
            </w:r>
            <w:r w:rsidRPr="00F559AA">
              <w:rPr>
                <w:rFonts w:cs="B Mitra" w:hint="cs"/>
                <w:rtl/>
                <w:lang w:bidi="ar-SA"/>
              </w:rPr>
              <w:t>تناسلي</w:t>
            </w:r>
            <w:r w:rsidRPr="00F559AA">
              <w:rPr>
                <w:rFonts w:cs="B Mitra"/>
                <w:rtl/>
                <w:lang w:bidi="ar-SA"/>
              </w:rPr>
              <w:t xml:space="preserve"> و اجابت مزاج،</w:t>
            </w:r>
            <w:r w:rsidR="00C360A6" w:rsidRPr="00F559AA">
              <w:rPr>
                <w:rFonts w:cs="B Mitra" w:hint="cs"/>
                <w:rtl/>
                <w:lang w:bidi="ar-SA"/>
              </w:rPr>
              <w:t xml:space="preserve"> اختلالات</w:t>
            </w:r>
            <w:r w:rsidR="00C360A6" w:rsidRPr="00F559AA">
              <w:rPr>
                <w:rFonts w:cs="B Mitra"/>
                <w:rtl/>
                <w:lang w:bidi="ar-SA"/>
              </w:rPr>
              <w:t xml:space="preserve"> رواني</w:t>
            </w:r>
            <w:r w:rsidR="00C360A6" w:rsidRPr="00F559AA">
              <w:rPr>
                <w:rFonts w:cs="B Mitra" w:hint="cs"/>
                <w:rtl/>
                <w:lang w:bidi="ar-SA"/>
              </w:rPr>
              <w:t xml:space="preserve"> شایع در دوره بعد از زایمان</w:t>
            </w:r>
          </w:p>
          <w:p w:rsidR="00246FDA" w:rsidRPr="00F559AA" w:rsidRDefault="00C360A6" w:rsidP="00C360A6">
            <w:pPr>
              <w:pStyle w:val="ListParagraph"/>
              <w:spacing w:after="0" w:line="240" w:lineRule="auto"/>
              <w:ind w:left="0"/>
              <w:rPr>
                <w:rFonts w:cs="B Mitra"/>
                <w:rtl/>
                <w:lang w:bidi="fa-IR"/>
              </w:rPr>
            </w:pPr>
            <w:r w:rsidRPr="00F559AA">
              <w:rPr>
                <w:rFonts w:cs="B Mitra"/>
                <w:rtl/>
                <w:lang w:bidi="ar-SA"/>
              </w:rPr>
              <w:t>،</w:t>
            </w:r>
            <w:r w:rsidRPr="00F559AA">
              <w:rPr>
                <w:rFonts w:cs="B Mitra" w:hint="cs"/>
                <w:rtl/>
                <w:lang w:bidi="ar-SA"/>
              </w:rPr>
              <w:t xml:space="preserve"> سوء مصرف موا و الکل،</w:t>
            </w:r>
            <w:r w:rsidR="00246FDA" w:rsidRPr="00F559AA">
              <w:rPr>
                <w:rFonts w:ascii="B Mitra" w:cs="B Mitra" w:hint="cs"/>
                <w:rtl/>
              </w:rPr>
              <w:t xml:space="preserve"> </w:t>
            </w:r>
            <w:r w:rsidR="00246FDA" w:rsidRPr="00F559AA">
              <w:rPr>
                <w:rFonts w:cs="B Mitra"/>
                <w:rtl/>
                <w:lang w:bidi="ar-SA"/>
              </w:rPr>
              <w:t>بيماري زمينه اي،</w:t>
            </w:r>
            <w:r w:rsidR="00246FDA" w:rsidRPr="00F559AA">
              <w:rPr>
                <w:rFonts w:ascii="B Mitra" w:cs="B Mitra" w:hint="cs"/>
                <w:rtl/>
              </w:rPr>
              <w:t xml:space="preserve"> </w:t>
            </w:r>
            <w:r w:rsidR="00246FDA" w:rsidRPr="00F559AA">
              <w:rPr>
                <w:rFonts w:cs="B Mitra"/>
                <w:rtl/>
                <w:lang w:bidi="ar-SA"/>
              </w:rPr>
              <w:t>وضعيت شيردهي،</w:t>
            </w:r>
            <w:r w:rsidR="00246FDA" w:rsidRPr="00F559AA">
              <w:rPr>
                <w:rFonts w:cs="B Mitra" w:hint="cs"/>
                <w:rtl/>
                <w:lang w:bidi="ar-SA"/>
              </w:rPr>
              <w:t xml:space="preserve"> سرگيجه،</w:t>
            </w:r>
            <w:r w:rsidR="00246FDA" w:rsidRPr="00F559AA">
              <w:rPr>
                <w:rFonts w:cs="B Mitra"/>
                <w:rtl/>
                <w:lang w:bidi="ar-SA"/>
              </w:rPr>
              <w:t xml:space="preserve"> شكا</w:t>
            </w:r>
            <w:r w:rsidR="00246FDA" w:rsidRPr="00F559AA">
              <w:rPr>
                <w:rFonts w:cs="B Mitra" w:hint="cs"/>
                <w:rtl/>
                <w:lang w:bidi="ar-SA"/>
              </w:rPr>
              <w:t>ي</w:t>
            </w:r>
            <w:r w:rsidR="00246FDA" w:rsidRPr="00F559AA">
              <w:rPr>
                <w:rFonts w:cs="B Mitra"/>
                <w:rtl/>
                <w:lang w:bidi="ar-SA"/>
              </w:rPr>
              <w:t>ت شايع</w:t>
            </w:r>
            <w:r w:rsidR="00246FDA" w:rsidRPr="00F559AA">
              <w:rPr>
                <w:rFonts w:cs="B Mitra" w:hint="cs"/>
                <w:rtl/>
                <w:lang w:bidi="ar-SA"/>
              </w:rPr>
              <w:t>، همسرآزاری، درد، مصرف مکمل های دارویی</w:t>
            </w:r>
          </w:p>
        </w:tc>
        <w:tc>
          <w:tcPr>
            <w:tcW w:w="661"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382"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shd w:val="clear" w:color="auto" w:fill="auto"/>
            <w:vAlign w:val="center"/>
          </w:tcPr>
          <w:p w:rsidR="00246FDA" w:rsidRPr="00F559AA" w:rsidRDefault="00246FDA" w:rsidP="006C5CD8">
            <w:pPr>
              <w:pStyle w:val="ListParagraph"/>
              <w:spacing w:after="0" w:line="240" w:lineRule="auto"/>
              <w:ind w:left="0"/>
              <w:jc w:val="center"/>
              <w:rPr>
                <w:rFonts w:cs="B Mitra"/>
                <w:rtl/>
                <w:lang w:bidi="fa-IR"/>
              </w:rPr>
            </w:pPr>
            <w:r w:rsidRPr="00F559AA">
              <w:rPr>
                <w:rFonts w:cs="B Mitra" w:hint="cs"/>
                <w:rtl/>
                <w:lang w:bidi="ar-SA"/>
              </w:rPr>
              <w:t>ج</w:t>
            </w:r>
            <w:r w:rsidRPr="00F559AA">
              <w:rPr>
                <w:rFonts w:ascii="B Mitra" w:cs="B Mitra" w:hint="cs"/>
                <w:rtl/>
              </w:rPr>
              <w:t xml:space="preserve">  1 </w:t>
            </w:r>
            <w:r w:rsidRPr="00F559AA">
              <w:rPr>
                <w:rFonts w:cs="B Mitra" w:hint="cs"/>
                <w:rtl/>
                <w:lang w:bidi="ar-SA"/>
              </w:rPr>
              <w:t xml:space="preserve">و </w:t>
            </w:r>
            <w:r w:rsidRPr="00F559AA">
              <w:rPr>
                <w:rFonts w:ascii="B Mitra" w:cs="B Mitra" w:hint="cs"/>
                <w:rtl/>
              </w:rPr>
              <w:t xml:space="preserve">2 </w:t>
            </w:r>
            <w:r w:rsidRPr="00F559AA">
              <w:rPr>
                <w:rFonts w:cs="B Mitra" w:hint="cs"/>
                <w:rtl/>
                <w:lang w:bidi="ar-SA"/>
              </w:rPr>
              <w:t>و  چ</w:t>
            </w:r>
            <w:r w:rsidRPr="00F559AA">
              <w:rPr>
                <w:rFonts w:ascii="B Mitra" w:cs="B Mitra" w:hint="cs"/>
                <w:rtl/>
              </w:rPr>
              <w:t xml:space="preserve">1 </w:t>
            </w:r>
            <w:r w:rsidRPr="00F559AA">
              <w:rPr>
                <w:rFonts w:cs="B Mitra" w:hint="cs"/>
                <w:rtl/>
                <w:lang w:bidi="ar-SA"/>
              </w:rPr>
              <w:t xml:space="preserve">تا </w:t>
            </w:r>
            <w:r w:rsidRPr="00F559AA">
              <w:rPr>
                <w:rFonts w:ascii="B Mitra" w:cs="B Mitra" w:hint="cs"/>
                <w:rtl/>
              </w:rPr>
              <w:t xml:space="preserve">8 </w:t>
            </w:r>
            <w:r w:rsidRPr="00F559AA">
              <w:rPr>
                <w:rFonts w:cs="B Mitra" w:hint="cs"/>
                <w:rtl/>
                <w:lang w:bidi="ar-SA"/>
              </w:rPr>
              <w:t xml:space="preserve"> 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 xml:space="preserve">) </w:t>
            </w:r>
            <w:r w:rsidRPr="00F559AA">
              <w:rPr>
                <w:rFonts w:cs="B Mitra" w:hint="cs"/>
                <w:rtl/>
                <w:lang w:bidi="ar-SA"/>
              </w:rPr>
              <w:t>و ب</w:t>
            </w:r>
            <w:r w:rsidRPr="00F559AA">
              <w:rPr>
                <w:rFonts w:ascii="B Mitra" w:cs="B Mitra" w:hint="cs"/>
                <w:rtl/>
              </w:rPr>
              <w:t xml:space="preserve">  1 </w:t>
            </w:r>
            <w:r w:rsidRPr="00F559AA">
              <w:rPr>
                <w:rFonts w:cs="B Mitra" w:hint="cs"/>
                <w:rtl/>
                <w:lang w:bidi="ar-SA"/>
              </w:rPr>
              <w:t xml:space="preserve">و </w:t>
            </w:r>
            <w:r w:rsidRPr="00F559AA">
              <w:rPr>
                <w:rFonts w:ascii="B Mitra" w:cs="B Mitra" w:hint="cs"/>
                <w:rtl/>
              </w:rPr>
              <w:t xml:space="preserve">2 </w:t>
            </w:r>
            <w:r w:rsidRPr="00F559AA">
              <w:rPr>
                <w:rFonts w:cs="B Mitra" w:hint="cs"/>
                <w:rtl/>
                <w:lang w:bidi="ar-SA"/>
              </w:rPr>
              <w:t xml:space="preserve">و پ </w:t>
            </w:r>
            <w:r w:rsidRPr="00F559AA">
              <w:rPr>
                <w:rFonts w:ascii="B Mitra" w:cs="B Mitra" w:hint="cs"/>
                <w:rtl/>
              </w:rPr>
              <w:t xml:space="preserve"> (</w:t>
            </w:r>
            <w:r w:rsidRPr="00F559AA">
              <w:rPr>
                <w:rFonts w:cs="B Mitra" w:hint="cs"/>
                <w:rtl/>
                <w:lang w:bidi="ar-SA"/>
              </w:rPr>
              <w:t>ویژه کاردان، کارشناس</w:t>
            </w:r>
            <w:r w:rsidRPr="00F559AA">
              <w:rPr>
                <w:rFonts w:ascii="B Mitra" w:cs="B Mitra" w:hint="cs"/>
                <w:rtl/>
              </w:rPr>
              <w:t>)</w:t>
            </w:r>
          </w:p>
        </w:tc>
      </w:tr>
      <w:tr w:rsidR="00246FDA" w:rsidRPr="00F559AA" w:rsidTr="006C5CD8">
        <w:trPr>
          <w:trHeight w:val="283"/>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4384" w:type="pct"/>
            <w:gridSpan w:val="4"/>
            <w:shd w:val="clear" w:color="auto" w:fill="FFFFFF" w:themeFill="background1"/>
            <w:vAlign w:val="center"/>
          </w:tcPr>
          <w:p w:rsidR="00246FDA" w:rsidRPr="00F559AA" w:rsidRDefault="00246FDA" w:rsidP="00DD54A7">
            <w:pPr>
              <w:pStyle w:val="ListParagraph"/>
              <w:spacing w:after="0" w:line="240" w:lineRule="auto"/>
              <w:ind w:left="0"/>
              <w:jc w:val="left"/>
              <w:rPr>
                <w:rFonts w:cs="B Mitra"/>
                <w:rtl/>
                <w:lang w:bidi="ar-SA"/>
              </w:rPr>
            </w:pPr>
            <w:r w:rsidRPr="00F559AA">
              <w:rPr>
                <w:rFonts w:cs="B Mitra" w:hint="cs"/>
                <w:b/>
                <w:bCs/>
                <w:rtl/>
                <w:lang w:bidi="ar-SA"/>
              </w:rPr>
              <w:t>معاینه بالینی و ارجاع در صورت نیاز</w:t>
            </w:r>
          </w:p>
        </w:tc>
      </w:tr>
      <w:tr w:rsidR="00246FDA" w:rsidRPr="00F559AA" w:rsidTr="000E5C07">
        <w:trPr>
          <w:trHeight w:val="544"/>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1921" w:type="pct"/>
          </w:tcPr>
          <w:p w:rsidR="00246FDA" w:rsidRPr="00F559AA" w:rsidRDefault="00246FDA" w:rsidP="006C5CD8">
            <w:pPr>
              <w:pStyle w:val="ListParagraph"/>
              <w:spacing w:after="0" w:line="240" w:lineRule="auto"/>
              <w:ind w:left="0"/>
              <w:rPr>
                <w:rFonts w:cs="B Mitra"/>
                <w:sz w:val="8"/>
                <w:szCs w:val="8"/>
                <w:rtl/>
                <w:lang w:bidi="fa-IR"/>
              </w:rPr>
            </w:pPr>
            <w:r w:rsidRPr="00F559AA">
              <w:rPr>
                <w:rFonts w:cs="B Mitra"/>
                <w:rtl/>
                <w:lang w:bidi="ar-SA"/>
              </w:rPr>
              <w:t>معاينه چشم، پستان</w:t>
            </w:r>
            <w:r w:rsidRPr="00F559AA">
              <w:rPr>
                <w:rFonts w:cs="B Mitra" w:hint="cs"/>
                <w:rtl/>
                <w:lang w:bidi="ar-SA"/>
              </w:rPr>
              <w:t xml:space="preserve"> ها</w:t>
            </w:r>
            <w:r w:rsidRPr="00F559AA">
              <w:rPr>
                <w:rFonts w:cs="B Mitra"/>
                <w:rtl/>
                <w:lang w:bidi="ar-SA"/>
              </w:rPr>
              <w:t xml:space="preserve">، </w:t>
            </w:r>
            <w:r w:rsidRPr="00F559AA">
              <w:rPr>
                <w:rFonts w:cs="B Mitra" w:hint="cs"/>
                <w:rtl/>
                <w:lang w:bidi="ar-SA"/>
              </w:rPr>
              <w:t xml:space="preserve">شكم </w:t>
            </w:r>
            <w:r w:rsidRPr="00F559AA">
              <w:rPr>
                <w:rFonts w:ascii="B Mitra" w:cs="B Mitra" w:hint="cs"/>
                <w:rtl/>
              </w:rPr>
              <w:t>(</w:t>
            </w:r>
            <w:r w:rsidRPr="00F559AA">
              <w:rPr>
                <w:rFonts w:cs="B Mitra"/>
                <w:rtl/>
                <w:lang w:bidi="ar-SA"/>
              </w:rPr>
              <w:t>رحم</w:t>
            </w:r>
            <w:r w:rsidRPr="00F559AA">
              <w:rPr>
                <w:rFonts w:ascii="B Mitra" w:cs="B Mitra" w:hint="cs"/>
                <w:rtl/>
              </w:rPr>
              <w:t>)</w:t>
            </w:r>
            <w:r w:rsidRPr="00F559AA">
              <w:rPr>
                <w:rFonts w:cs="B Mitra"/>
                <w:rtl/>
                <w:lang w:bidi="ar-SA"/>
              </w:rPr>
              <w:t>، اندام</w:t>
            </w:r>
            <w:r w:rsidRPr="00F559AA">
              <w:rPr>
                <w:rFonts w:ascii="B Mitra" w:cs="B Mitra" w:hint="cs"/>
                <w:rtl/>
              </w:rPr>
              <w:t xml:space="preserve"> </w:t>
            </w:r>
            <w:r w:rsidRPr="00F559AA">
              <w:rPr>
                <w:rFonts w:cs="B Mitra"/>
                <w:rtl/>
                <w:lang w:bidi="ar-SA"/>
              </w:rPr>
              <w:t xml:space="preserve">ها، محل </w:t>
            </w:r>
            <w:r w:rsidRPr="00F559AA">
              <w:rPr>
                <w:rFonts w:cs="B Mitra" w:hint="cs"/>
                <w:rtl/>
                <w:lang w:bidi="ar-SA"/>
              </w:rPr>
              <w:t xml:space="preserve">بخيه ها،  </w:t>
            </w:r>
            <w:r w:rsidRPr="00F559AA">
              <w:rPr>
                <w:rFonts w:cs="B Mitra"/>
                <w:rtl/>
                <w:lang w:bidi="ar-SA"/>
              </w:rPr>
              <w:t>كنترل علائم حياتي</w:t>
            </w:r>
            <w:r w:rsidRPr="00F559AA">
              <w:rPr>
                <w:rFonts w:cs="B Mitra" w:hint="cs"/>
                <w:rtl/>
                <w:lang w:bidi="ar-SA"/>
              </w:rPr>
              <w:t xml:space="preserve"> ، حال عمومی</w:t>
            </w:r>
            <w:r w:rsidRPr="00F559AA">
              <w:rPr>
                <w:rFonts w:ascii="B Mitra" w:cs="B Mitra" w:hint="cs"/>
                <w:rtl/>
              </w:rPr>
              <w:t xml:space="preserve">        </w:t>
            </w:r>
          </w:p>
        </w:tc>
        <w:tc>
          <w:tcPr>
            <w:tcW w:w="661"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382"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 xml:space="preserve"> *</w:t>
            </w:r>
          </w:p>
        </w:tc>
        <w:tc>
          <w:tcPr>
            <w:tcW w:w="1420" w:type="pct"/>
            <w:shd w:val="clear" w:color="auto" w:fill="auto"/>
            <w:vAlign w:val="center"/>
          </w:tcPr>
          <w:p w:rsidR="00246FDA" w:rsidRPr="00F559AA" w:rsidRDefault="00246FDA" w:rsidP="006C5CD8">
            <w:pPr>
              <w:pStyle w:val="ListParagraph"/>
              <w:spacing w:after="0" w:line="240" w:lineRule="auto"/>
              <w:ind w:left="0"/>
              <w:jc w:val="center"/>
              <w:rPr>
                <w:rFonts w:cs="B Mitra"/>
                <w:rtl/>
                <w:lang w:bidi="fa-IR"/>
              </w:rPr>
            </w:pPr>
            <w:r w:rsidRPr="00F559AA">
              <w:rPr>
                <w:rFonts w:cs="B Mitra" w:hint="cs"/>
                <w:rtl/>
                <w:lang w:bidi="ar-SA"/>
              </w:rPr>
              <w:t>ج</w:t>
            </w:r>
            <w:r w:rsidRPr="00F559AA">
              <w:rPr>
                <w:rFonts w:ascii="B Mitra" w:cs="B Mitra" w:hint="cs"/>
                <w:rtl/>
              </w:rPr>
              <w:t xml:space="preserve">  1 </w:t>
            </w:r>
            <w:r w:rsidRPr="00F559AA">
              <w:rPr>
                <w:rFonts w:cs="B Mitra" w:hint="cs"/>
                <w:rtl/>
                <w:lang w:bidi="ar-SA"/>
              </w:rPr>
              <w:t xml:space="preserve">و </w:t>
            </w:r>
            <w:r w:rsidRPr="00F559AA">
              <w:rPr>
                <w:rFonts w:ascii="B Mitra" w:cs="B Mitra" w:hint="cs"/>
                <w:rtl/>
              </w:rPr>
              <w:t xml:space="preserve">2 </w:t>
            </w:r>
            <w:r w:rsidRPr="00F559AA">
              <w:rPr>
                <w:rFonts w:cs="B Mitra" w:hint="cs"/>
                <w:rtl/>
                <w:lang w:bidi="ar-SA"/>
              </w:rPr>
              <w:t>و  چ</w:t>
            </w:r>
            <w:r w:rsidRPr="00F559AA">
              <w:rPr>
                <w:rFonts w:ascii="B Mitra" w:cs="B Mitra" w:hint="cs"/>
                <w:rtl/>
              </w:rPr>
              <w:t xml:space="preserve">1 </w:t>
            </w:r>
            <w:r w:rsidRPr="00F559AA">
              <w:rPr>
                <w:rFonts w:cs="B Mitra" w:hint="cs"/>
                <w:rtl/>
                <w:lang w:bidi="ar-SA"/>
              </w:rPr>
              <w:t>تا</w:t>
            </w:r>
            <w:r w:rsidRPr="00F559AA">
              <w:rPr>
                <w:rFonts w:ascii="B Mitra" w:cs="B Mitra" w:hint="cs"/>
                <w:rtl/>
              </w:rPr>
              <w:t xml:space="preserve">8 </w:t>
            </w:r>
            <w:r w:rsidRPr="00F559AA">
              <w:rPr>
                <w:rFonts w:cs="B Mitra" w:hint="cs"/>
                <w:rtl/>
                <w:lang w:bidi="ar-SA"/>
              </w:rPr>
              <w:t xml:space="preserve"> 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 xml:space="preserve">) </w:t>
            </w:r>
            <w:r w:rsidRPr="00F559AA">
              <w:rPr>
                <w:rFonts w:cs="B Mitra" w:hint="cs"/>
                <w:rtl/>
                <w:lang w:bidi="ar-SA"/>
              </w:rPr>
              <w:t xml:space="preserve">و ب  </w:t>
            </w:r>
            <w:r w:rsidRPr="00F559AA">
              <w:rPr>
                <w:rFonts w:ascii="B Mitra" w:cs="B Mitra" w:hint="cs"/>
                <w:rtl/>
              </w:rPr>
              <w:t xml:space="preserve">1 </w:t>
            </w:r>
            <w:r w:rsidRPr="00F559AA">
              <w:rPr>
                <w:rFonts w:cs="B Mitra" w:hint="cs"/>
                <w:rtl/>
                <w:lang w:bidi="ar-SA"/>
              </w:rPr>
              <w:t xml:space="preserve">و </w:t>
            </w:r>
            <w:r w:rsidRPr="00F559AA">
              <w:rPr>
                <w:rFonts w:ascii="B Mitra" w:cs="B Mitra" w:hint="cs"/>
                <w:rtl/>
              </w:rPr>
              <w:t>2 (</w:t>
            </w:r>
            <w:r w:rsidRPr="00F559AA">
              <w:rPr>
                <w:rFonts w:cs="B Mitra" w:hint="cs"/>
                <w:rtl/>
                <w:lang w:bidi="ar-SA"/>
              </w:rPr>
              <w:t>ویژه کاردان، کارشناس</w:t>
            </w:r>
            <w:r w:rsidRPr="00F559AA">
              <w:rPr>
                <w:rFonts w:ascii="B Mitra" w:cs="B Mitra" w:hint="cs"/>
                <w:rtl/>
              </w:rPr>
              <w:t>)</w:t>
            </w:r>
          </w:p>
        </w:tc>
      </w:tr>
      <w:tr w:rsidR="00246FDA" w:rsidRPr="00F559AA" w:rsidTr="006C5CD8">
        <w:trPr>
          <w:trHeight w:val="340"/>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4384" w:type="pct"/>
            <w:gridSpan w:val="4"/>
            <w:shd w:val="clear" w:color="auto" w:fill="FFFFFF" w:themeFill="background1"/>
            <w:vAlign w:val="center"/>
          </w:tcPr>
          <w:p w:rsidR="00246FDA" w:rsidRPr="00F559AA" w:rsidRDefault="00246FDA" w:rsidP="00DD54A7">
            <w:pPr>
              <w:pStyle w:val="ListParagraph"/>
              <w:spacing w:after="0" w:line="240" w:lineRule="auto"/>
              <w:ind w:left="0"/>
              <w:jc w:val="left"/>
              <w:rPr>
                <w:rFonts w:cs="B Mitra"/>
                <w:rtl/>
                <w:lang w:bidi="ar-SA"/>
              </w:rPr>
            </w:pPr>
            <w:r w:rsidRPr="00F559AA">
              <w:rPr>
                <w:rFonts w:cs="B Mitra" w:hint="cs"/>
                <w:b/>
                <w:bCs/>
                <w:rtl/>
                <w:lang w:bidi="ar-SA"/>
              </w:rPr>
              <w:t xml:space="preserve">درخواست </w:t>
            </w:r>
            <w:r w:rsidRPr="00F559AA">
              <w:rPr>
                <w:rFonts w:cs="B Mitra"/>
                <w:b/>
                <w:bCs/>
                <w:rtl/>
                <w:lang w:bidi="ar-SA"/>
              </w:rPr>
              <w:t>آزمايش</w:t>
            </w:r>
            <w:r w:rsidRPr="00F559AA">
              <w:rPr>
                <w:rFonts w:ascii="B Mitra" w:cs="B Mitra" w:hint="cs"/>
                <w:b/>
                <w:bCs/>
                <w:rtl/>
              </w:rPr>
              <w:t xml:space="preserve"> </w:t>
            </w:r>
            <w:r w:rsidRPr="00F559AA">
              <w:rPr>
                <w:rFonts w:cs="B Mitra" w:hint="cs"/>
                <w:b/>
                <w:bCs/>
                <w:rtl/>
                <w:lang w:bidi="ar-SA"/>
              </w:rPr>
              <w:t xml:space="preserve"> و </w:t>
            </w:r>
            <w:r w:rsidRPr="00F559AA">
              <w:rPr>
                <w:rFonts w:ascii="B Mitra" w:cs="B Mitra" w:hint="cs"/>
                <w:b/>
                <w:bCs/>
                <w:rtl/>
              </w:rPr>
              <w:t xml:space="preserve"> </w:t>
            </w:r>
            <w:r w:rsidRPr="00F559AA">
              <w:rPr>
                <w:rFonts w:cs="B Mitra" w:hint="cs"/>
                <w:b/>
                <w:bCs/>
                <w:rtl/>
                <w:lang w:bidi="ar-SA"/>
              </w:rPr>
              <w:t>بررسي های تكميلي</w:t>
            </w:r>
          </w:p>
        </w:tc>
      </w:tr>
      <w:tr w:rsidR="00246FDA" w:rsidRPr="00F559AA" w:rsidTr="006C5CD8">
        <w:trPr>
          <w:trHeight w:val="544"/>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1921" w:type="pct"/>
            <w:vAlign w:val="center"/>
          </w:tcPr>
          <w:p w:rsidR="00246FDA" w:rsidRPr="00F559AA" w:rsidRDefault="00246FDA" w:rsidP="006C5CD8">
            <w:pPr>
              <w:pStyle w:val="ListParagraph"/>
              <w:spacing w:after="0" w:line="240" w:lineRule="auto"/>
              <w:ind w:left="0"/>
              <w:rPr>
                <w:rFonts w:ascii="B Mitra" w:cs="B Mitra"/>
                <w:rtl/>
              </w:rPr>
            </w:pPr>
            <w:r w:rsidRPr="00F559AA">
              <w:rPr>
                <w:rFonts w:cs="B Mitra" w:hint="cs"/>
                <w:rtl/>
                <w:lang w:bidi="ar-SA"/>
              </w:rPr>
              <w:t>پاپ اسمير و</w:t>
            </w:r>
            <w:r w:rsidRPr="00F559AA">
              <w:rPr>
                <w:rFonts w:cs="B Mitra" w:hint="cs"/>
                <w:rtl/>
                <w:lang w:bidi="fa-IR"/>
              </w:rPr>
              <w:t xml:space="preserve"> درخواست</w:t>
            </w:r>
            <w:r w:rsidRPr="00F559AA">
              <w:rPr>
                <w:rFonts w:ascii="B Mitra" w:cs="B Mitra" w:hint="cs"/>
                <w:rtl/>
              </w:rPr>
              <w:t xml:space="preserve"> </w:t>
            </w:r>
            <w:r w:rsidRPr="00F559AA">
              <w:rPr>
                <w:rFonts w:cs="B Mitra"/>
              </w:rPr>
              <w:t>OGTT</w:t>
            </w:r>
            <w:r w:rsidRPr="00F559AA">
              <w:rPr>
                <w:rFonts w:cs="B Mitra" w:hint="cs"/>
                <w:rtl/>
                <w:lang w:bidi="ar-SA"/>
              </w:rPr>
              <w:t xml:space="preserve"> ، </w:t>
            </w:r>
            <w:r w:rsidRPr="00F559AA">
              <w:rPr>
                <w:rFonts w:cs="B Mitra"/>
              </w:rPr>
              <w:t>FBS</w:t>
            </w:r>
            <w:r w:rsidRPr="00F559AA">
              <w:rPr>
                <w:rFonts w:cs="B Mitra" w:hint="cs"/>
                <w:rtl/>
                <w:lang w:bidi="ar-SA"/>
              </w:rPr>
              <w:t xml:space="preserve"> در مراقبت سوم</w:t>
            </w:r>
          </w:p>
        </w:tc>
        <w:tc>
          <w:tcPr>
            <w:tcW w:w="661"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382" w:type="pct"/>
            <w:vAlign w:val="center"/>
          </w:tcPr>
          <w:p w:rsidR="00246FDA" w:rsidRPr="00F559AA" w:rsidRDefault="00246FDA" w:rsidP="006C5CD8">
            <w:pPr>
              <w:pStyle w:val="ListParagraph"/>
              <w:spacing w:after="0" w:line="240" w:lineRule="auto"/>
              <w:ind w:left="159"/>
              <w:jc w:val="center"/>
              <w:rPr>
                <w:rFonts w:cs="B Mitra"/>
                <w:b/>
                <w:bCs/>
                <w:lang w:bidi="fa-IR"/>
              </w:rPr>
            </w:pPr>
            <w:r w:rsidRPr="00F559AA">
              <w:rPr>
                <w:rFonts w:cs="B Mitra" w:hint="cs"/>
                <w:b/>
                <w:bCs/>
                <w:rtl/>
                <w:lang w:bidi="fa-IR"/>
              </w:rPr>
              <w:t>*</w:t>
            </w:r>
          </w:p>
        </w:tc>
        <w:tc>
          <w:tcPr>
            <w:tcW w:w="1420" w:type="pct"/>
            <w:shd w:val="clear" w:color="auto" w:fill="auto"/>
            <w:vAlign w:val="center"/>
          </w:tcPr>
          <w:p w:rsidR="00246FDA" w:rsidRPr="00F559AA" w:rsidRDefault="00246FDA" w:rsidP="006C5CD8">
            <w:pPr>
              <w:pStyle w:val="ListParagraph"/>
              <w:spacing w:after="0" w:line="240" w:lineRule="auto"/>
              <w:ind w:left="0"/>
              <w:jc w:val="center"/>
              <w:rPr>
                <w:rFonts w:cs="B Mitra"/>
                <w:rtl/>
                <w:lang w:bidi="fa-IR"/>
              </w:rPr>
            </w:pPr>
            <w:r w:rsidRPr="00F559AA">
              <w:rPr>
                <w:rFonts w:cs="B Mitra" w:hint="cs"/>
                <w:rtl/>
                <w:lang w:bidi="ar-SA"/>
              </w:rPr>
              <w:t>ج</w:t>
            </w:r>
            <w:r w:rsidRPr="00F559AA">
              <w:rPr>
                <w:rFonts w:ascii="B Mitra" w:cs="B Mitra" w:hint="cs"/>
                <w:rtl/>
              </w:rPr>
              <w:t xml:space="preserve">  2 </w:t>
            </w:r>
            <w:r w:rsidRPr="00F559AA">
              <w:rPr>
                <w:rFonts w:cs="B Mitra" w:hint="cs"/>
                <w:rtl/>
                <w:lang w:bidi="ar-SA"/>
              </w:rPr>
              <w:t>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 xml:space="preserve">) </w:t>
            </w:r>
            <w:r w:rsidRPr="00F559AA">
              <w:rPr>
                <w:rFonts w:cs="B Mitra" w:hint="cs"/>
                <w:rtl/>
                <w:lang w:bidi="ar-SA"/>
              </w:rPr>
              <w:t xml:space="preserve">و ت </w:t>
            </w:r>
            <w:r w:rsidRPr="00F559AA">
              <w:rPr>
                <w:rFonts w:ascii="B Mitra" w:cs="B Mitra" w:hint="cs"/>
                <w:rtl/>
              </w:rPr>
              <w:t>(</w:t>
            </w:r>
            <w:r w:rsidRPr="00F559AA">
              <w:rPr>
                <w:rFonts w:cs="B Mitra" w:hint="cs"/>
                <w:rtl/>
                <w:lang w:bidi="ar-SA"/>
              </w:rPr>
              <w:t>راهنما</w:t>
            </w:r>
            <w:r w:rsidRPr="00F559AA">
              <w:rPr>
                <w:rFonts w:ascii="B Mitra" w:cs="B Mitra" w:hint="cs"/>
                <w:rtl/>
              </w:rPr>
              <w:t>) (</w:t>
            </w:r>
            <w:r w:rsidRPr="00F559AA">
              <w:rPr>
                <w:rFonts w:cs="B Mitra" w:hint="cs"/>
                <w:rtl/>
                <w:lang w:bidi="ar-SA"/>
              </w:rPr>
              <w:t>ویژه کاردان، کارشناس</w:t>
            </w:r>
            <w:r w:rsidRPr="00F559AA">
              <w:rPr>
                <w:rFonts w:ascii="B Mitra" w:cs="B Mitra" w:hint="cs"/>
                <w:rtl/>
              </w:rPr>
              <w:t>)</w:t>
            </w:r>
          </w:p>
        </w:tc>
      </w:tr>
      <w:tr w:rsidR="00246FDA" w:rsidRPr="00F559AA" w:rsidTr="006C5CD8">
        <w:trPr>
          <w:trHeight w:val="283"/>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4384" w:type="pct"/>
            <w:gridSpan w:val="4"/>
            <w:shd w:val="clear" w:color="auto" w:fill="FFFFFF" w:themeFill="background1"/>
            <w:vAlign w:val="center"/>
          </w:tcPr>
          <w:p w:rsidR="00246FDA" w:rsidRPr="00F559AA" w:rsidRDefault="00246FDA" w:rsidP="00DD54A7">
            <w:pPr>
              <w:pStyle w:val="ListParagraph"/>
              <w:spacing w:after="0" w:line="240" w:lineRule="auto"/>
              <w:ind w:left="0"/>
              <w:jc w:val="left"/>
              <w:rPr>
                <w:rFonts w:cs="B Mitra"/>
                <w:rtl/>
                <w:lang w:bidi="ar-SA"/>
              </w:rPr>
            </w:pPr>
            <w:r w:rsidRPr="00F559AA">
              <w:rPr>
                <w:rFonts w:cs="B Mitra"/>
                <w:b/>
                <w:bCs/>
                <w:rtl/>
                <w:lang w:bidi="ar-SA"/>
              </w:rPr>
              <w:t>آموزش و مشاوره</w:t>
            </w:r>
            <w:r w:rsidRPr="00F559AA">
              <w:rPr>
                <w:rFonts w:cs="B Mitra" w:hint="cs"/>
                <w:b/>
                <w:bCs/>
                <w:rtl/>
                <w:lang w:bidi="ar-SA"/>
              </w:rPr>
              <w:t>، تجویز مکملها و ایمن سازی</w:t>
            </w:r>
          </w:p>
        </w:tc>
      </w:tr>
      <w:tr w:rsidR="00246FDA" w:rsidRPr="00F559AA" w:rsidTr="006C5CD8">
        <w:trPr>
          <w:trHeight w:val="544"/>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1921" w:type="pct"/>
          </w:tcPr>
          <w:p w:rsidR="00246FDA" w:rsidRPr="00F559AA" w:rsidRDefault="00246FDA" w:rsidP="006C5CD8">
            <w:pPr>
              <w:pStyle w:val="ListParagraph"/>
              <w:spacing w:after="0" w:line="240" w:lineRule="auto"/>
              <w:ind w:left="0"/>
              <w:rPr>
                <w:rFonts w:cs="B Mitra"/>
                <w:rtl/>
                <w:lang w:bidi="fa-IR"/>
              </w:rPr>
            </w:pPr>
            <w:r w:rsidRPr="00F559AA">
              <w:rPr>
                <w:rFonts w:cs="B Mitra" w:hint="cs"/>
                <w:rtl/>
                <w:lang w:bidi="ar-SA"/>
              </w:rPr>
              <w:t xml:space="preserve">بهداشت فردی، روان و جنسی، بهداشت دهان و دندان، </w:t>
            </w:r>
            <w:r w:rsidRPr="00F559AA">
              <w:rPr>
                <w:rFonts w:cs="B Mitra"/>
                <w:rtl/>
                <w:lang w:bidi="ar-SA"/>
              </w:rPr>
              <w:t>تغذيه</w:t>
            </w:r>
            <w:r w:rsidRPr="00F559AA">
              <w:rPr>
                <w:rFonts w:cs="B Mitra" w:hint="cs"/>
                <w:rtl/>
                <w:lang w:bidi="ar-SA"/>
              </w:rPr>
              <w:t xml:space="preserve"> و مكمل هاي دارويي</w:t>
            </w:r>
            <w:r w:rsidRPr="00F559AA">
              <w:rPr>
                <w:rFonts w:cs="B Mitra"/>
                <w:rtl/>
                <w:lang w:bidi="ar-SA"/>
              </w:rPr>
              <w:t xml:space="preserve">، </w:t>
            </w:r>
            <w:r w:rsidRPr="00F559AA">
              <w:rPr>
                <w:rFonts w:cs="B Mitra" w:hint="cs"/>
                <w:rtl/>
                <w:lang w:bidi="ar-SA"/>
              </w:rPr>
              <w:t xml:space="preserve">شكايت شايع، </w:t>
            </w:r>
            <w:r w:rsidRPr="00F559AA">
              <w:rPr>
                <w:rFonts w:cs="B Mitra"/>
                <w:rtl/>
                <w:lang w:bidi="ar-SA"/>
              </w:rPr>
              <w:t>نحوه شيردهي</w:t>
            </w:r>
            <w:r w:rsidRPr="00F559AA">
              <w:rPr>
                <w:rFonts w:cs="B Mitra" w:hint="cs"/>
                <w:rtl/>
                <w:lang w:bidi="ar-SA"/>
              </w:rPr>
              <w:t xml:space="preserve"> و مشكلات آن</w:t>
            </w:r>
            <w:r w:rsidRPr="00F559AA">
              <w:rPr>
                <w:rFonts w:cs="B Mitra"/>
                <w:rtl/>
                <w:lang w:bidi="ar-SA"/>
              </w:rPr>
              <w:t>، علائم خطر</w:t>
            </w:r>
            <w:r w:rsidRPr="00F559AA">
              <w:rPr>
                <w:rFonts w:cs="B Mitra" w:hint="cs"/>
                <w:rtl/>
                <w:lang w:bidi="ar-SA"/>
              </w:rPr>
              <w:t xml:space="preserve"> مادر و نوزادزمان مناسب بارداری بعدی</w:t>
            </w:r>
            <w:r w:rsidRPr="00F559AA">
              <w:rPr>
                <w:rFonts w:cs="B Mitra"/>
                <w:rtl/>
                <w:lang w:bidi="ar-SA"/>
              </w:rPr>
              <w:t xml:space="preserve">، </w:t>
            </w:r>
            <w:r w:rsidRPr="00F559AA">
              <w:rPr>
                <w:rFonts w:cs="B Mitra" w:hint="cs"/>
                <w:rtl/>
                <w:lang w:bidi="ar-SA"/>
              </w:rPr>
              <w:t>مراقبت از نوزاد، مراجعه برای انجام پاپ اسمیر،</w:t>
            </w:r>
            <w:r w:rsidR="00C360A6" w:rsidRPr="00F559AA">
              <w:rPr>
                <w:rFonts w:cs="B Mitra" w:hint="cs"/>
                <w:rtl/>
                <w:lang w:bidi="ar-SA"/>
              </w:rPr>
              <w:t xml:space="preserve"> فرزند پروری (کارشناس سلامت روان)</w:t>
            </w:r>
          </w:p>
        </w:tc>
        <w:tc>
          <w:tcPr>
            <w:tcW w:w="661"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382"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shd w:val="clear" w:color="auto" w:fill="auto"/>
            <w:vAlign w:val="center"/>
          </w:tcPr>
          <w:p w:rsidR="00246FDA" w:rsidRPr="00F559AA" w:rsidRDefault="00246FDA" w:rsidP="006C5CD8">
            <w:pPr>
              <w:pStyle w:val="ListParagraph"/>
              <w:spacing w:after="0" w:line="240" w:lineRule="auto"/>
              <w:ind w:left="0"/>
              <w:jc w:val="center"/>
              <w:rPr>
                <w:rFonts w:ascii="B Mitra" w:cs="B Mitra"/>
                <w:rtl/>
              </w:rPr>
            </w:pPr>
            <w:r w:rsidRPr="00F559AA">
              <w:rPr>
                <w:rFonts w:cs="B Mitra" w:hint="cs"/>
                <w:rtl/>
                <w:lang w:bidi="ar-SA"/>
              </w:rPr>
              <w:t xml:space="preserve">ح </w:t>
            </w:r>
            <w:r w:rsidRPr="00F559AA">
              <w:rPr>
                <w:rFonts w:ascii="B Mitra" w:cs="B Mitra" w:hint="cs"/>
                <w:rtl/>
              </w:rPr>
              <w:t>(</w:t>
            </w:r>
            <w:r w:rsidRPr="00F559AA">
              <w:rPr>
                <w:rFonts w:cs="B Mitra" w:hint="cs"/>
                <w:rtl/>
                <w:lang w:bidi="ar-SA"/>
              </w:rPr>
              <w:t>راهنما</w:t>
            </w:r>
            <w:r w:rsidRPr="00F559AA">
              <w:rPr>
                <w:rFonts w:ascii="B Mitra" w:cs="B Mitra" w:hint="cs"/>
                <w:rtl/>
              </w:rPr>
              <w:t>)</w:t>
            </w:r>
            <w:r w:rsidRPr="00F559AA">
              <w:rPr>
                <w:rFonts w:cs="B Mitra" w:hint="cs"/>
                <w:rtl/>
                <w:lang w:bidi="ar-SA"/>
              </w:rPr>
              <w:t xml:space="preserve">  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 xml:space="preserve">) </w:t>
            </w:r>
            <w:r w:rsidRPr="00F559AA">
              <w:rPr>
                <w:rFonts w:cs="B Mitra" w:hint="cs"/>
                <w:rtl/>
                <w:lang w:bidi="ar-SA"/>
              </w:rPr>
              <w:t xml:space="preserve">و پ </w:t>
            </w:r>
            <w:r w:rsidRPr="00F559AA">
              <w:rPr>
                <w:rFonts w:ascii="B Mitra" w:cs="B Mitra" w:hint="cs"/>
                <w:rtl/>
              </w:rPr>
              <w:t>(</w:t>
            </w:r>
            <w:r w:rsidRPr="00F559AA">
              <w:rPr>
                <w:rFonts w:cs="B Mitra" w:hint="cs"/>
                <w:rtl/>
                <w:lang w:bidi="ar-SA"/>
              </w:rPr>
              <w:t>ویژه کاردان، کارشناس</w:t>
            </w:r>
            <w:r w:rsidRPr="00F559AA">
              <w:rPr>
                <w:rFonts w:ascii="B Mitra" w:cs="B Mitra" w:hint="cs"/>
                <w:rtl/>
              </w:rPr>
              <w:t>)</w:t>
            </w:r>
          </w:p>
          <w:p w:rsidR="00C360A6" w:rsidRPr="00F559AA" w:rsidRDefault="00C360A6" w:rsidP="006C5CD8">
            <w:pPr>
              <w:pStyle w:val="ListParagraph"/>
              <w:spacing w:after="0" w:line="240" w:lineRule="auto"/>
              <w:ind w:left="0"/>
              <w:jc w:val="center"/>
              <w:rPr>
                <w:rFonts w:cs="B Mitra"/>
                <w:rtl/>
                <w:lang w:bidi="fa-IR"/>
              </w:rPr>
            </w:pPr>
            <w:r w:rsidRPr="00F559AA">
              <w:rPr>
                <w:rFonts w:cs="B Mitra" w:hint="cs"/>
                <w:rtl/>
                <w:lang w:bidi="ar-SA"/>
              </w:rPr>
              <w:t>بسته خدمتی کارشناس سلامت روان</w:t>
            </w:r>
          </w:p>
        </w:tc>
      </w:tr>
      <w:tr w:rsidR="00246FDA" w:rsidRPr="00F559AA" w:rsidTr="006C5CD8">
        <w:trPr>
          <w:trHeight w:val="544"/>
          <w:jc w:val="center"/>
        </w:trPr>
        <w:tc>
          <w:tcPr>
            <w:tcW w:w="234" w:type="pct"/>
            <w:vMerge/>
          </w:tcPr>
          <w:p w:rsidR="00246FDA" w:rsidRPr="00F559AA" w:rsidRDefault="00246FDA" w:rsidP="006C5CD8">
            <w:pPr>
              <w:spacing w:after="0" w:line="240" w:lineRule="auto"/>
              <w:rPr>
                <w:rFonts w:cs="B Mitra"/>
                <w:b/>
                <w:bCs/>
                <w:rtl/>
                <w:lang w:bidi="fa-IR"/>
              </w:rPr>
            </w:pPr>
          </w:p>
        </w:tc>
        <w:tc>
          <w:tcPr>
            <w:tcW w:w="381" w:type="pct"/>
            <w:vMerge/>
            <w:vAlign w:val="center"/>
          </w:tcPr>
          <w:p w:rsidR="00246FDA" w:rsidRPr="00F559AA" w:rsidRDefault="00246FDA" w:rsidP="006C5CD8">
            <w:pPr>
              <w:pStyle w:val="ListParagraph"/>
              <w:spacing w:after="0" w:line="240" w:lineRule="auto"/>
              <w:ind w:left="159"/>
              <w:jc w:val="center"/>
              <w:rPr>
                <w:rFonts w:cs="B Mitra"/>
                <w:rtl/>
                <w:lang w:bidi="fa-IR"/>
              </w:rPr>
            </w:pPr>
          </w:p>
        </w:tc>
        <w:tc>
          <w:tcPr>
            <w:tcW w:w="1921" w:type="pct"/>
          </w:tcPr>
          <w:p w:rsidR="00246FDA" w:rsidRPr="00F559AA" w:rsidRDefault="00246FDA" w:rsidP="006C5CD8">
            <w:pPr>
              <w:pStyle w:val="ListParagraph"/>
              <w:spacing w:after="0" w:line="240" w:lineRule="auto"/>
              <w:ind w:left="0"/>
              <w:rPr>
                <w:rFonts w:cs="B Mitra"/>
                <w:rtl/>
                <w:lang w:bidi="fa-IR"/>
              </w:rPr>
            </w:pPr>
            <w:r w:rsidRPr="00F559AA">
              <w:rPr>
                <w:rFonts w:cs="B Mitra"/>
                <w:rtl/>
                <w:lang w:bidi="ar-SA"/>
              </w:rPr>
              <w:t xml:space="preserve">آهن </w:t>
            </w:r>
            <w:r w:rsidRPr="00F559AA">
              <w:rPr>
                <w:rFonts w:cs="B Mitra" w:hint="cs"/>
                <w:rtl/>
                <w:lang w:bidi="ar-SA"/>
              </w:rPr>
              <w:t>و</w:t>
            </w:r>
            <w:r w:rsidRPr="00F559AA">
              <w:rPr>
                <w:rFonts w:cs="B Mitra"/>
                <w:rtl/>
                <w:lang w:bidi="ar-SA"/>
              </w:rPr>
              <w:t xml:space="preserve"> مولتي ويتامين</w:t>
            </w:r>
            <w:r w:rsidRPr="00F559AA">
              <w:rPr>
                <w:rFonts w:cs="B Mitra" w:hint="cs"/>
                <w:rtl/>
                <w:lang w:bidi="ar-SA"/>
              </w:rPr>
              <w:t xml:space="preserve"> تا </w:t>
            </w:r>
            <w:r w:rsidRPr="00F559AA">
              <w:rPr>
                <w:rFonts w:ascii="B Mitra" w:cs="B Mitra" w:hint="cs"/>
                <w:rtl/>
              </w:rPr>
              <w:t xml:space="preserve">3 </w:t>
            </w:r>
            <w:r w:rsidRPr="00F559AA">
              <w:rPr>
                <w:rFonts w:cs="B Mitra" w:hint="cs"/>
                <w:rtl/>
                <w:lang w:bidi="ar-SA"/>
              </w:rPr>
              <w:t>ماه پس از زایمان</w:t>
            </w:r>
          </w:p>
        </w:tc>
        <w:tc>
          <w:tcPr>
            <w:tcW w:w="661"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382" w:type="pct"/>
            <w:vAlign w:val="center"/>
          </w:tcPr>
          <w:p w:rsidR="00246FDA" w:rsidRPr="00F559AA" w:rsidRDefault="00246FDA" w:rsidP="006C5CD8">
            <w:pPr>
              <w:pStyle w:val="ListParagraph"/>
              <w:spacing w:after="0" w:line="240" w:lineRule="auto"/>
              <w:ind w:left="159"/>
              <w:jc w:val="center"/>
              <w:rPr>
                <w:rFonts w:cs="B Mitra"/>
                <w:b/>
                <w:bCs/>
                <w:rtl/>
                <w:lang w:bidi="fa-IR"/>
              </w:rPr>
            </w:pPr>
            <w:r w:rsidRPr="00F559AA">
              <w:rPr>
                <w:rFonts w:cs="B Mitra" w:hint="cs"/>
                <w:b/>
                <w:bCs/>
                <w:rtl/>
                <w:lang w:bidi="fa-IR"/>
              </w:rPr>
              <w:t>*</w:t>
            </w:r>
          </w:p>
        </w:tc>
        <w:tc>
          <w:tcPr>
            <w:tcW w:w="1420" w:type="pct"/>
            <w:shd w:val="clear" w:color="auto" w:fill="auto"/>
            <w:vAlign w:val="center"/>
          </w:tcPr>
          <w:p w:rsidR="00246FDA" w:rsidRPr="00F559AA" w:rsidRDefault="00246FDA" w:rsidP="006C5CD8">
            <w:pPr>
              <w:pStyle w:val="ListParagraph"/>
              <w:spacing w:after="0" w:line="240" w:lineRule="auto"/>
              <w:ind w:left="0"/>
              <w:jc w:val="center"/>
              <w:rPr>
                <w:rFonts w:cs="B Mitra"/>
                <w:rtl/>
                <w:lang w:bidi="fa-IR"/>
              </w:rPr>
            </w:pPr>
            <w:r w:rsidRPr="00F559AA">
              <w:rPr>
                <w:rFonts w:cs="B Mitra" w:hint="cs"/>
                <w:rtl/>
                <w:lang w:bidi="ar-SA"/>
              </w:rPr>
              <w:t>ج</w:t>
            </w:r>
            <w:r w:rsidRPr="00F559AA">
              <w:rPr>
                <w:rFonts w:ascii="B Mitra" w:cs="B Mitra" w:hint="cs"/>
                <w:rtl/>
              </w:rPr>
              <w:t xml:space="preserve">  1 </w:t>
            </w:r>
            <w:r w:rsidRPr="00F559AA">
              <w:rPr>
                <w:rFonts w:cs="B Mitra" w:hint="cs"/>
                <w:rtl/>
                <w:lang w:bidi="ar-SA"/>
              </w:rPr>
              <w:t xml:space="preserve">و ح </w:t>
            </w:r>
            <w:r w:rsidRPr="00F559AA">
              <w:rPr>
                <w:rFonts w:ascii="B Mitra" w:cs="B Mitra" w:hint="cs"/>
                <w:rtl/>
              </w:rPr>
              <w:t xml:space="preserve">6 </w:t>
            </w:r>
            <w:r w:rsidRPr="00F559AA">
              <w:rPr>
                <w:rFonts w:cs="B Mitra" w:hint="cs"/>
                <w:rtl/>
                <w:lang w:bidi="ar-SA"/>
              </w:rPr>
              <w:t>کتاب مراقبت هاِي ادغام ِيافته سلامت مادران</w:t>
            </w:r>
            <w:r w:rsidRPr="00F559AA">
              <w:rPr>
                <w:rFonts w:ascii="B Mitra" w:cs="B Mitra" w:hint="cs"/>
                <w:rtl/>
              </w:rPr>
              <w:t>(</w:t>
            </w:r>
            <w:r w:rsidRPr="00F559AA">
              <w:rPr>
                <w:rFonts w:cs="B Mitra" w:hint="cs"/>
                <w:rtl/>
                <w:lang w:bidi="ar-SA"/>
              </w:rPr>
              <w:t>ویژه پزشک و ماما</w:t>
            </w:r>
            <w:r w:rsidRPr="00F559AA">
              <w:rPr>
                <w:rFonts w:ascii="B Mitra" w:cs="B Mitra" w:hint="cs"/>
                <w:rtl/>
              </w:rPr>
              <w:t xml:space="preserve">) </w:t>
            </w:r>
            <w:r w:rsidRPr="00F559AA">
              <w:rPr>
                <w:rFonts w:cs="B Mitra" w:hint="cs"/>
                <w:rtl/>
                <w:lang w:bidi="ar-SA"/>
              </w:rPr>
              <w:t>و ب</w:t>
            </w:r>
            <w:r w:rsidRPr="00F559AA">
              <w:rPr>
                <w:rFonts w:ascii="B Mitra" w:cs="B Mitra" w:hint="cs"/>
                <w:rtl/>
              </w:rPr>
              <w:t xml:space="preserve">  1 (</w:t>
            </w:r>
            <w:r w:rsidRPr="00F559AA">
              <w:rPr>
                <w:rFonts w:cs="B Mitra" w:hint="cs"/>
                <w:rtl/>
                <w:lang w:bidi="ar-SA"/>
              </w:rPr>
              <w:t>ویژه کاردان، کارشناس</w:t>
            </w:r>
            <w:r w:rsidRPr="00F559AA">
              <w:rPr>
                <w:rFonts w:ascii="B Mitra" w:cs="B Mitra" w:hint="cs"/>
                <w:rtl/>
              </w:rPr>
              <w:t>)</w:t>
            </w:r>
          </w:p>
        </w:tc>
      </w:tr>
    </w:tbl>
    <w:p w:rsidR="00C373FD" w:rsidRPr="00F559AA" w:rsidRDefault="00C373FD" w:rsidP="00C373FD">
      <w:pPr>
        <w:rPr>
          <w:rtl/>
          <w:lang w:bidi="fa-IR"/>
        </w:rPr>
      </w:pPr>
    </w:p>
    <w:p w:rsidR="00C373FD" w:rsidRPr="00F559AA" w:rsidRDefault="00C373FD" w:rsidP="00C373FD">
      <w:pPr>
        <w:rPr>
          <w:rtl/>
          <w:lang w:bidi="fa-IR"/>
        </w:rPr>
      </w:pPr>
    </w:p>
    <w:p w:rsidR="00C373FD" w:rsidRPr="00F559AA" w:rsidRDefault="00C373FD" w:rsidP="00C373FD">
      <w:pPr>
        <w:rPr>
          <w:rtl/>
          <w:lang w:bidi="fa-IR"/>
        </w:rPr>
        <w:sectPr w:rsidR="00C373FD" w:rsidRPr="00F559AA" w:rsidSect="001C10D4">
          <w:pgSz w:w="16840" w:h="11907" w:orient="landscape" w:code="9"/>
          <w:pgMar w:top="1134" w:right="1134" w:bottom="1134" w:left="1134" w:header="624" w:footer="567" w:gutter="0"/>
          <w:cols w:space="708"/>
          <w:bidi/>
          <w:docGrid w:linePitch="360"/>
        </w:sectPr>
      </w:pPr>
    </w:p>
    <w:p w:rsidR="008F5697" w:rsidRPr="00F559AA" w:rsidRDefault="003A70B2" w:rsidP="001C10D4">
      <w:pPr>
        <w:pStyle w:val="Heading1"/>
        <w:spacing w:before="240" w:after="0"/>
        <w:rPr>
          <w:rFonts w:cs="B Mitra"/>
          <w:b/>
          <w:bCs/>
          <w:sz w:val="26"/>
          <w:szCs w:val="26"/>
          <w:rtl/>
          <w:lang w:bidi="fa-IR"/>
        </w:rPr>
      </w:pPr>
      <w:bookmarkStart w:id="54" w:name="_Toc407194632"/>
      <w:r w:rsidRPr="00F559AA">
        <w:rPr>
          <w:rFonts w:cs="B Mitra" w:hint="cs"/>
          <w:b/>
          <w:bCs/>
          <w:sz w:val="26"/>
          <w:szCs w:val="26"/>
          <w:rtl/>
          <w:lang w:bidi="fa-IR"/>
        </w:rPr>
        <w:lastRenderedPageBreak/>
        <w:t xml:space="preserve">پیوست </w:t>
      </w:r>
      <w:r w:rsidR="001C10D4">
        <w:rPr>
          <w:rFonts w:cs="B Mitra" w:hint="cs"/>
          <w:b/>
          <w:bCs/>
          <w:sz w:val="26"/>
          <w:szCs w:val="26"/>
          <w:rtl/>
          <w:lang w:bidi="fa-IR"/>
        </w:rPr>
        <w:t>9</w:t>
      </w:r>
      <w:r w:rsidRPr="00F559AA">
        <w:rPr>
          <w:rFonts w:cs="B Mitra" w:hint="cs"/>
          <w:b/>
          <w:bCs/>
          <w:sz w:val="26"/>
          <w:szCs w:val="26"/>
          <w:rtl/>
          <w:lang w:bidi="fa-IR"/>
        </w:rPr>
        <w:t>:</w:t>
      </w:r>
      <w:bookmarkEnd w:id="54"/>
      <w:r w:rsidRPr="00F559AA">
        <w:rPr>
          <w:rFonts w:cs="B Mitra" w:hint="cs"/>
          <w:b/>
          <w:bCs/>
          <w:sz w:val="26"/>
          <w:szCs w:val="26"/>
          <w:rtl/>
          <w:lang w:bidi="fa-IR"/>
        </w:rPr>
        <w:t xml:space="preserve"> </w:t>
      </w:r>
    </w:p>
    <w:p w:rsidR="005D1FA2" w:rsidRPr="00F559AA" w:rsidRDefault="003A70B2" w:rsidP="000D2E16">
      <w:pPr>
        <w:pStyle w:val="Heading1"/>
        <w:spacing w:before="240" w:after="360"/>
        <w:rPr>
          <w:rFonts w:cs="B Mitra"/>
          <w:b/>
          <w:bCs/>
          <w:sz w:val="26"/>
          <w:szCs w:val="26"/>
          <w:rtl/>
          <w:lang w:bidi="fa-IR"/>
        </w:rPr>
      </w:pPr>
      <w:bookmarkStart w:id="55" w:name="_Toc407194633"/>
      <w:r w:rsidRPr="00F559AA">
        <w:rPr>
          <w:rFonts w:cs="B Mitra" w:hint="cs"/>
          <w:b/>
          <w:bCs/>
          <w:sz w:val="26"/>
          <w:szCs w:val="26"/>
          <w:rtl/>
          <w:lang w:bidi="fa-IR"/>
        </w:rPr>
        <w:t xml:space="preserve">شرح وظايف كاركنان در </w:t>
      </w:r>
      <w:r w:rsidR="008302B5" w:rsidRPr="00F559AA">
        <w:rPr>
          <w:rFonts w:cs="B Mitra" w:hint="cs"/>
          <w:b/>
          <w:bCs/>
          <w:sz w:val="26"/>
          <w:szCs w:val="26"/>
          <w:rtl/>
          <w:lang w:bidi="fa-IR"/>
        </w:rPr>
        <w:t>برخورد با موارد مراجعه کننده مشکوک به بیماری‌های عفونی و واگیردار</w:t>
      </w:r>
      <w:r w:rsidR="004B41F3" w:rsidRPr="00F559AA">
        <w:rPr>
          <w:rStyle w:val="FootnoteReference"/>
          <w:rFonts w:cs="B Mitra"/>
          <w:b/>
          <w:bCs/>
          <w:sz w:val="26"/>
          <w:szCs w:val="26"/>
          <w:rtl/>
          <w:lang w:bidi="fa-IR"/>
        </w:rPr>
        <w:footnoteReference w:id="5"/>
      </w:r>
      <w:bookmarkEnd w:id="55"/>
    </w:p>
    <w:p w:rsidR="005D1FA2" w:rsidRPr="00F559AA" w:rsidRDefault="005D1FA2" w:rsidP="000D2E16">
      <w:pPr>
        <w:pStyle w:val="ListParagraph"/>
        <w:numPr>
          <w:ilvl w:val="0"/>
          <w:numId w:val="13"/>
        </w:numPr>
        <w:spacing w:after="120"/>
        <w:ind w:left="714" w:hanging="357"/>
        <w:contextualSpacing w:val="0"/>
        <w:rPr>
          <w:rFonts w:cs="B Mitra"/>
          <w:sz w:val="26"/>
          <w:szCs w:val="26"/>
          <w:lang w:bidi="fa-IR"/>
        </w:rPr>
      </w:pPr>
      <w:r w:rsidRPr="00F559AA">
        <w:rPr>
          <w:rFonts w:cs="B Mitra" w:hint="cs"/>
          <w:sz w:val="26"/>
          <w:szCs w:val="26"/>
          <w:rtl/>
          <w:lang w:bidi="fa-IR"/>
        </w:rPr>
        <w:t>شناسایی بیماران هدف نظام مراقبت کشوری</w:t>
      </w:r>
    </w:p>
    <w:p w:rsidR="005D1FA2" w:rsidRPr="00F559AA" w:rsidRDefault="005D1FA2"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گزارش و تکمیل فرم‌های عملیاتی برای بیماران هدف نظام مراقبت کشور</w:t>
      </w:r>
    </w:p>
    <w:p w:rsidR="005D1FA2" w:rsidRPr="00F559AA" w:rsidRDefault="005D1FA2"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ارجاع بیماران هدف شناسایی شده به از کارشناس به پزشک</w:t>
      </w:r>
    </w:p>
    <w:p w:rsidR="005D1FA2" w:rsidRPr="00F559AA" w:rsidRDefault="005D1FA2"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نمونه برداری از بیماران هدف و ارسال نمونه‌ها به آزمایشگاه تعیین شده و پیگیری نتایج</w:t>
      </w:r>
    </w:p>
    <w:p w:rsidR="005D1FA2" w:rsidRPr="00F559AA" w:rsidRDefault="00C71418"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پیگیری موارد تماس و موارد در معرض خطر بیماریهای هدف مراقبت</w:t>
      </w:r>
    </w:p>
    <w:p w:rsidR="00C71418" w:rsidRPr="00F559AA" w:rsidRDefault="00C71418"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آموزش و اطلاع‌رسانی به بیماران، همراهان، موارد تماس و نیز جمعیت تحت پوشش</w:t>
      </w:r>
    </w:p>
    <w:p w:rsidR="00C71418" w:rsidRPr="00F559AA" w:rsidRDefault="00C71418"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نظارت و همکاری در تریاژ بیماران مراجعه کننده به مرکز یا پایگاه</w:t>
      </w:r>
    </w:p>
    <w:p w:rsidR="00C71418" w:rsidRPr="00F559AA" w:rsidRDefault="00C71418"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بررسی وضعیت اپیدمیولوژیک بیماریهای هدف در منطقه تحت پوشش</w:t>
      </w:r>
    </w:p>
    <w:p w:rsidR="00C71418" w:rsidRPr="00F559AA" w:rsidRDefault="00C71418"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جمع‌آوری و آنالیز اولیه اطلاعات بیماریهای هدف مراقبت و تهیه گزارش دوره‌ای</w:t>
      </w:r>
    </w:p>
    <w:p w:rsidR="005B0EE6" w:rsidRPr="00F559AA" w:rsidRDefault="005B0EE6"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پیگیری تأمین وسایل و تجهیزات و امکانات عملیاتی (واکسن، وسایل نمونه‌برداری، داروهای مورد نیاز و ...)</w:t>
      </w:r>
    </w:p>
    <w:p w:rsidR="005B0EE6" w:rsidRPr="00F559AA" w:rsidRDefault="005B0EE6"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طراحی و اجرای برنامه‌های نظارتی و پایشی</w:t>
      </w:r>
    </w:p>
    <w:p w:rsidR="005B0EE6" w:rsidRPr="00F559AA" w:rsidRDefault="005B0EE6"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طراحی و اجرای برنامه‌های ارزشیابی</w:t>
      </w:r>
    </w:p>
    <w:p w:rsidR="005B0EE6" w:rsidRPr="00F559AA" w:rsidRDefault="005B0EE6"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همکاری در اجرای برنامه‌های نظارتی و ارزشیابی</w:t>
      </w:r>
      <w:r w:rsidR="00D47468" w:rsidRPr="00F559AA">
        <w:rPr>
          <w:rFonts w:cs="B Mitra" w:hint="cs"/>
          <w:sz w:val="26"/>
          <w:szCs w:val="26"/>
          <w:rtl/>
          <w:lang w:bidi="fa-IR"/>
        </w:rPr>
        <w:t xml:space="preserve"> ابلاغی از سطوح بالاتر</w:t>
      </w:r>
    </w:p>
    <w:p w:rsidR="00D47468" w:rsidRPr="00F559AA" w:rsidRDefault="00D47468"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 xml:space="preserve">همکاری در اجرای برنامه‌های </w:t>
      </w:r>
      <w:r w:rsidR="00CF2DB9" w:rsidRPr="00F559AA">
        <w:rPr>
          <w:rFonts w:cs="B Mitra" w:hint="cs"/>
          <w:sz w:val="26"/>
          <w:szCs w:val="26"/>
          <w:rtl/>
          <w:lang w:bidi="fa-IR"/>
        </w:rPr>
        <w:t>مداخله‌ای بهداشتی (واکسیناسیون، نمونه‌برداری، بررسی‌های میدانی و ...)</w:t>
      </w:r>
    </w:p>
    <w:p w:rsidR="00CF2DB9" w:rsidRPr="00F559AA" w:rsidRDefault="00CF2DB9"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 xml:space="preserve">تهیه پس‌خوراند و پیگیری اصلاحات و توصیه‌های </w:t>
      </w:r>
      <w:r w:rsidR="00F36122" w:rsidRPr="00F559AA">
        <w:rPr>
          <w:rFonts w:cs="B Mitra" w:hint="cs"/>
          <w:sz w:val="26"/>
          <w:szCs w:val="26"/>
          <w:rtl/>
          <w:lang w:bidi="fa-IR"/>
        </w:rPr>
        <w:t>به عمل آمده در سطح پائین‌تر</w:t>
      </w:r>
    </w:p>
    <w:p w:rsidR="00F36122" w:rsidRPr="00F559AA" w:rsidRDefault="00F36122"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طراحی و اجرای برنامه‌های آموزشی و انجام بازدیدهای دوره‌ای از سطح پائین‌تر</w:t>
      </w:r>
    </w:p>
    <w:p w:rsidR="00376DEB" w:rsidRDefault="00F36122" w:rsidP="00083F22">
      <w:pPr>
        <w:pStyle w:val="ListParagraph"/>
        <w:numPr>
          <w:ilvl w:val="0"/>
          <w:numId w:val="13"/>
        </w:numPr>
        <w:spacing w:before="120" w:after="0"/>
        <w:ind w:left="714" w:hanging="357"/>
        <w:contextualSpacing w:val="0"/>
        <w:rPr>
          <w:rFonts w:cs="B Mitra"/>
          <w:sz w:val="26"/>
          <w:szCs w:val="26"/>
          <w:lang w:bidi="fa-IR"/>
        </w:rPr>
      </w:pPr>
      <w:r w:rsidRPr="00F559AA">
        <w:rPr>
          <w:rFonts w:cs="B Mitra" w:hint="cs"/>
          <w:sz w:val="26"/>
          <w:szCs w:val="26"/>
          <w:rtl/>
          <w:lang w:bidi="fa-IR"/>
        </w:rPr>
        <w:t>انجام سایر وظایف محوله حسب ضرورت</w:t>
      </w:r>
    </w:p>
    <w:p w:rsidR="00376DEB" w:rsidRPr="00376DEB" w:rsidRDefault="00376DEB" w:rsidP="00376DEB">
      <w:pPr>
        <w:spacing w:before="120" w:after="0"/>
        <w:rPr>
          <w:rFonts w:cs="B Mitra"/>
          <w:sz w:val="26"/>
          <w:szCs w:val="26"/>
          <w:lang w:bidi="fa-IR"/>
        </w:rPr>
        <w:sectPr w:rsidR="00376DEB" w:rsidRPr="00376DEB" w:rsidSect="00C373FD">
          <w:pgSz w:w="11907" w:h="16840" w:code="9"/>
          <w:pgMar w:top="1134" w:right="1134" w:bottom="1134" w:left="1134" w:header="624" w:footer="567" w:gutter="0"/>
          <w:cols w:space="708"/>
          <w:bidi/>
          <w:docGrid w:linePitch="360"/>
        </w:sectPr>
      </w:pPr>
    </w:p>
    <w:p w:rsidR="00C9301F" w:rsidRPr="00F559AA" w:rsidRDefault="00C9301F" w:rsidP="001C10D4">
      <w:pPr>
        <w:pStyle w:val="Heading1"/>
        <w:spacing w:before="240" w:after="0"/>
        <w:rPr>
          <w:rFonts w:cs="B Mitra"/>
          <w:b/>
          <w:bCs/>
          <w:sz w:val="26"/>
          <w:szCs w:val="26"/>
          <w:rtl/>
          <w:lang w:bidi="fa-IR"/>
        </w:rPr>
      </w:pPr>
      <w:bookmarkStart w:id="56" w:name="_Toc407194634"/>
      <w:r w:rsidRPr="00F559AA">
        <w:rPr>
          <w:rFonts w:cs="B Mitra" w:hint="cs"/>
          <w:b/>
          <w:bCs/>
          <w:sz w:val="26"/>
          <w:szCs w:val="26"/>
          <w:rtl/>
          <w:lang w:bidi="fa-IR"/>
        </w:rPr>
        <w:lastRenderedPageBreak/>
        <w:t xml:space="preserve">پیوست </w:t>
      </w:r>
      <w:r w:rsidR="001C10D4">
        <w:rPr>
          <w:rFonts w:cs="B Mitra" w:hint="cs"/>
          <w:b/>
          <w:bCs/>
          <w:sz w:val="26"/>
          <w:szCs w:val="26"/>
          <w:rtl/>
          <w:lang w:bidi="fa-IR"/>
        </w:rPr>
        <w:t>10</w:t>
      </w:r>
      <w:r w:rsidRPr="00F559AA">
        <w:rPr>
          <w:rFonts w:cs="B Mitra" w:hint="cs"/>
          <w:b/>
          <w:bCs/>
          <w:sz w:val="26"/>
          <w:szCs w:val="26"/>
          <w:rtl/>
          <w:lang w:bidi="fa-IR"/>
        </w:rPr>
        <w:t>:</w:t>
      </w:r>
      <w:bookmarkEnd w:id="56"/>
      <w:r w:rsidRPr="00F559AA">
        <w:rPr>
          <w:rFonts w:cs="B Mitra" w:hint="cs"/>
          <w:b/>
          <w:bCs/>
          <w:sz w:val="26"/>
          <w:szCs w:val="26"/>
          <w:rtl/>
          <w:lang w:bidi="fa-IR"/>
        </w:rPr>
        <w:t xml:space="preserve"> </w:t>
      </w:r>
    </w:p>
    <w:p w:rsidR="002C465F" w:rsidRPr="002C465F" w:rsidRDefault="002C465F" w:rsidP="002C465F">
      <w:pPr>
        <w:jc w:val="left"/>
        <w:rPr>
          <w:rFonts w:cs="B Mitra"/>
          <w:b/>
          <w:bCs/>
          <w:sz w:val="28"/>
          <w:szCs w:val="28"/>
          <w:lang w:bidi="fa-IR"/>
        </w:rPr>
      </w:pPr>
      <w:r w:rsidRPr="002C465F">
        <w:rPr>
          <w:rFonts w:cs="B Mitra" w:hint="cs"/>
          <w:b/>
          <w:bCs/>
          <w:sz w:val="28"/>
          <w:szCs w:val="28"/>
          <w:rtl/>
          <w:lang w:bidi="fa-IR"/>
        </w:rPr>
        <w:t>مدیریت سلامت محيط جامعه</w:t>
      </w:r>
    </w:p>
    <w:tbl>
      <w:tblPr>
        <w:tblStyle w:val="TableGrid"/>
        <w:bidiVisual/>
        <w:tblW w:w="5000" w:type="pct"/>
        <w:tblLook w:val="04A0"/>
      </w:tblPr>
      <w:tblGrid>
        <w:gridCol w:w="586"/>
        <w:gridCol w:w="2203"/>
        <w:gridCol w:w="6238"/>
        <w:gridCol w:w="689"/>
        <w:gridCol w:w="541"/>
        <w:gridCol w:w="541"/>
        <w:gridCol w:w="3990"/>
      </w:tblGrid>
      <w:tr w:rsidR="002C465F" w:rsidTr="002C465F">
        <w:trPr>
          <w:trHeight w:val="1759"/>
          <w:tblHeader/>
        </w:trPr>
        <w:tc>
          <w:tcPr>
            <w:tcW w:w="198" w:type="pct"/>
            <w:shd w:val="clear" w:color="auto" w:fill="FDE9D9" w:themeFill="accent6" w:themeFillTint="33"/>
          </w:tcPr>
          <w:p w:rsidR="002C465F" w:rsidRPr="002C465F" w:rsidRDefault="002C465F" w:rsidP="00303D7A">
            <w:pPr>
              <w:spacing w:after="0" w:line="240" w:lineRule="auto"/>
              <w:jc w:val="center"/>
              <w:rPr>
                <w:rFonts w:cs="B Mitra"/>
                <w:b/>
                <w:bCs/>
                <w:rtl/>
                <w:lang w:bidi="fa-IR"/>
              </w:rPr>
            </w:pPr>
            <w:r w:rsidRPr="002C465F">
              <w:rPr>
                <w:rFonts w:cs="B Mitra" w:hint="cs"/>
                <w:b/>
                <w:bCs/>
                <w:rtl/>
                <w:lang w:bidi="fa-IR"/>
              </w:rPr>
              <w:t>رديف</w:t>
            </w:r>
          </w:p>
        </w:tc>
        <w:tc>
          <w:tcPr>
            <w:tcW w:w="745" w:type="pct"/>
            <w:shd w:val="clear" w:color="auto" w:fill="FDE9D9" w:themeFill="accent6" w:themeFillTint="33"/>
          </w:tcPr>
          <w:p w:rsidR="002C465F" w:rsidRPr="002C465F" w:rsidRDefault="002C465F" w:rsidP="00303D7A">
            <w:pPr>
              <w:spacing w:after="0" w:line="240" w:lineRule="auto"/>
              <w:jc w:val="center"/>
              <w:rPr>
                <w:rFonts w:cs="B Mitra"/>
                <w:b/>
                <w:bCs/>
                <w:rtl/>
                <w:lang w:bidi="fa-IR"/>
              </w:rPr>
            </w:pPr>
            <w:r w:rsidRPr="002C465F">
              <w:rPr>
                <w:rFonts w:cs="B Mitra" w:hint="cs"/>
                <w:b/>
                <w:bCs/>
                <w:rtl/>
                <w:lang w:bidi="fa-IR"/>
              </w:rPr>
              <w:t xml:space="preserve">عنوان خدمت  </w:t>
            </w:r>
          </w:p>
        </w:tc>
        <w:tc>
          <w:tcPr>
            <w:tcW w:w="2109" w:type="pct"/>
            <w:shd w:val="clear" w:color="auto" w:fill="FDE9D9" w:themeFill="accent6" w:themeFillTint="33"/>
            <w:vAlign w:val="center"/>
          </w:tcPr>
          <w:p w:rsidR="002C465F" w:rsidRPr="002C465F" w:rsidRDefault="002C465F" w:rsidP="00303D7A">
            <w:pPr>
              <w:spacing w:after="0" w:line="240" w:lineRule="auto"/>
              <w:jc w:val="center"/>
              <w:rPr>
                <w:rFonts w:cs="B Mitra"/>
                <w:b/>
                <w:bCs/>
                <w:rtl/>
                <w:lang w:bidi="fa-IR"/>
              </w:rPr>
            </w:pPr>
            <w:r w:rsidRPr="002C465F">
              <w:rPr>
                <w:rFonts w:cs="B Mitra" w:hint="cs"/>
                <w:b/>
                <w:bCs/>
                <w:rtl/>
                <w:lang w:bidi="fa-IR"/>
              </w:rPr>
              <w:t>شرح خدمت</w:t>
            </w:r>
          </w:p>
        </w:tc>
        <w:tc>
          <w:tcPr>
            <w:tcW w:w="233" w:type="pct"/>
            <w:shd w:val="clear" w:color="auto" w:fill="FDE9D9" w:themeFill="accent6" w:themeFillTint="33"/>
            <w:textDirection w:val="btLr"/>
            <w:vAlign w:val="center"/>
          </w:tcPr>
          <w:p w:rsidR="002C465F" w:rsidRPr="002C465F" w:rsidRDefault="002C465F" w:rsidP="00303D7A">
            <w:pPr>
              <w:spacing w:after="0" w:line="240" w:lineRule="auto"/>
              <w:ind w:left="113" w:right="113"/>
              <w:jc w:val="center"/>
              <w:rPr>
                <w:rFonts w:cs="B Mitra"/>
                <w:b/>
                <w:bCs/>
                <w:rtl/>
                <w:lang w:bidi="fa-IR"/>
              </w:rPr>
            </w:pPr>
            <w:r w:rsidRPr="002C465F">
              <w:rPr>
                <w:rFonts w:cs="B Mitra" w:hint="cs"/>
                <w:b/>
                <w:bCs/>
                <w:rtl/>
                <w:lang w:bidi="fa-IR"/>
              </w:rPr>
              <w:t>بهورز</w:t>
            </w:r>
          </w:p>
        </w:tc>
        <w:tc>
          <w:tcPr>
            <w:tcW w:w="183" w:type="pct"/>
            <w:shd w:val="clear" w:color="auto" w:fill="FDE9D9" w:themeFill="accent6" w:themeFillTint="33"/>
            <w:textDirection w:val="btLr"/>
            <w:vAlign w:val="center"/>
          </w:tcPr>
          <w:p w:rsidR="002C465F" w:rsidRPr="002C465F" w:rsidRDefault="002C465F" w:rsidP="00303D7A">
            <w:pPr>
              <w:spacing w:after="0" w:line="240" w:lineRule="auto"/>
              <w:ind w:left="113" w:right="113"/>
              <w:jc w:val="center"/>
              <w:rPr>
                <w:rFonts w:cs="B Mitra"/>
                <w:b/>
                <w:bCs/>
                <w:rtl/>
                <w:lang w:bidi="fa-IR"/>
              </w:rPr>
            </w:pPr>
            <w:r w:rsidRPr="002C465F">
              <w:rPr>
                <w:rFonts w:cs="B Mitra" w:hint="cs"/>
                <w:b/>
                <w:bCs/>
                <w:rtl/>
                <w:lang w:bidi="fa-IR"/>
              </w:rPr>
              <w:t>کاردان/ کارشناس بهداشت محیط</w:t>
            </w:r>
          </w:p>
        </w:tc>
        <w:tc>
          <w:tcPr>
            <w:tcW w:w="183" w:type="pct"/>
            <w:shd w:val="clear" w:color="auto" w:fill="FDE9D9" w:themeFill="accent6" w:themeFillTint="33"/>
            <w:textDirection w:val="btLr"/>
            <w:vAlign w:val="center"/>
          </w:tcPr>
          <w:p w:rsidR="002C465F" w:rsidRPr="002C465F" w:rsidRDefault="002C465F" w:rsidP="00303D7A">
            <w:pPr>
              <w:spacing w:after="0" w:line="240" w:lineRule="auto"/>
              <w:ind w:left="113" w:right="113"/>
              <w:jc w:val="center"/>
              <w:rPr>
                <w:rFonts w:cs="B Mitra"/>
                <w:b/>
                <w:bCs/>
                <w:rtl/>
                <w:lang w:bidi="fa-IR"/>
              </w:rPr>
            </w:pPr>
            <w:r w:rsidRPr="002C465F">
              <w:rPr>
                <w:rFonts w:cs="B Mitra" w:hint="cs"/>
                <w:b/>
                <w:bCs/>
                <w:rtl/>
                <w:lang w:bidi="fa-IR"/>
              </w:rPr>
              <w:t xml:space="preserve">کاردان/ کارشناس مبارزه با بیماری ها </w:t>
            </w:r>
          </w:p>
        </w:tc>
        <w:tc>
          <w:tcPr>
            <w:tcW w:w="1349" w:type="pct"/>
            <w:shd w:val="clear" w:color="auto" w:fill="FDE9D9" w:themeFill="accent6" w:themeFillTint="33"/>
            <w:vAlign w:val="center"/>
          </w:tcPr>
          <w:p w:rsidR="002C465F" w:rsidRPr="002C465F" w:rsidRDefault="002C465F" w:rsidP="00303D7A">
            <w:pPr>
              <w:spacing w:after="0" w:line="240" w:lineRule="auto"/>
              <w:jc w:val="center"/>
              <w:rPr>
                <w:rFonts w:cs="B Mitra"/>
                <w:b/>
                <w:bCs/>
                <w:rtl/>
                <w:lang w:bidi="fa-IR"/>
              </w:rPr>
            </w:pPr>
            <w:r w:rsidRPr="002C465F">
              <w:rPr>
                <w:rFonts w:cs="B Mitra" w:hint="cs"/>
                <w:b/>
                <w:bCs/>
                <w:rtl/>
                <w:lang w:bidi="fa-IR"/>
              </w:rPr>
              <w:t xml:space="preserve">پروتکل/ راهنما </w:t>
            </w:r>
          </w:p>
          <w:p w:rsidR="002C465F" w:rsidRPr="002C465F" w:rsidRDefault="002C465F" w:rsidP="00303D7A">
            <w:pPr>
              <w:spacing w:after="0" w:line="240" w:lineRule="auto"/>
              <w:jc w:val="center"/>
              <w:rPr>
                <w:rFonts w:cs="B Mitra"/>
                <w:b/>
                <w:bCs/>
                <w:rtl/>
                <w:lang w:bidi="fa-IR"/>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w:t>
            </w:r>
          </w:p>
        </w:tc>
        <w:tc>
          <w:tcPr>
            <w:tcW w:w="745" w:type="pct"/>
            <w:vMerge w:val="restart"/>
          </w:tcPr>
          <w:p w:rsidR="002C465F" w:rsidRPr="00BF4684" w:rsidRDefault="002C465F" w:rsidP="00303D7A">
            <w:pPr>
              <w:spacing w:after="0" w:line="240" w:lineRule="auto"/>
              <w:jc w:val="left"/>
              <w:rPr>
                <w:rFonts w:cs="B Mitra"/>
                <w:b/>
                <w:bCs/>
                <w:sz w:val="26"/>
                <w:szCs w:val="26"/>
                <w:rtl/>
                <w:lang w:bidi="fa-IR"/>
              </w:rPr>
            </w:pPr>
            <w:r>
              <w:rPr>
                <w:rFonts w:cs="B Mitra" w:hint="cs"/>
                <w:b/>
                <w:bCs/>
                <w:sz w:val="26"/>
                <w:szCs w:val="26"/>
                <w:rtl/>
                <w:lang w:bidi="fa-IR"/>
              </w:rPr>
              <w:t xml:space="preserve">نظارت  </w:t>
            </w:r>
            <w:r w:rsidRPr="005A7415">
              <w:rPr>
                <w:rFonts w:cs="B Mitra" w:hint="cs"/>
                <w:b/>
                <w:bCs/>
                <w:color w:val="000000" w:themeColor="text1"/>
                <w:sz w:val="26"/>
                <w:szCs w:val="26"/>
                <w:rtl/>
                <w:lang w:bidi="fa-IR"/>
              </w:rPr>
              <w:t>و کنترل</w:t>
            </w:r>
            <w:r>
              <w:rPr>
                <w:rFonts w:cs="B Mitra" w:hint="cs"/>
                <w:b/>
                <w:bCs/>
                <w:sz w:val="26"/>
                <w:szCs w:val="26"/>
                <w:rtl/>
                <w:lang w:bidi="fa-IR"/>
              </w:rPr>
              <w:t xml:space="preserve"> </w:t>
            </w:r>
            <w:r w:rsidRPr="00BF4684">
              <w:rPr>
                <w:rFonts w:cs="B Mitra" w:hint="cs"/>
                <w:b/>
                <w:bCs/>
                <w:sz w:val="26"/>
                <w:szCs w:val="26"/>
                <w:rtl/>
                <w:lang w:bidi="fa-IR"/>
              </w:rPr>
              <w:t>بهداشت آب و فاضلاب</w:t>
            </w:r>
          </w:p>
        </w:tc>
        <w:tc>
          <w:tcPr>
            <w:tcW w:w="2109" w:type="pct"/>
          </w:tcPr>
          <w:p w:rsidR="002C465F" w:rsidRPr="005D0280" w:rsidRDefault="002C465F" w:rsidP="00893A5C">
            <w:pPr>
              <w:pStyle w:val="ListParagraph"/>
              <w:numPr>
                <w:ilvl w:val="0"/>
                <w:numId w:val="19"/>
              </w:numPr>
              <w:spacing w:after="0" w:line="240" w:lineRule="auto"/>
              <w:ind w:left="714" w:hanging="357"/>
              <w:jc w:val="left"/>
              <w:rPr>
                <w:rFonts w:ascii="B Nazanin" w:cs="B Nazanin"/>
                <w:b/>
                <w:bCs/>
                <w:rtl/>
              </w:rPr>
            </w:pPr>
            <w:r w:rsidRPr="005D0280">
              <w:rPr>
                <w:rFonts w:cs="B Nazanin" w:hint="cs"/>
                <w:b/>
                <w:rtl/>
                <w:lang w:bidi="ar-SA"/>
              </w:rPr>
              <w:t xml:space="preserve">بازرسی از سامانه های تأمين آب آشاميدني و تهيه </w:t>
            </w:r>
            <w:r>
              <w:rPr>
                <w:rFonts w:cs="B Nazanin" w:hint="cs"/>
                <w:b/>
                <w:rtl/>
                <w:lang w:bidi="ar-SA"/>
              </w:rPr>
              <w:t>نقشه کروکی</w:t>
            </w:r>
            <w:r w:rsidRPr="005D0280">
              <w:rPr>
                <w:rFonts w:cs="B Nazanin" w:hint="cs"/>
                <w:b/>
                <w:rtl/>
                <w:lang w:bidi="ar-SA"/>
              </w:rPr>
              <w:t xml:space="preserve"> كامل سامانه تأمين آب با نمايش نقاط بالقوه آسيب پذير</w:t>
            </w:r>
            <w:r w:rsidRPr="005D0280">
              <w:rPr>
                <w:rFonts w:ascii="B Nazanin" w:cs="B Nazanin" w:hint="cs"/>
                <w:b/>
                <w:bCs/>
                <w:rtl/>
              </w:rPr>
              <w:t xml:space="preserve"> </w:t>
            </w:r>
          </w:p>
        </w:tc>
        <w:tc>
          <w:tcPr>
            <w:tcW w:w="233" w:type="pct"/>
            <w:vAlign w:val="center"/>
          </w:tcPr>
          <w:p w:rsidR="002C465F" w:rsidRDefault="002C465F" w:rsidP="00303D7A">
            <w:pPr>
              <w:spacing w:after="0" w:line="240" w:lineRule="auto"/>
              <w:jc w:val="cente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114AB5" w:rsidP="00893A5C">
            <w:pPr>
              <w:pStyle w:val="ListParagraph"/>
              <w:numPr>
                <w:ilvl w:val="0"/>
                <w:numId w:val="18"/>
              </w:numPr>
              <w:tabs>
                <w:tab w:val="left" w:pos="804"/>
              </w:tabs>
              <w:spacing w:after="0" w:line="240" w:lineRule="auto"/>
              <w:ind w:left="357" w:hanging="357"/>
              <w:jc w:val="left"/>
              <w:rPr>
                <w:rFonts w:ascii="B Nazanin" w:cs="B Nazanin"/>
                <w:rtl/>
              </w:rPr>
            </w:pPr>
            <w:hyperlink r:id="rId18" w:history="1">
              <w:r w:rsidR="002C465F" w:rsidRPr="005D0280">
                <w:rPr>
                  <w:rStyle w:val="Hyperlink"/>
                  <w:rFonts w:cs="B Nazanin" w:hint="cs"/>
                  <w:rtl/>
                  <w:lang w:bidi="ar-SA"/>
                </w:rPr>
                <w:t>راهنماي نظارت بر سامانه هاي آب آشاميدني</w:t>
              </w:r>
            </w:hyperlink>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2</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19"/>
              </w:numPr>
              <w:spacing w:after="0" w:line="240" w:lineRule="auto"/>
              <w:ind w:left="714" w:hanging="357"/>
              <w:rPr>
                <w:rFonts w:cs="B Nazanin"/>
                <w:b/>
              </w:rPr>
            </w:pPr>
            <w:r w:rsidRPr="005D0280">
              <w:rPr>
                <w:rFonts w:cs="B Nazanin" w:hint="cs"/>
                <w:rtl/>
                <w:lang w:bidi="ar-SA"/>
              </w:rPr>
              <w:t>پايش و کنترل</w:t>
            </w:r>
            <w:r>
              <w:rPr>
                <w:rFonts w:cs="B Nazanin"/>
                <w:lang w:bidi="ar-SA"/>
              </w:rPr>
              <w:t xml:space="preserve"> </w:t>
            </w:r>
            <w:r w:rsidRPr="005D0280">
              <w:rPr>
                <w:rFonts w:cs="B Nazanin" w:hint="cs"/>
                <w:rtl/>
                <w:lang w:bidi="ar-SA"/>
              </w:rPr>
              <w:t xml:space="preserve">كيفيت آب آشاميدني بر اساس استاندارد های ملی شامل </w:t>
            </w:r>
            <w:r w:rsidRPr="005D0280">
              <w:rPr>
                <w:rFonts w:ascii="B Nazanin" w:cs="B Nazanin" w:hint="cs"/>
                <w:rtl/>
              </w:rPr>
              <w:t xml:space="preserve">:  </w:t>
            </w:r>
          </w:p>
          <w:p w:rsidR="002C465F" w:rsidRPr="005D0280" w:rsidRDefault="002C465F" w:rsidP="00893A5C">
            <w:pPr>
              <w:pStyle w:val="ListParagraph"/>
              <w:numPr>
                <w:ilvl w:val="1"/>
                <w:numId w:val="20"/>
              </w:numPr>
              <w:spacing w:after="0" w:line="240" w:lineRule="auto"/>
              <w:rPr>
                <w:rFonts w:ascii="B Nazanin" w:cs="B Nazanin"/>
                <w:b/>
                <w:rtl/>
              </w:rPr>
            </w:pPr>
            <w:r w:rsidRPr="005D0280">
              <w:rPr>
                <w:rFonts w:cs="B Nazanin" w:hint="cs"/>
                <w:b/>
                <w:rtl/>
                <w:lang w:bidi="ar-SA"/>
              </w:rPr>
              <w:t xml:space="preserve">سنجش میزان کلر آزاد باقیمانده در آب شرب  مناطق تحت پوشش بر اساس استاندارد ملی </w:t>
            </w:r>
            <w:r w:rsidRPr="005D0280">
              <w:rPr>
                <w:rFonts w:ascii="B Nazanin" w:cs="B Nazanin" w:hint="cs"/>
                <w:b/>
                <w:rtl/>
              </w:rPr>
              <w:t xml:space="preserve">1053 </w:t>
            </w:r>
            <w:r w:rsidRPr="005D0280">
              <w:rPr>
                <w:rFonts w:cs="B Nazanin" w:hint="cs"/>
                <w:b/>
                <w:rtl/>
                <w:lang w:bidi="ar-SA"/>
              </w:rPr>
              <w:t xml:space="preserve">و راهنماي كلر سنجي و ارائه گزارش </w:t>
            </w:r>
          </w:p>
        </w:tc>
        <w:tc>
          <w:tcPr>
            <w:tcW w:w="233" w:type="pct"/>
            <w:vAlign w:val="center"/>
          </w:tcPr>
          <w:p w:rsidR="002C465F" w:rsidRDefault="002C465F" w:rsidP="00303D7A">
            <w:pPr>
              <w:spacing w:after="0" w:line="240" w:lineRule="auto"/>
              <w:jc w:val="cente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114AB5" w:rsidP="00893A5C">
            <w:pPr>
              <w:pStyle w:val="ListParagraph"/>
              <w:numPr>
                <w:ilvl w:val="0"/>
                <w:numId w:val="18"/>
              </w:numPr>
              <w:tabs>
                <w:tab w:val="left" w:pos="804"/>
              </w:tabs>
              <w:spacing w:after="0" w:line="240" w:lineRule="auto"/>
              <w:jc w:val="left"/>
              <w:rPr>
                <w:rFonts w:cs="B Nazanin"/>
              </w:rPr>
            </w:pPr>
            <w:hyperlink r:id="rId19" w:history="1">
              <w:r w:rsidR="002C465F" w:rsidRPr="005D0280">
                <w:rPr>
                  <w:rStyle w:val="Hyperlink"/>
                  <w:rFonts w:cs="B Nazanin"/>
                  <w:rtl/>
                  <w:lang w:bidi="ar-SA"/>
                </w:rPr>
                <w:t>راهنماي كلرسنجي و ثبت</w:t>
              </w:r>
              <w:r w:rsidR="002C465F" w:rsidRPr="005D0280">
                <w:rPr>
                  <w:rStyle w:val="Hyperlink"/>
                  <w:rFonts w:cs="B Nazanin"/>
                </w:rPr>
                <w:t xml:space="preserve"> </w:t>
              </w:r>
              <w:r w:rsidR="002C465F" w:rsidRPr="005D0280">
                <w:rPr>
                  <w:rStyle w:val="Hyperlink"/>
                  <w:rFonts w:cs="B Nazanin"/>
                  <w:rtl/>
                  <w:lang w:bidi="ar-SA"/>
                </w:rPr>
                <w:t>نتايج آن در سامانه جامع بازرسي مركز سلامت محيط و كار</w:t>
              </w:r>
            </w:hyperlink>
          </w:p>
          <w:p w:rsidR="002C465F" w:rsidRPr="005D0280" w:rsidRDefault="00114AB5" w:rsidP="00893A5C">
            <w:pPr>
              <w:pStyle w:val="ListParagraph"/>
              <w:numPr>
                <w:ilvl w:val="0"/>
                <w:numId w:val="18"/>
              </w:numPr>
              <w:tabs>
                <w:tab w:val="left" w:pos="804"/>
              </w:tabs>
              <w:spacing w:after="0" w:line="240" w:lineRule="auto"/>
              <w:ind w:left="357" w:hanging="357"/>
              <w:jc w:val="left"/>
              <w:rPr>
                <w:rFonts w:ascii="B Nazanin" w:cs="B Nazanin"/>
                <w:rtl/>
              </w:rPr>
            </w:pPr>
            <w:hyperlink r:id="rId20" w:history="1">
              <w:r w:rsidR="002C465F" w:rsidRPr="005D0280">
                <w:rPr>
                  <w:rStyle w:val="Hyperlink"/>
                  <w:rFonts w:ascii="Tahoma" w:hAnsi="Tahoma" w:cs="B Nazanin" w:hint="cs"/>
                  <w:rtl/>
                  <w:lang w:bidi="ar-SA"/>
                </w:rPr>
                <w:t>استاندارد ملی شماره</w:t>
              </w:r>
              <w:r w:rsidR="002C465F" w:rsidRPr="005D0280">
                <w:rPr>
                  <w:rStyle w:val="Hyperlink"/>
                  <w:rFonts w:ascii="B Nazanin" w:cs="B Nazanin" w:hint="cs"/>
                  <w:rtl/>
                </w:rPr>
                <w:t xml:space="preserve"> 1053</w:t>
              </w:r>
            </w:hyperlink>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3</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1"/>
                <w:numId w:val="20"/>
              </w:numPr>
              <w:spacing w:after="0" w:line="240" w:lineRule="auto"/>
              <w:rPr>
                <w:rFonts w:ascii="B Nazanin" w:cs="B Nazanin"/>
                <w:b/>
                <w:rtl/>
              </w:rPr>
            </w:pPr>
            <w:r>
              <w:rPr>
                <w:rFonts w:cs="B Nazanin" w:hint="cs"/>
                <w:b/>
                <w:rtl/>
                <w:lang w:bidi="ar-SA"/>
              </w:rPr>
              <w:t>تهیه و توزیع کلر مادر یک درصد برای خانوارهای فاقد دسترسی به شبکه عمومی و کلرسنجی از آب مصرفی آنها</w:t>
            </w:r>
            <w:r w:rsidRPr="005D0280">
              <w:rPr>
                <w:rFonts w:ascii="B Nazanin" w:cs="B Nazanin" w:hint="cs"/>
                <w:b/>
                <w:rtl/>
              </w:rPr>
              <w:t xml:space="preserve"> </w:t>
            </w:r>
          </w:p>
        </w:tc>
        <w:tc>
          <w:tcPr>
            <w:tcW w:w="233" w:type="pct"/>
            <w:vAlign w:val="center"/>
          </w:tcPr>
          <w:p w:rsidR="002C465F" w:rsidRDefault="002C465F" w:rsidP="00303D7A">
            <w:pPr>
              <w:spacing w:after="0" w:line="240" w:lineRule="auto"/>
              <w:jc w:val="cente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B107EF" w:rsidRDefault="002C465F" w:rsidP="00303D7A">
            <w:pPr>
              <w:tabs>
                <w:tab w:val="left" w:pos="804"/>
              </w:tabs>
              <w:spacing w:after="0" w:line="240" w:lineRule="auto"/>
              <w:ind w:left="360"/>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21"/>
              </w:numPr>
              <w:spacing w:after="0" w:line="240" w:lineRule="auto"/>
              <w:rPr>
                <w:rFonts w:ascii="B Nazanin" w:cs="B Nazanin"/>
                <w:rtl/>
              </w:rPr>
            </w:pPr>
            <w:r w:rsidRPr="005D0280">
              <w:rPr>
                <w:rFonts w:cs="B Nazanin" w:hint="cs"/>
                <w:rtl/>
                <w:lang w:bidi="ar-SA"/>
              </w:rPr>
              <w:t xml:space="preserve">ثبت </w:t>
            </w:r>
            <w:r>
              <w:rPr>
                <w:rFonts w:cs="B Nazanin" w:hint="cs"/>
                <w:rtl/>
                <w:lang w:bidi="ar-SA"/>
              </w:rPr>
              <w:t xml:space="preserve">کلرسنجی </w:t>
            </w:r>
            <w:r w:rsidRPr="005D0280">
              <w:rPr>
                <w:rFonts w:cs="B Nazanin" w:hint="cs"/>
                <w:rtl/>
                <w:lang w:bidi="ar-SA"/>
              </w:rPr>
              <w:t xml:space="preserve">در </w:t>
            </w:r>
            <w:hyperlink r:id="rId21" w:history="1">
              <w:r w:rsidRPr="005D0280">
                <w:rPr>
                  <w:rStyle w:val="Hyperlink"/>
                  <w:rFonts w:cs="B Nazanin" w:hint="cs"/>
                  <w:rtl/>
                  <w:lang w:bidi="ar-SA"/>
                </w:rPr>
                <w:t>سامانه جامع مدیریت بازرسی مركز سلامت محيط و كار</w:t>
              </w:r>
            </w:hyperlink>
            <w:r w:rsidRPr="005D0280">
              <w:rPr>
                <w:rFonts w:ascii="B Nazanin" w:cs="B Nazanin" w:hint="cs"/>
                <w:rtl/>
              </w:rPr>
              <w:t xml:space="preserve"> </w:t>
            </w:r>
          </w:p>
        </w:tc>
        <w:tc>
          <w:tcPr>
            <w:tcW w:w="233" w:type="pct"/>
            <w:vAlign w:val="center"/>
          </w:tcPr>
          <w:p w:rsidR="002C465F" w:rsidRDefault="002C465F" w:rsidP="00303D7A">
            <w:pPr>
              <w:spacing w:after="0" w:line="240" w:lineRule="auto"/>
              <w:jc w:val="cente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57"/>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19"/>
              </w:numPr>
              <w:spacing w:after="0" w:line="240" w:lineRule="auto"/>
              <w:ind w:left="714" w:hanging="357"/>
              <w:jc w:val="left"/>
              <w:rPr>
                <w:rFonts w:ascii="B Nazanin" w:cs="B Nazanin"/>
                <w:rtl/>
              </w:rPr>
            </w:pPr>
            <w:r w:rsidRPr="005D0280">
              <w:rPr>
                <w:rFonts w:cs="B Nazanin" w:hint="cs"/>
                <w:rtl/>
                <w:lang w:bidi="ar-SA"/>
              </w:rPr>
              <w:t>ارسال فوري گزارش هاي موارد نقص موجود در سامانه تأمين آب و موارد صفر و نامطلوب كلر سنجي به مركز بهداشت</w:t>
            </w:r>
            <w:r>
              <w:rPr>
                <w:rFonts w:cs="B Nazanin" w:hint="cs"/>
                <w:rtl/>
                <w:lang w:bidi="ar-SA"/>
              </w:rPr>
              <w:t>ی درمانی</w:t>
            </w:r>
            <w:r w:rsidRPr="005D0280">
              <w:rPr>
                <w:rFonts w:cs="B Nazanin" w:hint="cs"/>
                <w:rtl/>
                <w:lang w:bidi="ar-SA"/>
              </w:rPr>
              <w:t xml:space="preserve"> و پيگيري موارد</w:t>
            </w:r>
          </w:p>
        </w:tc>
        <w:tc>
          <w:tcPr>
            <w:tcW w:w="233" w:type="pct"/>
            <w:vAlign w:val="center"/>
          </w:tcPr>
          <w:p w:rsidR="002C465F" w:rsidRDefault="002C465F" w:rsidP="00303D7A">
            <w:pPr>
              <w:spacing w:after="0" w:line="240" w:lineRule="auto"/>
              <w:jc w:val="cente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57"/>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19"/>
              </w:numPr>
              <w:spacing w:after="0" w:line="240" w:lineRule="auto"/>
              <w:ind w:left="714" w:hanging="357"/>
              <w:jc w:val="left"/>
              <w:rPr>
                <w:rFonts w:ascii="B Nazanin" w:cs="B Nazanin"/>
                <w:rtl/>
              </w:rPr>
            </w:pPr>
            <w:r w:rsidRPr="005D0280">
              <w:rPr>
                <w:rFonts w:cs="B Nazanin" w:hint="cs"/>
                <w:rtl/>
                <w:lang w:bidi="ar-SA"/>
              </w:rPr>
              <w:t>شركت در جلسات</w:t>
            </w:r>
            <w:r>
              <w:rPr>
                <w:rFonts w:cs="B Nazanin" w:hint="cs"/>
                <w:rtl/>
                <w:lang w:bidi="ar-SA"/>
              </w:rPr>
              <w:t xml:space="preserve"> آموزشی و جلسات</w:t>
            </w:r>
            <w:r w:rsidRPr="005D0280">
              <w:rPr>
                <w:rFonts w:cs="B Nazanin" w:hint="cs"/>
                <w:rtl/>
                <w:lang w:bidi="ar-SA"/>
              </w:rPr>
              <w:t xml:space="preserve"> جلب همكاري بين بخشي و درون بخشي و پيگيري مصوبات جلسات </w:t>
            </w:r>
          </w:p>
        </w:tc>
        <w:tc>
          <w:tcPr>
            <w:tcW w:w="233" w:type="pct"/>
            <w:vAlign w:val="center"/>
          </w:tcPr>
          <w:p w:rsidR="002C465F" w:rsidRDefault="002C465F" w:rsidP="00303D7A">
            <w:pPr>
              <w:spacing w:after="0" w:line="240" w:lineRule="auto"/>
              <w:jc w:val="cente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57"/>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19"/>
              </w:numPr>
              <w:spacing w:after="0" w:line="240" w:lineRule="auto"/>
              <w:ind w:left="714" w:hanging="357"/>
              <w:jc w:val="left"/>
              <w:rPr>
                <w:rFonts w:ascii="B Nazanin" w:cs="B Nazanin"/>
                <w:rtl/>
              </w:rPr>
            </w:pPr>
            <w:r w:rsidRPr="005D0280">
              <w:rPr>
                <w:rFonts w:cs="B Nazanin" w:hint="cs"/>
                <w:rtl/>
                <w:lang w:bidi="ar-SA"/>
              </w:rPr>
              <w:t xml:space="preserve">تعيين ميزان كلر خواهي آب طبق دستورالعمل اقدامات بهداشت آب و فاضلاب براي پيشگيري و كنترل بيماري هاي منتقله از آب  </w:t>
            </w:r>
          </w:p>
        </w:tc>
        <w:tc>
          <w:tcPr>
            <w:tcW w:w="233" w:type="pct"/>
            <w:vAlign w:val="center"/>
          </w:tcPr>
          <w:p w:rsidR="002C465F" w:rsidRDefault="002C465F" w:rsidP="00303D7A">
            <w:pPr>
              <w:spacing w:after="0" w:line="240" w:lineRule="auto"/>
              <w:jc w:val="cente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57"/>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22"/>
              </w:numPr>
              <w:spacing w:after="0" w:line="240" w:lineRule="auto"/>
              <w:ind w:left="714" w:hanging="357"/>
              <w:jc w:val="left"/>
              <w:rPr>
                <w:rFonts w:ascii="B Nazanin" w:cs="B Nazanin"/>
                <w:rtl/>
              </w:rPr>
            </w:pPr>
            <w:r w:rsidRPr="005D0280">
              <w:rPr>
                <w:rFonts w:cs="B Nazanin" w:hint="cs"/>
                <w:b/>
                <w:rtl/>
                <w:lang w:bidi="ar-SA"/>
              </w:rPr>
              <w:t xml:space="preserve">پیگیری و نظارت فعال بر آب مزارع کشاورزی که با فاضلاب خام آبیاری می شوند به منظور جلوگيري و كنترل آن </w:t>
            </w:r>
          </w:p>
        </w:tc>
        <w:tc>
          <w:tcPr>
            <w:tcW w:w="233" w:type="pct"/>
            <w:vAlign w:val="center"/>
          </w:tcPr>
          <w:p w:rsidR="002C465F" w:rsidRDefault="002C465F" w:rsidP="00303D7A">
            <w:pPr>
              <w:spacing w:after="0" w:line="240" w:lineRule="auto"/>
              <w:jc w:val="cente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57"/>
              <w:rPr>
                <w:rFonts w:ascii="B Nazanin" w:cs="B Nazanin"/>
                <w:rtl/>
              </w:rPr>
            </w:pPr>
          </w:p>
        </w:tc>
      </w:tr>
      <w:tr w:rsidR="002C465F" w:rsidTr="002C465F">
        <w:tc>
          <w:tcPr>
            <w:tcW w:w="198" w:type="pct"/>
            <w:tcBorders>
              <w:bottom w:val="single" w:sz="4" w:space="0" w:color="auto"/>
            </w:tcBorders>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22"/>
              </w:numPr>
              <w:spacing w:after="0" w:line="240" w:lineRule="auto"/>
              <w:ind w:left="714" w:hanging="357"/>
              <w:jc w:val="left"/>
              <w:rPr>
                <w:rFonts w:ascii="B Titr" w:cs="B Titr"/>
                <w:b/>
                <w:rtl/>
              </w:rPr>
            </w:pPr>
            <w:r w:rsidRPr="005D0280">
              <w:rPr>
                <w:rFonts w:cs="B Nazanin" w:hint="cs"/>
                <w:b/>
                <w:rtl/>
                <w:lang w:bidi="ar-SA"/>
              </w:rPr>
              <w:t xml:space="preserve">اقدامات بهداشت آب و فاضلاب در شرايط اضطرار </w:t>
            </w:r>
            <w:r w:rsidRPr="00B107EF">
              <w:rPr>
                <w:rFonts w:cs="B Nazanin" w:hint="cs"/>
                <w:b/>
                <w:rtl/>
                <w:lang w:bidi="ar-SA"/>
              </w:rPr>
              <w:t xml:space="preserve"> و کنترل طغیان بیماری</w:t>
            </w:r>
          </w:p>
        </w:tc>
        <w:tc>
          <w:tcPr>
            <w:tcW w:w="233" w:type="pct"/>
            <w:vAlign w:val="center"/>
          </w:tcPr>
          <w:p w:rsidR="002C465F" w:rsidRDefault="002C465F" w:rsidP="00303D7A">
            <w:pPr>
              <w:spacing w:after="0" w:line="240" w:lineRule="auto"/>
              <w:jc w:val="center"/>
            </w:pPr>
            <w:r w:rsidRPr="00D67B00">
              <w:rPr>
                <w:rFonts w:cs="B Nazanin" w:hint="cs"/>
                <w:rtl/>
                <w:lang w:bidi="fa-IR"/>
              </w:rPr>
              <w:t>*</w:t>
            </w:r>
          </w:p>
        </w:tc>
        <w:tc>
          <w:tcPr>
            <w:tcW w:w="183" w:type="pct"/>
          </w:tcPr>
          <w:p w:rsidR="002C465F" w:rsidRDefault="002C465F" w:rsidP="00303D7A">
            <w:pPr>
              <w:spacing w:after="0" w:line="240" w:lineRule="auto"/>
              <w:rPr>
                <w:rFonts w:cs="B Nazanin"/>
                <w:rtl/>
                <w:lang w:bidi="fa-IR"/>
              </w:rPr>
            </w:pPr>
          </w:p>
          <w:p w:rsidR="002C465F" w:rsidRDefault="002C465F" w:rsidP="00303D7A">
            <w:pPr>
              <w:spacing w:after="0" w:line="240" w:lineRule="auto"/>
              <w:rPr>
                <w:rFonts w:cs="B Nazanin"/>
                <w:rtl/>
                <w:lang w:bidi="fa-IR"/>
              </w:rPr>
            </w:pPr>
          </w:p>
          <w:p w:rsidR="002C465F" w:rsidRDefault="002C465F" w:rsidP="00303D7A">
            <w:pPr>
              <w:spacing w:after="0" w:line="240" w:lineRule="auto"/>
              <w:rPr>
                <w:rFonts w:cs="B Nazanin"/>
                <w:rtl/>
                <w:lang w:bidi="fa-IR"/>
              </w:rPr>
            </w:pPr>
          </w:p>
          <w:p w:rsidR="002C465F" w:rsidRDefault="002C465F" w:rsidP="00303D7A">
            <w:pPr>
              <w:spacing w:after="0" w:line="240" w:lineRule="auto"/>
              <w:rPr>
                <w:rFonts w:cs="B Mitra"/>
                <w:sz w:val="26"/>
                <w:szCs w:val="26"/>
                <w:rtl/>
                <w:lang w:bidi="fa-IR"/>
              </w:rP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114AB5" w:rsidP="00893A5C">
            <w:pPr>
              <w:pStyle w:val="ListParagraph"/>
              <w:numPr>
                <w:ilvl w:val="0"/>
                <w:numId w:val="18"/>
              </w:numPr>
              <w:tabs>
                <w:tab w:val="left" w:pos="804"/>
              </w:tabs>
              <w:spacing w:after="0" w:line="240" w:lineRule="auto"/>
              <w:jc w:val="left"/>
              <w:rPr>
                <w:rFonts w:cs="B Nazanin"/>
              </w:rPr>
            </w:pPr>
            <w:hyperlink r:id="rId22" w:history="1">
              <w:r w:rsidR="002C465F" w:rsidRPr="005D0280">
                <w:rPr>
                  <w:rStyle w:val="Hyperlink"/>
                  <w:rFonts w:cs="B Nazanin"/>
                  <w:rtl/>
                  <w:lang w:bidi="ar-SA"/>
                </w:rPr>
                <w:t>راهنماي بهداشت آب و فاضلاب در شرايط اضطراري</w:t>
              </w:r>
              <w:r w:rsidR="002C465F" w:rsidRPr="005D0280">
                <w:rPr>
                  <w:rStyle w:val="Hyperlink"/>
                  <w:rFonts w:cs="B Nazanin" w:hint="cs"/>
                  <w:rtl/>
                  <w:lang w:bidi="ar-SA"/>
                </w:rPr>
                <w:t xml:space="preserve"> و بلايا</w:t>
              </w:r>
            </w:hyperlink>
          </w:p>
          <w:p w:rsidR="002C465F" w:rsidRPr="005D0280" w:rsidRDefault="00114AB5" w:rsidP="00893A5C">
            <w:pPr>
              <w:pStyle w:val="ListParagraph"/>
              <w:numPr>
                <w:ilvl w:val="0"/>
                <w:numId w:val="18"/>
              </w:numPr>
              <w:tabs>
                <w:tab w:val="left" w:pos="804"/>
              </w:tabs>
              <w:spacing w:after="0" w:line="240" w:lineRule="auto"/>
              <w:jc w:val="left"/>
              <w:rPr>
                <w:rFonts w:cs="B Nazanin"/>
              </w:rPr>
            </w:pPr>
            <w:hyperlink r:id="rId23" w:history="1">
              <w:r w:rsidR="002C465F" w:rsidRPr="005D0280">
                <w:rPr>
                  <w:rStyle w:val="Hyperlink"/>
                  <w:rFonts w:cs="B Nazanin" w:hint="cs"/>
                  <w:rtl/>
                  <w:lang w:bidi="ar-SA"/>
                </w:rPr>
                <w:t xml:space="preserve">راهنماي دفع فاضلاب در شرايط اضطرار جلد </w:t>
              </w:r>
              <w:r w:rsidR="002C465F" w:rsidRPr="005D0280">
                <w:rPr>
                  <w:rStyle w:val="Hyperlink"/>
                  <w:rFonts w:ascii="B Nazanin" w:cs="B Nazanin" w:hint="cs"/>
                  <w:rtl/>
                </w:rPr>
                <w:t>(1)</w:t>
              </w:r>
            </w:hyperlink>
          </w:p>
          <w:p w:rsidR="002C465F" w:rsidRPr="005D0280" w:rsidRDefault="00114AB5" w:rsidP="00893A5C">
            <w:pPr>
              <w:pStyle w:val="ListParagraph"/>
              <w:numPr>
                <w:ilvl w:val="0"/>
                <w:numId w:val="18"/>
              </w:numPr>
              <w:tabs>
                <w:tab w:val="left" w:pos="804"/>
              </w:tabs>
              <w:spacing w:after="0" w:line="240" w:lineRule="auto"/>
              <w:jc w:val="left"/>
              <w:rPr>
                <w:rFonts w:ascii="B Nazanin" w:cs="B Nazanin"/>
                <w:rtl/>
              </w:rPr>
            </w:pPr>
            <w:hyperlink r:id="rId24" w:history="1">
              <w:r w:rsidR="002C465F" w:rsidRPr="005D0280">
                <w:rPr>
                  <w:rStyle w:val="Hyperlink"/>
                  <w:rFonts w:cs="B Nazanin" w:hint="cs"/>
                  <w:rtl/>
                  <w:lang w:bidi="ar-SA"/>
                </w:rPr>
                <w:t xml:space="preserve">راهنماي دفع فاضلاب در شرايط اضطرار جلد </w:t>
              </w:r>
              <w:r w:rsidR="002C465F" w:rsidRPr="005D0280">
                <w:rPr>
                  <w:rStyle w:val="Hyperlink"/>
                  <w:rFonts w:ascii="B Nazanin" w:cs="B Nazanin" w:hint="cs"/>
                  <w:rtl/>
                </w:rPr>
                <w:t>(2)</w:t>
              </w:r>
            </w:hyperlink>
          </w:p>
        </w:tc>
      </w:tr>
      <w:tr w:rsidR="002C465F" w:rsidTr="002C465F">
        <w:tc>
          <w:tcPr>
            <w:tcW w:w="198" w:type="pct"/>
            <w:tcBorders>
              <w:bottom w:val="single" w:sz="4" w:space="0" w:color="auto"/>
            </w:tcBorders>
          </w:tcPr>
          <w:p w:rsidR="002C465F" w:rsidRDefault="002C465F" w:rsidP="00303D7A">
            <w:pPr>
              <w:spacing w:after="0" w:line="240" w:lineRule="auto"/>
              <w:rPr>
                <w:rFonts w:cs="B Mitra"/>
                <w:sz w:val="26"/>
                <w:szCs w:val="26"/>
                <w:rtl/>
                <w:lang w:bidi="fa-IR"/>
              </w:rPr>
            </w:pPr>
            <w:r>
              <w:rPr>
                <w:rFonts w:cs="B Mitra" w:hint="cs"/>
                <w:sz w:val="26"/>
                <w:szCs w:val="26"/>
                <w:rtl/>
                <w:lang w:bidi="fa-IR"/>
              </w:rPr>
              <w:lastRenderedPageBreak/>
              <w:t>5</w:t>
            </w:r>
          </w:p>
        </w:tc>
        <w:tc>
          <w:tcPr>
            <w:tcW w:w="745" w:type="pct"/>
            <w:vMerge/>
          </w:tcPr>
          <w:p w:rsidR="002C465F" w:rsidRDefault="002C465F" w:rsidP="00303D7A">
            <w:pPr>
              <w:spacing w:after="0" w:line="240" w:lineRule="auto"/>
              <w:rPr>
                <w:rFonts w:cs="B Mitra"/>
                <w:sz w:val="26"/>
                <w:szCs w:val="26"/>
                <w:rtl/>
                <w:lang w:bidi="fa-IR"/>
              </w:rPr>
            </w:pPr>
          </w:p>
        </w:tc>
        <w:tc>
          <w:tcPr>
            <w:tcW w:w="2109" w:type="pct"/>
            <w:tcBorders>
              <w:bottom w:val="single" w:sz="4" w:space="0" w:color="auto"/>
            </w:tcBorders>
          </w:tcPr>
          <w:p w:rsidR="002C465F" w:rsidRPr="005D0280" w:rsidRDefault="002C465F" w:rsidP="00893A5C">
            <w:pPr>
              <w:pStyle w:val="ListParagraph"/>
              <w:numPr>
                <w:ilvl w:val="0"/>
                <w:numId w:val="22"/>
              </w:numPr>
              <w:spacing w:after="0" w:line="240" w:lineRule="auto"/>
              <w:ind w:left="714" w:hanging="357"/>
              <w:jc w:val="left"/>
              <w:rPr>
                <w:rFonts w:ascii="B Nazanin" w:cs="B Nazanin"/>
                <w:b/>
                <w:rtl/>
              </w:rPr>
            </w:pPr>
            <w:r w:rsidRPr="005D0280">
              <w:rPr>
                <w:rFonts w:cs="B Nazanin" w:hint="cs"/>
                <w:b/>
                <w:rtl/>
                <w:lang w:bidi="ar-SA"/>
              </w:rPr>
              <w:t>رسيدگي و پيگيري شكايات مربوط به بهداشت آب و فاضلاب</w:t>
            </w:r>
          </w:p>
        </w:tc>
        <w:tc>
          <w:tcPr>
            <w:tcW w:w="233" w:type="pct"/>
            <w:vAlign w:val="center"/>
          </w:tcPr>
          <w:p w:rsidR="002C465F" w:rsidRDefault="002C465F" w:rsidP="00303D7A">
            <w:pPr>
              <w:spacing w:after="0" w:line="240" w:lineRule="auto"/>
              <w:jc w:val="cente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60"/>
              <w:rPr>
                <w:rFonts w:ascii="B Nazanin" w:cs="B Nazanin"/>
                <w:rtl/>
              </w:rPr>
            </w:pPr>
          </w:p>
        </w:tc>
      </w:tr>
      <w:tr w:rsidR="002C465F" w:rsidTr="002C465F">
        <w:tc>
          <w:tcPr>
            <w:tcW w:w="198" w:type="pct"/>
            <w:tcBorders>
              <w:top w:val="single" w:sz="4" w:space="0" w:color="auto"/>
            </w:tcBorders>
          </w:tcPr>
          <w:p w:rsidR="002C465F" w:rsidRDefault="002C465F" w:rsidP="00303D7A">
            <w:pPr>
              <w:spacing w:after="0" w:line="240" w:lineRule="auto"/>
              <w:rPr>
                <w:rFonts w:cs="B Mitra"/>
                <w:sz w:val="26"/>
                <w:szCs w:val="26"/>
                <w:rtl/>
                <w:lang w:bidi="fa-IR"/>
              </w:rPr>
            </w:pPr>
            <w:r>
              <w:rPr>
                <w:rFonts w:cs="B Mitra" w:hint="cs"/>
                <w:sz w:val="26"/>
                <w:szCs w:val="26"/>
                <w:rtl/>
                <w:lang w:bidi="fa-IR"/>
              </w:rPr>
              <w:t>6</w:t>
            </w:r>
          </w:p>
        </w:tc>
        <w:tc>
          <w:tcPr>
            <w:tcW w:w="745" w:type="pct"/>
            <w:vMerge/>
          </w:tcPr>
          <w:p w:rsidR="002C465F" w:rsidRDefault="002C465F" w:rsidP="00303D7A">
            <w:pPr>
              <w:spacing w:after="0" w:line="240" w:lineRule="auto"/>
              <w:rPr>
                <w:rFonts w:cs="B Mitra"/>
                <w:sz w:val="26"/>
                <w:szCs w:val="26"/>
                <w:rtl/>
                <w:lang w:bidi="fa-IR"/>
              </w:rPr>
            </w:pPr>
          </w:p>
        </w:tc>
        <w:tc>
          <w:tcPr>
            <w:tcW w:w="2109" w:type="pct"/>
            <w:tcBorders>
              <w:bottom w:val="single" w:sz="4" w:space="0" w:color="auto"/>
            </w:tcBorders>
          </w:tcPr>
          <w:p w:rsidR="002C465F" w:rsidRPr="005D0280" w:rsidRDefault="002C465F" w:rsidP="00893A5C">
            <w:pPr>
              <w:pStyle w:val="ListParagraph"/>
              <w:numPr>
                <w:ilvl w:val="0"/>
                <w:numId w:val="22"/>
              </w:numPr>
              <w:spacing w:after="0" w:line="240" w:lineRule="auto"/>
              <w:ind w:left="714" w:hanging="357"/>
              <w:jc w:val="left"/>
              <w:rPr>
                <w:rFonts w:ascii="B Nazanin" w:cs="B Nazanin"/>
                <w:b/>
                <w:rtl/>
              </w:rPr>
            </w:pPr>
            <w:r w:rsidRPr="005D0280">
              <w:rPr>
                <w:rFonts w:cs="B Nazanin" w:hint="cs"/>
                <w:b/>
                <w:rtl/>
                <w:lang w:bidi="ar-SA"/>
              </w:rPr>
              <w:t xml:space="preserve">شناسايي </w:t>
            </w:r>
            <w:r>
              <w:rPr>
                <w:rFonts w:cs="B Nazanin" w:hint="cs"/>
                <w:b/>
                <w:rtl/>
                <w:lang w:bidi="ar-SA"/>
              </w:rPr>
              <w:t>روستا</w:t>
            </w:r>
            <w:r w:rsidRPr="005D0280">
              <w:rPr>
                <w:rFonts w:cs="B Nazanin" w:hint="cs"/>
                <w:b/>
                <w:rtl/>
                <w:lang w:bidi="ar-SA"/>
              </w:rPr>
              <w:t xml:space="preserve"> از نظر جمع آوري و دفع فاضلاب</w:t>
            </w:r>
            <w:r>
              <w:rPr>
                <w:rFonts w:cs="B Nazanin" w:hint="cs"/>
                <w:b/>
                <w:rtl/>
                <w:lang w:bidi="ar-SA"/>
              </w:rPr>
              <w:t xml:space="preserve"> و آموزش خانوارها</w:t>
            </w:r>
          </w:p>
        </w:tc>
        <w:tc>
          <w:tcPr>
            <w:tcW w:w="233" w:type="pct"/>
            <w:vAlign w:val="center"/>
          </w:tcPr>
          <w:p w:rsidR="002C465F" w:rsidRDefault="002C465F" w:rsidP="00303D7A">
            <w:pPr>
              <w:spacing w:after="0" w:line="240" w:lineRule="auto"/>
              <w:jc w:val="cente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60"/>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7</w:t>
            </w:r>
          </w:p>
        </w:tc>
        <w:tc>
          <w:tcPr>
            <w:tcW w:w="745" w:type="pct"/>
            <w:vMerge/>
            <w:tcBorders>
              <w:bottom w:val="nil"/>
            </w:tcBorders>
          </w:tcPr>
          <w:p w:rsidR="002C465F" w:rsidRDefault="002C465F" w:rsidP="00303D7A">
            <w:pPr>
              <w:spacing w:after="0" w:line="240" w:lineRule="auto"/>
              <w:rPr>
                <w:rFonts w:cs="B Mitra"/>
                <w:sz w:val="26"/>
                <w:szCs w:val="26"/>
                <w:rtl/>
                <w:lang w:bidi="fa-IR"/>
              </w:rPr>
            </w:pPr>
          </w:p>
        </w:tc>
        <w:tc>
          <w:tcPr>
            <w:tcW w:w="2109" w:type="pct"/>
            <w:tcBorders>
              <w:top w:val="single" w:sz="4" w:space="0" w:color="auto"/>
            </w:tcBorders>
          </w:tcPr>
          <w:p w:rsidR="002C465F" w:rsidRPr="00C3788A" w:rsidRDefault="002C465F" w:rsidP="00893A5C">
            <w:pPr>
              <w:pStyle w:val="ListParagraph"/>
              <w:numPr>
                <w:ilvl w:val="0"/>
                <w:numId w:val="22"/>
              </w:numPr>
              <w:spacing w:after="0" w:line="240" w:lineRule="auto"/>
              <w:ind w:left="714" w:hanging="357"/>
              <w:jc w:val="left"/>
              <w:rPr>
                <w:rFonts w:cs="B Nazanin"/>
                <w:b/>
              </w:rPr>
            </w:pPr>
            <w:r w:rsidRPr="00C3788A">
              <w:rPr>
                <w:rFonts w:cs="B Nazanin" w:hint="cs"/>
                <w:b/>
                <w:rtl/>
                <w:lang w:bidi="ar-SA"/>
              </w:rPr>
              <w:t>بازدید و جمع آوری اطلاعات مربوط به شاخص های بهداشت محیط روستا</w:t>
            </w:r>
            <w:r w:rsidRPr="00C3788A">
              <w:rPr>
                <w:rFonts w:ascii="B Nazanin" w:cs="B Nazanin" w:hint="cs"/>
                <w:b/>
                <w:rtl/>
              </w:rPr>
              <w:t>:</w:t>
            </w:r>
          </w:p>
          <w:p w:rsidR="002C465F" w:rsidRPr="00C3788A" w:rsidRDefault="002C465F" w:rsidP="00893A5C">
            <w:pPr>
              <w:pStyle w:val="ListParagraph"/>
              <w:numPr>
                <w:ilvl w:val="0"/>
                <w:numId w:val="23"/>
              </w:numPr>
              <w:spacing w:after="0" w:line="240" w:lineRule="auto"/>
              <w:jc w:val="left"/>
              <w:rPr>
                <w:rFonts w:cs="B Nazanin"/>
                <w:b/>
                <w:sz w:val="18"/>
                <w:szCs w:val="18"/>
              </w:rPr>
            </w:pPr>
            <w:r w:rsidRPr="00C3788A">
              <w:rPr>
                <w:rFonts w:cs="B Nazanin" w:hint="cs"/>
                <w:b/>
                <w:sz w:val="18"/>
                <w:szCs w:val="18"/>
                <w:rtl/>
                <w:lang w:bidi="ar-SA"/>
              </w:rPr>
              <w:t>جمع آوری و دفع بهداشتی زباله</w:t>
            </w:r>
          </w:p>
          <w:p w:rsidR="002C465F" w:rsidRPr="00C3788A" w:rsidRDefault="002C465F" w:rsidP="00893A5C">
            <w:pPr>
              <w:pStyle w:val="ListParagraph"/>
              <w:numPr>
                <w:ilvl w:val="0"/>
                <w:numId w:val="23"/>
              </w:numPr>
              <w:spacing w:after="0" w:line="240" w:lineRule="auto"/>
              <w:jc w:val="left"/>
              <w:rPr>
                <w:rFonts w:cs="B Nazanin"/>
                <w:b/>
                <w:sz w:val="18"/>
                <w:szCs w:val="18"/>
              </w:rPr>
            </w:pPr>
            <w:r w:rsidRPr="00C3788A">
              <w:rPr>
                <w:rFonts w:cs="B Nazanin" w:hint="cs"/>
                <w:b/>
                <w:sz w:val="18"/>
                <w:szCs w:val="18"/>
                <w:rtl/>
                <w:lang w:bidi="ar-SA"/>
              </w:rPr>
              <w:t>جمع آوری و دفع بهداشتی فضولات دامی</w:t>
            </w:r>
          </w:p>
          <w:p w:rsidR="002C465F" w:rsidRPr="00C3788A" w:rsidRDefault="002C465F" w:rsidP="00893A5C">
            <w:pPr>
              <w:pStyle w:val="ListParagraph"/>
              <w:numPr>
                <w:ilvl w:val="0"/>
                <w:numId w:val="23"/>
              </w:numPr>
              <w:spacing w:after="0" w:line="240" w:lineRule="auto"/>
              <w:jc w:val="left"/>
              <w:rPr>
                <w:rFonts w:cs="B Nazanin"/>
                <w:b/>
                <w:sz w:val="18"/>
                <w:szCs w:val="18"/>
              </w:rPr>
            </w:pPr>
            <w:r w:rsidRPr="00C3788A">
              <w:rPr>
                <w:rFonts w:cs="B Nazanin" w:hint="cs"/>
                <w:b/>
                <w:sz w:val="18"/>
                <w:szCs w:val="18"/>
                <w:rtl/>
                <w:lang w:bidi="ar-SA"/>
              </w:rPr>
              <w:t>بهداشت مسکن ازجمله دسترسی خانوارهای روستایی به توالت بهداشتی</w:t>
            </w:r>
          </w:p>
          <w:p w:rsidR="002C465F" w:rsidRPr="005D0280" w:rsidRDefault="002C465F" w:rsidP="00893A5C">
            <w:pPr>
              <w:pStyle w:val="ListParagraph"/>
              <w:numPr>
                <w:ilvl w:val="0"/>
                <w:numId w:val="23"/>
              </w:numPr>
              <w:spacing w:after="0" w:line="240" w:lineRule="auto"/>
              <w:jc w:val="left"/>
              <w:rPr>
                <w:rFonts w:ascii="B Nazanin" w:cs="B Nazanin"/>
                <w:rtl/>
              </w:rPr>
            </w:pPr>
            <w:r w:rsidRPr="00C3788A">
              <w:rPr>
                <w:rFonts w:cs="B Nazanin" w:hint="cs"/>
                <w:b/>
                <w:sz w:val="18"/>
                <w:szCs w:val="18"/>
                <w:rtl/>
                <w:lang w:bidi="ar-SA"/>
              </w:rPr>
              <w:t>نحوه نگهداری دام و طیور</w:t>
            </w:r>
          </w:p>
        </w:tc>
        <w:tc>
          <w:tcPr>
            <w:tcW w:w="233" w:type="pct"/>
            <w:vAlign w:val="center"/>
          </w:tcPr>
          <w:p w:rsidR="002C465F" w:rsidRDefault="002C465F" w:rsidP="00303D7A">
            <w:pPr>
              <w:spacing w:after="0" w:line="240" w:lineRule="auto"/>
              <w:jc w:val="cente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Default="00114AB5" w:rsidP="00893A5C">
            <w:pPr>
              <w:pStyle w:val="ListParagraph"/>
              <w:numPr>
                <w:ilvl w:val="0"/>
                <w:numId w:val="18"/>
              </w:numPr>
              <w:tabs>
                <w:tab w:val="left" w:pos="804"/>
              </w:tabs>
              <w:spacing w:after="0" w:line="240" w:lineRule="auto"/>
              <w:jc w:val="left"/>
            </w:pPr>
            <w:hyperlink r:id="rId25" w:history="1">
              <w:r w:rsidR="002C465F" w:rsidRPr="00FA1FC5">
                <w:rPr>
                  <w:rStyle w:val="Hyperlink"/>
                  <w:rFonts w:cs="B Nazanin" w:hint="cs"/>
                  <w:rtl/>
                  <w:lang w:bidi="ar-SA"/>
                </w:rPr>
                <w:t>بلوک بهورزی</w:t>
              </w:r>
            </w:hyperlink>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8</w:t>
            </w:r>
          </w:p>
        </w:tc>
        <w:tc>
          <w:tcPr>
            <w:tcW w:w="745" w:type="pct"/>
            <w:vMerge w:val="restart"/>
            <w:tcBorders>
              <w:top w:val="nil"/>
            </w:tcBorders>
          </w:tcPr>
          <w:p w:rsidR="002C465F" w:rsidRDefault="002C465F" w:rsidP="00303D7A">
            <w:pPr>
              <w:spacing w:after="0" w:line="240" w:lineRule="auto"/>
              <w:rPr>
                <w:rFonts w:cs="B Mitra"/>
                <w:sz w:val="26"/>
                <w:szCs w:val="26"/>
                <w:rtl/>
                <w:lang w:bidi="fa-IR"/>
              </w:rPr>
            </w:pPr>
          </w:p>
        </w:tc>
        <w:tc>
          <w:tcPr>
            <w:tcW w:w="2109" w:type="pct"/>
          </w:tcPr>
          <w:p w:rsidR="002C465F" w:rsidRPr="004108FE" w:rsidRDefault="002C465F" w:rsidP="00893A5C">
            <w:pPr>
              <w:pStyle w:val="ListParagraph"/>
              <w:numPr>
                <w:ilvl w:val="0"/>
                <w:numId w:val="32"/>
              </w:numPr>
              <w:spacing w:after="0" w:line="240" w:lineRule="auto"/>
              <w:jc w:val="left"/>
              <w:rPr>
                <w:rFonts w:ascii="B Nazanin" w:cs="B Nazanin"/>
                <w:b/>
                <w:rtl/>
              </w:rPr>
            </w:pPr>
            <w:r w:rsidRPr="004108FE">
              <w:rPr>
                <w:rFonts w:cs="B Nazanin" w:hint="cs"/>
                <w:rtl/>
                <w:lang w:bidi="ar-SA"/>
              </w:rPr>
              <w:t xml:space="preserve">بازدید از خانوار های روستایی و آموزش بهداشت آب و فاضلاب برای آنها </w:t>
            </w:r>
          </w:p>
        </w:tc>
        <w:tc>
          <w:tcPr>
            <w:tcW w:w="233" w:type="pct"/>
            <w:vAlign w:val="center"/>
          </w:tcPr>
          <w:p w:rsidR="002C465F" w:rsidRDefault="002C465F" w:rsidP="00303D7A">
            <w:pPr>
              <w:spacing w:after="0" w:line="240" w:lineRule="auto"/>
              <w:jc w:val="cente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Default="002C465F" w:rsidP="00303D7A">
            <w:pPr>
              <w:spacing w:after="0" w:line="240" w:lineRule="auto"/>
              <w:rPr>
                <w:rFonts w:cs="B Mitra"/>
                <w:sz w:val="26"/>
                <w:szCs w:val="26"/>
                <w:rtl/>
                <w:lang w:bidi="fa-IR"/>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9</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4108FE" w:rsidRDefault="002C465F" w:rsidP="00893A5C">
            <w:pPr>
              <w:pStyle w:val="ListParagraph"/>
              <w:numPr>
                <w:ilvl w:val="1"/>
                <w:numId w:val="32"/>
              </w:numPr>
              <w:spacing w:after="0" w:line="240" w:lineRule="auto"/>
              <w:ind w:left="459"/>
              <w:rPr>
                <w:rFonts w:ascii="B Nazanin" w:cs="B Nazanin"/>
                <w:b/>
                <w:rtl/>
              </w:rPr>
            </w:pPr>
            <w:r w:rsidRPr="004108FE">
              <w:rPr>
                <w:rFonts w:cs="B Nazanin" w:hint="cs"/>
                <w:b/>
                <w:rtl/>
                <w:lang w:bidi="ar-SA"/>
              </w:rPr>
              <w:t xml:space="preserve">نمونه برداری از آب شرب و ارسال آن براي انجام آزمایش هاي باکتریولوژیکي در مناطق تحت پوشش بر اساس استانداردهای ملی </w:t>
            </w:r>
            <w:r w:rsidRPr="004108FE">
              <w:rPr>
                <w:rFonts w:ascii="B Nazanin" w:cs="B Nazanin" w:hint="cs"/>
                <w:b/>
                <w:rtl/>
              </w:rPr>
              <w:t xml:space="preserve">(1011-4208 ) </w:t>
            </w:r>
          </w:p>
        </w:tc>
        <w:tc>
          <w:tcPr>
            <w:tcW w:w="233" w:type="pct"/>
          </w:tcPr>
          <w:p w:rsidR="002C465F" w:rsidRPr="00E67991" w:rsidRDefault="002C465F" w:rsidP="00303D7A">
            <w:pPr>
              <w:tabs>
                <w:tab w:val="left" w:pos="804"/>
              </w:tabs>
              <w:spacing w:after="0" w:line="240" w:lineRule="auto"/>
              <w:ind w:left="360"/>
              <w:jc w:val="left"/>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114AB5" w:rsidP="00893A5C">
            <w:pPr>
              <w:pStyle w:val="ListParagraph"/>
              <w:numPr>
                <w:ilvl w:val="0"/>
                <w:numId w:val="18"/>
              </w:numPr>
              <w:tabs>
                <w:tab w:val="left" w:pos="804"/>
              </w:tabs>
              <w:spacing w:after="0" w:line="240" w:lineRule="auto"/>
              <w:ind w:left="357" w:hanging="357"/>
              <w:jc w:val="left"/>
              <w:rPr>
                <w:rFonts w:cs="B Nazanin"/>
              </w:rPr>
            </w:pPr>
            <w:hyperlink r:id="rId26" w:history="1">
              <w:r w:rsidR="002C465F" w:rsidRPr="005D0280">
                <w:rPr>
                  <w:rStyle w:val="Hyperlink"/>
                  <w:rFonts w:cs="B Nazanin" w:hint="cs"/>
                  <w:rtl/>
                  <w:lang w:bidi="ar-SA"/>
                </w:rPr>
                <w:t>استاندارد ملی شماره</w:t>
              </w:r>
              <w:r w:rsidR="002C465F" w:rsidRPr="005D0280">
                <w:rPr>
                  <w:rStyle w:val="Hyperlink"/>
                  <w:rFonts w:ascii="B Nazanin" w:cs="B Nazanin"/>
                  <w:rtl/>
                </w:rPr>
                <w:t xml:space="preserve"> </w:t>
              </w:r>
              <w:r w:rsidR="002C465F" w:rsidRPr="005D0280">
                <w:rPr>
                  <w:rStyle w:val="Hyperlink"/>
                  <w:rFonts w:ascii="B Nazanin" w:cs="B Nazanin" w:hint="cs"/>
                  <w:rtl/>
                </w:rPr>
                <w:t>1011</w:t>
              </w:r>
            </w:hyperlink>
            <w:r w:rsidR="002C465F" w:rsidRPr="005D0280">
              <w:rPr>
                <w:rFonts w:ascii="B Nazanin" w:cs="B Nazanin" w:hint="cs"/>
                <w:rtl/>
              </w:rPr>
              <w:t xml:space="preserve"> </w:t>
            </w:r>
          </w:p>
          <w:p w:rsidR="002C465F" w:rsidRPr="005D0280" w:rsidRDefault="00114AB5" w:rsidP="00893A5C">
            <w:pPr>
              <w:pStyle w:val="ListParagraph"/>
              <w:numPr>
                <w:ilvl w:val="0"/>
                <w:numId w:val="18"/>
              </w:numPr>
              <w:tabs>
                <w:tab w:val="left" w:pos="804"/>
              </w:tabs>
              <w:spacing w:after="0" w:line="240" w:lineRule="auto"/>
              <w:ind w:left="357" w:hanging="357"/>
              <w:jc w:val="left"/>
              <w:rPr>
                <w:rFonts w:ascii="B Nazanin" w:cs="B Nazanin"/>
                <w:rtl/>
              </w:rPr>
            </w:pPr>
            <w:hyperlink r:id="rId27" w:history="1">
              <w:r w:rsidR="002C465F" w:rsidRPr="005D0280">
                <w:rPr>
                  <w:rStyle w:val="Hyperlink"/>
                  <w:rFonts w:cs="B Nazanin" w:hint="cs"/>
                  <w:rtl/>
                  <w:lang w:bidi="ar-SA"/>
                </w:rPr>
                <w:t xml:space="preserve">استاندارد ملي شماره  </w:t>
              </w:r>
              <w:r w:rsidR="002C465F" w:rsidRPr="005D0280">
                <w:rPr>
                  <w:rStyle w:val="Hyperlink"/>
                  <w:rFonts w:ascii="B Nazanin" w:cs="B Nazanin" w:hint="cs"/>
                  <w:rtl/>
                </w:rPr>
                <w:t>4208</w:t>
              </w:r>
            </w:hyperlink>
            <w:r w:rsidR="002C465F" w:rsidRPr="005D0280">
              <w:rPr>
                <w:rFonts w:ascii="B Nazanin" w:cs="B Nazanin" w:hint="cs"/>
                <w:rtl/>
              </w:rPr>
              <w:t xml:space="preserve"> </w:t>
            </w: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10</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4108FE" w:rsidRDefault="002C465F" w:rsidP="00893A5C">
            <w:pPr>
              <w:pStyle w:val="ListParagraph"/>
              <w:numPr>
                <w:ilvl w:val="1"/>
                <w:numId w:val="32"/>
              </w:numPr>
              <w:spacing w:after="0" w:line="240" w:lineRule="auto"/>
              <w:ind w:left="459"/>
              <w:rPr>
                <w:rFonts w:ascii="B Nazanin" w:cs="B Nazanin"/>
                <w:b/>
                <w:rtl/>
              </w:rPr>
            </w:pPr>
            <w:r w:rsidRPr="004108FE">
              <w:rPr>
                <w:rFonts w:cs="B Nazanin" w:hint="cs"/>
                <w:b/>
                <w:rtl/>
                <w:lang w:bidi="ar-SA"/>
              </w:rPr>
              <w:t xml:space="preserve">پيگيري دريافت بموقع نتايج آزمايش باكتريولوژيكي و شيميايي نمونه     </w:t>
            </w:r>
          </w:p>
        </w:tc>
        <w:tc>
          <w:tcPr>
            <w:tcW w:w="233" w:type="pct"/>
          </w:tcPr>
          <w:p w:rsidR="002C465F" w:rsidRPr="005D0280" w:rsidRDefault="002C465F" w:rsidP="00303D7A">
            <w:pPr>
              <w:pStyle w:val="ListParagraph"/>
              <w:tabs>
                <w:tab w:val="left" w:pos="804"/>
              </w:tabs>
              <w:spacing w:after="0" w:line="240" w:lineRule="auto"/>
              <w:ind w:left="357"/>
              <w:rPr>
                <w:rFonts w:ascii="B Nazanin" w:hAnsi="Tahoma" w:cs="B Nazanin"/>
                <w:rtl/>
              </w:rPr>
            </w:pPr>
          </w:p>
        </w:tc>
        <w:tc>
          <w:tcPr>
            <w:tcW w:w="183" w:type="pct"/>
          </w:tcPr>
          <w:p w:rsidR="002C465F" w:rsidRDefault="002C465F" w:rsidP="00303D7A">
            <w:pPr>
              <w:spacing w:after="0" w:line="240" w:lineRule="auto"/>
              <w:rPr>
                <w:rFonts w:cs="B Mitra"/>
                <w:sz w:val="26"/>
                <w:szCs w:val="26"/>
                <w:rtl/>
                <w:lang w:bidi="fa-IR"/>
              </w:rP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57"/>
              <w:rPr>
                <w:rFonts w:ascii="B Nazanin" w:hAnsi="Tahoma"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11</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4108FE" w:rsidRDefault="002C465F" w:rsidP="00893A5C">
            <w:pPr>
              <w:pStyle w:val="ListParagraph"/>
              <w:numPr>
                <w:ilvl w:val="1"/>
                <w:numId w:val="32"/>
              </w:numPr>
              <w:spacing w:after="0" w:line="240" w:lineRule="auto"/>
              <w:ind w:left="459"/>
              <w:rPr>
                <w:rFonts w:ascii="B Nazanin" w:cs="B Nazanin"/>
                <w:b/>
                <w:rtl/>
              </w:rPr>
            </w:pPr>
            <w:r w:rsidRPr="004108FE">
              <w:rPr>
                <w:rFonts w:cs="B Nazanin" w:hint="cs"/>
                <w:b/>
                <w:rtl/>
                <w:lang w:bidi="ar-SA"/>
              </w:rPr>
              <w:t xml:space="preserve">نمونه برداري از آب شرب و ارسال آن جهت آزمايش شيميايي براساس كتاب استاندارد متد </w:t>
            </w:r>
          </w:p>
        </w:tc>
        <w:tc>
          <w:tcPr>
            <w:tcW w:w="233" w:type="pct"/>
          </w:tcPr>
          <w:p w:rsidR="002C465F" w:rsidRPr="00E67991" w:rsidRDefault="002C465F" w:rsidP="00303D7A">
            <w:pPr>
              <w:tabs>
                <w:tab w:val="left" w:pos="804"/>
              </w:tabs>
              <w:spacing w:after="0" w:line="240" w:lineRule="auto"/>
              <w:ind w:left="360"/>
              <w:jc w:val="left"/>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114AB5" w:rsidP="00893A5C">
            <w:pPr>
              <w:pStyle w:val="ListParagraph"/>
              <w:numPr>
                <w:ilvl w:val="0"/>
                <w:numId w:val="18"/>
              </w:numPr>
              <w:tabs>
                <w:tab w:val="left" w:pos="804"/>
              </w:tabs>
              <w:spacing w:after="0" w:line="240" w:lineRule="auto"/>
              <w:jc w:val="left"/>
              <w:rPr>
                <w:rFonts w:ascii="B Nazanin" w:cs="B Nazanin"/>
                <w:rtl/>
              </w:rPr>
            </w:pPr>
            <w:hyperlink r:id="rId28" w:history="1">
              <w:r w:rsidR="002C465F" w:rsidRPr="005D0280">
                <w:rPr>
                  <w:rStyle w:val="Hyperlink"/>
                  <w:rFonts w:cs="B Nazanin" w:hint="cs"/>
                  <w:rtl/>
                  <w:lang w:bidi="ar-SA"/>
                </w:rPr>
                <w:t>جدول نمونه برداری و آماده سازی نمونه های شیمیایی</w:t>
              </w:r>
            </w:hyperlink>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12</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1"/>
                <w:numId w:val="33"/>
              </w:numPr>
              <w:spacing w:after="0" w:line="240" w:lineRule="auto"/>
              <w:rPr>
                <w:rFonts w:ascii="B Titr" w:cs="B Titr"/>
                <w:b/>
                <w:bCs/>
                <w:rtl/>
              </w:rPr>
            </w:pPr>
            <w:r w:rsidRPr="005D0280">
              <w:rPr>
                <w:rFonts w:cs="B Nazanin" w:hint="cs"/>
                <w:rtl/>
                <w:lang w:bidi="ar-SA"/>
              </w:rPr>
              <w:t>انعكاس فوري نتايج آزمايش آب هاي غير قابل شرب به ستاد مركز بهداشت شهرستان و پيگيري تا رفع مشكل</w:t>
            </w:r>
          </w:p>
        </w:tc>
        <w:tc>
          <w:tcPr>
            <w:tcW w:w="233" w:type="pct"/>
          </w:tcPr>
          <w:p w:rsidR="002C465F" w:rsidRPr="005D0280" w:rsidRDefault="002C465F" w:rsidP="00303D7A">
            <w:pPr>
              <w:spacing w:after="0" w:line="240" w:lineRule="auto"/>
              <w:ind w:left="357"/>
              <w:rPr>
                <w:rFonts w:cs="B Titr"/>
                <w:b/>
                <w:bCs/>
                <w:rtl/>
                <w:lang w:bidi="fa-IR"/>
              </w:rPr>
            </w:pPr>
          </w:p>
        </w:tc>
        <w:tc>
          <w:tcPr>
            <w:tcW w:w="183" w:type="pct"/>
          </w:tcPr>
          <w:p w:rsidR="002C465F" w:rsidRDefault="002C465F" w:rsidP="00303D7A">
            <w:pPr>
              <w:spacing w:after="0" w:line="240" w:lineRule="auto"/>
              <w:rPr>
                <w:rFonts w:cs="B Mitra"/>
                <w:sz w:val="26"/>
                <w:szCs w:val="26"/>
                <w:rtl/>
                <w:lang w:bidi="fa-IR"/>
              </w:rP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spacing w:after="0" w:line="240" w:lineRule="auto"/>
              <w:ind w:left="357"/>
              <w:rPr>
                <w:rFonts w:cs="B Titr"/>
                <w:b/>
                <w:bCs/>
                <w:rtl/>
                <w:lang w:bidi="fa-IR"/>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13</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19"/>
              </w:numPr>
              <w:spacing w:after="0" w:line="240" w:lineRule="auto"/>
              <w:ind w:left="714" w:hanging="357"/>
              <w:jc w:val="left"/>
              <w:rPr>
                <w:rFonts w:ascii="B Nazanin" w:cs="B Nazanin"/>
                <w:rtl/>
              </w:rPr>
            </w:pPr>
            <w:r w:rsidRPr="005D0280">
              <w:rPr>
                <w:rFonts w:cs="B Nazanin" w:hint="cs"/>
                <w:rtl/>
                <w:lang w:bidi="ar-SA"/>
              </w:rPr>
              <w:t>بررسي علت آلودگي آب و پيگيري موارد نامطلوب</w:t>
            </w:r>
          </w:p>
        </w:tc>
        <w:tc>
          <w:tcPr>
            <w:tcW w:w="233" w:type="pct"/>
          </w:tcPr>
          <w:p w:rsidR="002C465F" w:rsidRPr="005D0280" w:rsidRDefault="002C465F" w:rsidP="00303D7A">
            <w:pPr>
              <w:pStyle w:val="ListParagraph"/>
              <w:tabs>
                <w:tab w:val="left" w:pos="804"/>
              </w:tabs>
              <w:spacing w:after="0" w:line="240" w:lineRule="auto"/>
              <w:ind w:left="357"/>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57"/>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14</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19"/>
              </w:numPr>
              <w:spacing w:after="0" w:line="240" w:lineRule="auto"/>
              <w:ind w:left="714" w:hanging="357"/>
              <w:jc w:val="left"/>
              <w:rPr>
                <w:rFonts w:ascii="B Nazanin" w:cs="B Nazanin"/>
                <w:rtl/>
              </w:rPr>
            </w:pPr>
            <w:r w:rsidRPr="005D0280">
              <w:rPr>
                <w:rFonts w:cs="B Nazanin" w:hint="cs"/>
                <w:rtl/>
                <w:lang w:bidi="ar-SA"/>
              </w:rPr>
              <w:t xml:space="preserve">نمونه برداري مجدد از نقاط آلوده </w:t>
            </w:r>
          </w:p>
        </w:tc>
        <w:tc>
          <w:tcPr>
            <w:tcW w:w="233" w:type="pct"/>
          </w:tcPr>
          <w:p w:rsidR="002C465F" w:rsidRPr="005D0280" w:rsidRDefault="002C465F" w:rsidP="00303D7A">
            <w:pPr>
              <w:pStyle w:val="ListParagraph"/>
              <w:tabs>
                <w:tab w:val="left" w:pos="804"/>
              </w:tabs>
              <w:spacing w:after="0" w:line="240" w:lineRule="auto"/>
              <w:ind w:left="357"/>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57"/>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15</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19"/>
              </w:numPr>
              <w:spacing w:after="0" w:line="240" w:lineRule="auto"/>
              <w:ind w:left="714" w:hanging="357"/>
              <w:jc w:val="left"/>
              <w:rPr>
                <w:rFonts w:ascii="B Nazanin" w:cs="B Nazanin"/>
                <w:rtl/>
              </w:rPr>
            </w:pPr>
            <w:r w:rsidRPr="005D0280">
              <w:rPr>
                <w:rFonts w:cs="B Nazanin" w:hint="cs"/>
                <w:rtl/>
                <w:lang w:bidi="ar-SA"/>
              </w:rPr>
              <w:t>ارسال فوري گزارش هاي موارد نقص موجود در سامانه تأمين آب و موارد صفر و نامطلوب كلر سنجي به مركز بهداشت شهرستان و پيگيري موارد</w:t>
            </w:r>
          </w:p>
        </w:tc>
        <w:tc>
          <w:tcPr>
            <w:tcW w:w="233" w:type="pct"/>
          </w:tcPr>
          <w:p w:rsidR="002C465F" w:rsidRPr="005D0280" w:rsidRDefault="002C465F" w:rsidP="00303D7A">
            <w:pPr>
              <w:pStyle w:val="ListParagraph"/>
              <w:tabs>
                <w:tab w:val="left" w:pos="804"/>
              </w:tabs>
              <w:spacing w:after="0" w:line="240" w:lineRule="auto"/>
              <w:ind w:left="357"/>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57"/>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lastRenderedPageBreak/>
              <w:t>16</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19"/>
              </w:numPr>
              <w:spacing w:after="0" w:line="240" w:lineRule="auto"/>
              <w:ind w:left="714" w:hanging="357"/>
              <w:jc w:val="left"/>
              <w:rPr>
                <w:rFonts w:ascii="B Nazanin" w:cs="B Nazanin"/>
                <w:rtl/>
              </w:rPr>
            </w:pPr>
            <w:r w:rsidRPr="005D0280">
              <w:rPr>
                <w:rFonts w:cs="B Nazanin" w:hint="cs"/>
                <w:rtl/>
                <w:lang w:bidi="ar-SA"/>
              </w:rPr>
              <w:t>بررسي وضعيت بهداشت اب و فاضلاب در هنگام بروز بيماري هاي منتقله بوسيله آب و ارسال گزارش فوري و نهايي آن به سطوح بالاتر در سريعترين زمان</w:t>
            </w:r>
          </w:p>
        </w:tc>
        <w:tc>
          <w:tcPr>
            <w:tcW w:w="233" w:type="pct"/>
          </w:tcPr>
          <w:p w:rsidR="002C465F" w:rsidRPr="00E67991" w:rsidRDefault="002C465F" w:rsidP="00303D7A">
            <w:pPr>
              <w:tabs>
                <w:tab w:val="left" w:pos="804"/>
              </w:tabs>
              <w:spacing w:after="0" w:line="240" w:lineRule="auto"/>
              <w:ind w:left="360"/>
              <w:jc w:val="left"/>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114AB5" w:rsidP="00893A5C">
            <w:pPr>
              <w:pStyle w:val="ListParagraph"/>
              <w:numPr>
                <w:ilvl w:val="0"/>
                <w:numId w:val="18"/>
              </w:numPr>
              <w:tabs>
                <w:tab w:val="left" w:pos="804"/>
              </w:tabs>
              <w:spacing w:after="0" w:line="240" w:lineRule="auto"/>
              <w:jc w:val="left"/>
              <w:rPr>
                <w:rFonts w:ascii="B Nazanin" w:cs="B Nazanin"/>
                <w:rtl/>
              </w:rPr>
            </w:pPr>
            <w:hyperlink r:id="rId29" w:history="1">
              <w:r w:rsidR="002C465F" w:rsidRPr="005D0280">
                <w:rPr>
                  <w:rStyle w:val="Hyperlink"/>
                  <w:rFonts w:cs="B Nazanin" w:hint="cs"/>
                  <w:rtl/>
                  <w:lang w:bidi="ar-SA"/>
                </w:rPr>
                <w:t>راهنماي بهداشت آب و فاضلاب براي پيشگيري و كنترل بيماري  هاي منتقله از آب</w:t>
              </w:r>
            </w:hyperlink>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17</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19"/>
              </w:numPr>
              <w:spacing w:after="0" w:line="240" w:lineRule="auto"/>
              <w:ind w:left="714" w:hanging="357"/>
              <w:jc w:val="left"/>
              <w:rPr>
                <w:rFonts w:ascii="B Nazanin" w:cs="B Nazanin"/>
                <w:rtl/>
              </w:rPr>
            </w:pPr>
            <w:r w:rsidRPr="005D0280">
              <w:rPr>
                <w:rFonts w:cs="B Nazanin" w:hint="cs"/>
                <w:b/>
                <w:rtl/>
                <w:lang w:bidi="ar-SA"/>
              </w:rPr>
              <w:t>همكاري در اجرای برنامه ایمنی  آب</w:t>
            </w:r>
          </w:p>
        </w:tc>
        <w:tc>
          <w:tcPr>
            <w:tcW w:w="233" w:type="pct"/>
          </w:tcPr>
          <w:p w:rsidR="002C465F" w:rsidRPr="00E67991" w:rsidRDefault="002C465F" w:rsidP="00303D7A">
            <w:pPr>
              <w:tabs>
                <w:tab w:val="left" w:pos="804"/>
              </w:tabs>
              <w:spacing w:after="0" w:line="240" w:lineRule="auto"/>
              <w:ind w:left="360"/>
              <w:jc w:val="left"/>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r w:rsidRPr="00A33936">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114AB5" w:rsidP="00893A5C">
            <w:pPr>
              <w:pStyle w:val="ListParagraph"/>
              <w:numPr>
                <w:ilvl w:val="0"/>
                <w:numId w:val="18"/>
              </w:numPr>
              <w:tabs>
                <w:tab w:val="left" w:pos="804"/>
              </w:tabs>
              <w:spacing w:after="0" w:line="240" w:lineRule="auto"/>
              <w:ind w:left="357" w:hanging="357"/>
              <w:jc w:val="left"/>
              <w:rPr>
                <w:rFonts w:ascii="B Nazanin" w:cs="B Nazanin"/>
                <w:rtl/>
              </w:rPr>
            </w:pPr>
            <w:hyperlink r:id="rId30" w:history="1">
              <w:r w:rsidR="002C465F" w:rsidRPr="005D0280">
                <w:rPr>
                  <w:rStyle w:val="Hyperlink"/>
                  <w:rFonts w:cs="B Nazanin" w:hint="cs"/>
                  <w:rtl/>
                  <w:lang w:bidi="ar-SA"/>
                </w:rPr>
                <w:t>راهنماي برنامه ايمني آب</w:t>
              </w:r>
            </w:hyperlink>
            <w:r w:rsidR="002C465F" w:rsidRPr="005D0280">
              <w:rPr>
                <w:rFonts w:ascii="B Nazanin" w:cs="B Nazanin" w:hint="cs"/>
                <w:rtl/>
              </w:rPr>
              <w:t xml:space="preserve"> </w:t>
            </w: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18</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19"/>
              </w:numPr>
              <w:spacing w:after="0" w:line="240" w:lineRule="auto"/>
              <w:ind w:left="714" w:hanging="357"/>
              <w:jc w:val="left"/>
              <w:rPr>
                <w:rFonts w:ascii="B Nazanin" w:cs="B Nazanin"/>
                <w:b/>
                <w:rtl/>
              </w:rPr>
            </w:pPr>
            <w:r w:rsidRPr="005D0280">
              <w:rPr>
                <w:rFonts w:cs="B Nazanin" w:hint="cs"/>
                <w:rtl/>
                <w:lang w:bidi="ar-SA"/>
              </w:rPr>
              <w:t xml:space="preserve">تعيين محدوده كاهش يا عدم وجود كلر آزاد باقيمانده </w:t>
            </w:r>
          </w:p>
        </w:tc>
        <w:tc>
          <w:tcPr>
            <w:tcW w:w="233" w:type="pct"/>
          </w:tcPr>
          <w:p w:rsidR="002C465F" w:rsidRPr="005D0280" w:rsidRDefault="002C465F" w:rsidP="00303D7A">
            <w:pPr>
              <w:pStyle w:val="ListParagraph"/>
              <w:tabs>
                <w:tab w:val="left" w:pos="804"/>
              </w:tabs>
              <w:spacing w:after="0" w:line="240" w:lineRule="auto"/>
              <w:ind w:left="357"/>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57"/>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19</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22"/>
              </w:numPr>
              <w:spacing w:after="0" w:line="240" w:lineRule="auto"/>
              <w:ind w:left="714" w:hanging="357"/>
              <w:jc w:val="left"/>
              <w:rPr>
                <w:rFonts w:ascii="B Nazanin" w:cs="B Nazanin"/>
                <w:rtl/>
              </w:rPr>
            </w:pPr>
            <w:r w:rsidRPr="005D0280">
              <w:rPr>
                <w:rFonts w:cs="B Nazanin" w:hint="cs"/>
                <w:b/>
                <w:rtl/>
                <w:lang w:bidi="ar-SA"/>
              </w:rPr>
              <w:t xml:space="preserve">پیگیری و نظارت فعال بر آب مزارع کشاورزی که با فاضلاب خام آبیاری می شوند به منظور جلوگيري و كنترل آن </w:t>
            </w:r>
          </w:p>
        </w:tc>
        <w:tc>
          <w:tcPr>
            <w:tcW w:w="233" w:type="pct"/>
          </w:tcPr>
          <w:p w:rsidR="002C465F" w:rsidRPr="005D0280" w:rsidRDefault="002C465F" w:rsidP="00303D7A">
            <w:pPr>
              <w:pStyle w:val="ListParagraph"/>
              <w:tabs>
                <w:tab w:val="left" w:pos="804"/>
              </w:tabs>
              <w:spacing w:after="0" w:line="240" w:lineRule="auto"/>
              <w:ind w:left="357"/>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57"/>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20</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22"/>
              </w:numPr>
              <w:spacing w:after="0" w:line="240" w:lineRule="auto"/>
              <w:ind w:left="714" w:hanging="357"/>
              <w:jc w:val="left"/>
              <w:rPr>
                <w:rFonts w:ascii="B Nazanin" w:cs="B Nazanin"/>
                <w:b/>
                <w:rtl/>
              </w:rPr>
            </w:pPr>
            <w:r w:rsidRPr="005D0280">
              <w:rPr>
                <w:rFonts w:ascii="B Titr" w:cs="B Titr" w:hint="cs"/>
                <w:b/>
                <w:rtl/>
              </w:rPr>
              <w:t xml:space="preserve">  </w:t>
            </w:r>
            <w:r w:rsidRPr="005D0280">
              <w:rPr>
                <w:rFonts w:cs="B Nazanin" w:hint="cs"/>
                <w:b/>
                <w:rtl/>
                <w:lang w:bidi="ar-SA"/>
              </w:rPr>
              <w:t>پیگیری موارد مرتبط با پروفايل شيميايي آب آشاميدني</w:t>
            </w:r>
          </w:p>
        </w:tc>
        <w:tc>
          <w:tcPr>
            <w:tcW w:w="233" w:type="pct"/>
          </w:tcPr>
          <w:p w:rsidR="002C465F" w:rsidRPr="005D0280" w:rsidRDefault="002C465F" w:rsidP="00303D7A">
            <w:pPr>
              <w:pStyle w:val="ListParagraph"/>
              <w:tabs>
                <w:tab w:val="left" w:pos="804"/>
              </w:tabs>
              <w:spacing w:after="0" w:line="240" w:lineRule="auto"/>
              <w:ind w:left="357"/>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57"/>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21</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22"/>
              </w:numPr>
              <w:spacing w:after="0" w:line="240" w:lineRule="auto"/>
              <w:ind w:left="714" w:hanging="357"/>
              <w:jc w:val="left"/>
              <w:rPr>
                <w:rFonts w:ascii="B Nazanin" w:cs="B Nazanin"/>
                <w:b/>
                <w:rtl/>
              </w:rPr>
            </w:pPr>
            <w:r w:rsidRPr="005D0280">
              <w:rPr>
                <w:rFonts w:cs="B Nazanin" w:hint="cs"/>
                <w:b/>
                <w:rtl/>
                <w:lang w:bidi="ar-SA"/>
              </w:rPr>
              <w:t xml:space="preserve">پايش آب استخرهاي شنا و شناگاه هاي طبيعي </w:t>
            </w:r>
          </w:p>
        </w:tc>
        <w:tc>
          <w:tcPr>
            <w:tcW w:w="233" w:type="pct"/>
          </w:tcPr>
          <w:p w:rsidR="002C465F" w:rsidRPr="005D0280" w:rsidRDefault="002C465F" w:rsidP="00893A5C">
            <w:pPr>
              <w:pStyle w:val="ListParagraph"/>
              <w:numPr>
                <w:ilvl w:val="0"/>
                <w:numId w:val="18"/>
              </w:numPr>
              <w:tabs>
                <w:tab w:val="left" w:pos="804"/>
              </w:tabs>
              <w:spacing w:after="0" w:line="240" w:lineRule="auto"/>
              <w:jc w:val="left"/>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114AB5" w:rsidP="00893A5C">
            <w:pPr>
              <w:pStyle w:val="ListParagraph"/>
              <w:numPr>
                <w:ilvl w:val="0"/>
                <w:numId w:val="18"/>
              </w:numPr>
              <w:tabs>
                <w:tab w:val="left" w:pos="804"/>
              </w:tabs>
              <w:spacing w:after="0" w:line="240" w:lineRule="auto"/>
              <w:jc w:val="left"/>
              <w:rPr>
                <w:rFonts w:ascii="B Nazanin" w:cs="B Nazanin"/>
                <w:rtl/>
              </w:rPr>
            </w:pPr>
            <w:hyperlink r:id="rId31" w:history="1">
              <w:r w:rsidR="002C465F" w:rsidRPr="005D0280">
                <w:rPr>
                  <w:rStyle w:val="Hyperlink"/>
                  <w:rFonts w:cs="B Nazanin" w:hint="cs"/>
                  <w:rtl/>
                  <w:lang w:bidi="ar-SA"/>
                </w:rPr>
                <w:t>راهنماي بهداشت آب استخرهاي شنا و شناگاه هاي طبيعي</w:t>
              </w:r>
            </w:hyperlink>
            <w:r w:rsidR="002C465F" w:rsidRPr="005D0280">
              <w:rPr>
                <w:rFonts w:ascii="B Nazanin" w:cs="B Nazanin" w:hint="cs"/>
                <w:rtl/>
              </w:rPr>
              <w:t xml:space="preserve"> </w:t>
            </w: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22</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22"/>
              </w:numPr>
              <w:spacing w:after="0" w:line="240" w:lineRule="auto"/>
              <w:ind w:left="714" w:hanging="357"/>
              <w:jc w:val="left"/>
              <w:rPr>
                <w:rFonts w:ascii="B Nazanin" w:cs="B Nazanin"/>
                <w:b/>
                <w:rtl/>
              </w:rPr>
            </w:pPr>
            <w:r w:rsidRPr="005D0280">
              <w:rPr>
                <w:rFonts w:cs="B Nazanin" w:hint="cs"/>
                <w:b/>
                <w:rtl/>
                <w:lang w:bidi="ar-SA"/>
              </w:rPr>
              <w:t>رسيدگي و پيگيري شكايات مربوط به بهداشت آب و فاضلاب</w:t>
            </w:r>
          </w:p>
        </w:tc>
        <w:tc>
          <w:tcPr>
            <w:tcW w:w="233" w:type="pct"/>
          </w:tcPr>
          <w:p w:rsidR="002C465F" w:rsidRPr="005D0280" w:rsidRDefault="002C465F" w:rsidP="00303D7A">
            <w:pPr>
              <w:pStyle w:val="ListParagraph"/>
              <w:tabs>
                <w:tab w:val="left" w:pos="804"/>
              </w:tabs>
              <w:spacing w:after="0" w:line="240" w:lineRule="auto"/>
              <w:ind w:left="360"/>
              <w:rPr>
                <w:rFonts w:ascii="B Nazanin" w:cs="B Nazanin"/>
                <w:rtl/>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60"/>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23</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22"/>
              </w:numPr>
              <w:spacing w:after="0" w:line="240" w:lineRule="auto"/>
              <w:ind w:left="714" w:hanging="357"/>
              <w:jc w:val="left"/>
              <w:rPr>
                <w:rFonts w:ascii="B Nazanin" w:cs="B Nazanin"/>
                <w:b/>
                <w:rtl/>
              </w:rPr>
            </w:pPr>
            <w:r w:rsidRPr="005D0280">
              <w:rPr>
                <w:rFonts w:cs="B Nazanin" w:hint="cs"/>
                <w:b/>
                <w:rtl/>
                <w:lang w:bidi="ar-SA"/>
              </w:rPr>
              <w:t>شناسايي منطقه از نظر جمع آوري و دفع فاضلاب</w:t>
            </w:r>
          </w:p>
        </w:tc>
        <w:tc>
          <w:tcPr>
            <w:tcW w:w="233" w:type="pct"/>
          </w:tcPr>
          <w:p w:rsidR="002C465F" w:rsidRPr="005D0280" w:rsidRDefault="002C465F" w:rsidP="00303D7A">
            <w:pPr>
              <w:pStyle w:val="ListParagraph"/>
              <w:tabs>
                <w:tab w:val="left" w:pos="804"/>
              </w:tabs>
              <w:spacing w:after="0" w:line="240" w:lineRule="auto"/>
              <w:ind w:left="360"/>
              <w:rPr>
                <w:rFonts w:ascii="B Nazanin" w:cs="B Nazanin"/>
                <w:rtl/>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60"/>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24</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5D0280" w:rsidRDefault="002C465F" w:rsidP="00893A5C">
            <w:pPr>
              <w:pStyle w:val="ListParagraph"/>
              <w:numPr>
                <w:ilvl w:val="0"/>
                <w:numId w:val="22"/>
              </w:numPr>
              <w:spacing w:after="0" w:line="240" w:lineRule="auto"/>
              <w:ind w:left="714" w:hanging="357"/>
              <w:jc w:val="left"/>
              <w:rPr>
                <w:rFonts w:ascii="B Nazanin" w:cs="B Nazanin"/>
                <w:b/>
                <w:rtl/>
              </w:rPr>
            </w:pPr>
            <w:r>
              <w:rPr>
                <w:rFonts w:cs="B Nazanin" w:hint="cs"/>
                <w:b/>
                <w:rtl/>
                <w:lang w:bidi="ar-SA"/>
              </w:rPr>
              <w:t>پایش از خانه های بهداشت تحت پوشش</w:t>
            </w:r>
          </w:p>
        </w:tc>
        <w:tc>
          <w:tcPr>
            <w:tcW w:w="233" w:type="pct"/>
          </w:tcPr>
          <w:p w:rsidR="002C465F" w:rsidRPr="005D0280" w:rsidRDefault="002C465F" w:rsidP="00303D7A">
            <w:pPr>
              <w:pStyle w:val="ListParagraph"/>
              <w:tabs>
                <w:tab w:val="left" w:pos="804"/>
              </w:tabs>
              <w:spacing w:after="0" w:line="240" w:lineRule="auto"/>
              <w:ind w:left="360"/>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60"/>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25</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Default="002C465F" w:rsidP="00893A5C">
            <w:pPr>
              <w:pStyle w:val="ListParagraph"/>
              <w:numPr>
                <w:ilvl w:val="0"/>
                <w:numId w:val="22"/>
              </w:numPr>
              <w:spacing w:after="0" w:line="240" w:lineRule="auto"/>
              <w:ind w:left="714" w:hanging="357"/>
              <w:jc w:val="left"/>
              <w:rPr>
                <w:rFonts w:ascii="B Nazanin" w:cs="B Nazanin"/>
                <w:b/>
                <w:rtl/>
              </w:rPr>
            </w:pPr>
            <w:r>
              <w:rPr>
                <w:rFonts w:cs="B Nazanin" w:hint="cs"/>
                <w:b/>
                <w:rtl/>
                <w:lang w:bidi="ar-SA"/>
              </w:rPr>
              <w:t xml:space="preserve">آموزش و راهنمایی بهورزان در خصوص </w:t>
            </w:r>
            <w:r w:rsidRPr="005D0280">
              <w:rPr>
                <w:rFonts w:cs="B Nazanin" w:hint="cs"/>
                <w:b/>
                <w:rtl/>
                <w:lang w:bidi="ar-SA"/>
              </w:rPr>
              <w:t>بهداشت آب و فاضلاب</w:t>
            </w:r>
            <w:r>
              <w:rPr>
                <w:rFonts w:ascii="B Nazanin" w:cs="B Nazanin" w:hint="cs"/>
                <w:b/>
                <w:rtl/>
              </w:rPr>
              <w:t xml:space="preserve"> </w:t>
            </w:r>
          </w:p>
        </w:tc>
        <w:tc>
          <w:tcPr>
            <w:tcW w:w="233" w:type="pct"/>
          </w:tcPr>
          <w:p w:rsidR="002C465F" w:rsidRPr="005D0280" w:rsidRDefault="002C465F" w:rsidP="00303D7A">
            <w:pPr>
              <w:pStyle w:val="ListParagraph"/>
              <w:tabs>
                <w:tab w:val="left" w:pos="804"/>
              </w:tabs>
              <w:spacing w:after="0" w:line="240" w:lineRule="auto"/>
              <w:ind w:left="360"/>
              <w:rPr>
                <w:rFonts w:ascii="B Nazanin" w:cs="B Nazanin"/>
                <w:rtl/>
              </w:rPr>
            </w:pPr>
          </w:p>
        </w:tc>
        <w:tc>
          <w:tcPr>
            <w:tcW w:w="18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5D0280" w:rsidRDefault="002C465F" w:rsidP="00303D7A">
            <w:pPr>
              <w:pStyle w:val="ListParagraph"/>
              <w:tabs>
                <w:tab w:val="left" w:pos="804"/>
              </w:tabs>
              <w:spacing w:after="0" w:line="240" w:lineRule="auto"/>
              <w:ind w:left="360"/>
              <w:rPr>
                <w:rFonts w:ascii="B Nazanin" w:cs="B Nazanin"/>
                <w:rtl/>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26</w:t>
            </w:r>
          </w:p>
        </w:tc>
        <w:tc>
          <w:tcPr>
            <w:tcW w:w="745" w:type="pct"/>
            <w:vMerge/>
          </w:tcPr>
          <w:p w:rsidR="002C465F" w:rsidRDefault="002C465F" w:rsidP="00303D7A">
            <w:pPr>
              <w:spacing w:after="0" w:line="240" w:lineRule="auto"/>
              <w:rPr>
                <w:rFonts w:cs="B Mitra"/>
                <w:sz w:val="26"/>
                <w:szCs w:val="26"/>
                <w:rtl/>
                <w:lang w:bidi="fa-IR"/>
              </w:rPr>
            </w:pPr>
          </w:p>
        </w:tc>
        <w:tc>
          <w:tcPr>
            <w:tcW w:w="2109" w:type="pct"/>
          </w:tcPr>
          <w:p w:rsidR="002C465F" w:rsidRPr="00F167C4" w:rsidRDefault="002C465F" w:rsidP="00893A5C">
            <w:pPr>
              <w:pStyle w:val="ListParagraph"/>
              <w:numPr>
                <w:ilvl w:val="0"/>
                <w:numId w:val="22"/>
              </w:numPr>
              <w:spacing w:after="0" w:line="240" w:lineRule="auto"/>
              <w:ind w:left="714" w:hanging="357"/>
              <w:jc w:val="left"/>
              <w:rPr>
                <w:rFonts w:ascii="B Nazanin" w:cs="B Nazanin"/>
                <w:b/>
                <w:rtl/>
              </w:rPr>
            </w:pPr>
            <w:r w:rsidRPr="00F167C4">
              <w:rPr>
                <w:rFonts w:cs="B Nazanin" w:hint="cs"/>
                <w:b/>
                <w:rtl/>
                <w:lang w:bidi="ar-SA"/>
              </w:rPr>
              <w:t>بازرسی و نظارت بر نحوه جمع آوری و دفع بهداشتی زباله</w:t>
            </w:r>
          </w:p>
          <w:p w:rsidR="002C465F" w:rsidRPr="00F167C4" w:rsidRDefault="002C465F" w:rsidP="00893A5C">
            <w:pPr>
              <w:pStyle w:val="ListParagraph"/>
              <w:numPr>
                <w:ilvl w:val="0"/>
                <w:numId w:val="22"/>
              </w:numPr>
              <w:spacing w:after="0" w:line="240" w:lineRule="auto"/>
              <w:ind w:left="714" w:hanging="357"/>
              <w:jc w:val="left"/>
              <w:rPr>
                <w:rFonts w:ascii="B Nazanin" w:cs="B Nazanin"/>
                <w:b/>
                <w:rtl/>
              </w:rPr>
            </w:pPr>
            <w:r w:rsidRPr="00F167C4">
              <w:rPr>
                <w:rFonts w:cs="B Nazanin" w:hint="cs"/>
                <w:b/>
                <w:rtl/>
                <w:lang w:bidi="ar-SA"/>
              </w:rPr>
              <w:t>بازرسی و نظارت بر نحوه نگهداری دام و طیور</w:t>
            </w:r>
          </w:p>
        </w:tc>
        <w:tc>
          <w:tcPr>
            <w:tcW w:w="233" w:type="pct"/>
          </w:tcPr>
          <w:p w:rsidR="002C465F" w:rsidRPr="00F167C4" w:rsidRDefault="002C465F" w:rsidP="00303D7A">
            <w:pPr>
              <w:tabs>
                <w:tab w:val="left" w:pos="804"/>
              </w:tabs>
              <w:spacing w:after="0" w:line="240" w:lineRule="auto"/>
              <w:ind w:left="360"/>
              <w:rPr>
                <w:rFonts w:cs="B Titr"/>
                <w:b/>
                <w:bCs/>
                <w:highlight w:val="yellow"/>
                <w:rtl/>
                <w:lang w:bidi="fa-IR"/>
              </w:rPr>
            </w:pPr>
          </w:p>
        </w:tc>
        <w:tc>
          <w:tcPr>
            <w:tcW w:w="18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F167C4" w:rsidRDefault="00114AB5" w:rsidP="00893A5C">
            <w:pPr>
              <w:pStyle w:val="ListParagraph"/>
              <w:numPr>
                <w:ilvl w:val="0"/>
                <w:numId w:val="18"/>
              </w:numPr>
              <w:tabs>
                <w:tab w:val="left" w:pos="804"/>
              </w:tabs>
              <w:spacing w:after="0" w:line="240" w:lineRule="auto"/>
              <w:jc w:val="left"/>
              <w:rPr>
                <w:rStyle w:val="Hyperlink"/>
                <w:rFonts w:ascii="B Nazanin" w:cs="B Nazanin"/>
                <w:rtl/>
              </w:rPr>
            </w:pPr>
            <w:hyperlink r:id="rId32" w:history="1">
              <w:r w:rsidR="002C465F" w:rsidRPr="00FA1FC5">
                <w:rPr>
                  <w:rStyle w:val="Hyperlink"/>
                  <w:rFonts w:cs="B Nazanin" w:hint="cs"/>
                  <w:rtl/>
                  <w:lang w:bidi="ar-SA"/>
                </w:rPr>
                <w:t>بلوک بهورزی</w:t>
              </w:r>
            </w:hyperlink>
          </w:p>
          <w:p w:rsidR="002C465F" w:rsidRPr="00F167C4" w:rsidRDefault="002C465F" w:rsidP="00303D7A">
            <w:pPr>
              <w:tabs>
                <w:tab w:val="left" w:pos="804"/>
              </w:tabs>
              <w:spacing w:after="0" w:line="240" w:lineRule="auto"/>
              <w:ind w:left="360"/>
              <w:rPr>
                <w:rFonts w:cs="B Titr"/>
                <w:b/>
                <w:bCs/>
                <w:highlight w:val="yellow"/>
                <w:rtl/>
                <w:lang w:bidi="fa-IR"/>
              </w:rPr>
            </w:pPr>
          </w:p>
        </w:tc>
      </w:tr>
      <w:tr w:rsidR="002C465F" w:rsidTr="002C465F">
        <w:tc>
          <w:tcPr>
            <w:tcW w:w="198"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27</w:t>
            </w:r>
          </w:p>
        </w:tc>
        <w:tc>
          <w:tcPr>
            <w:tcW w:w="745" w:type="pct"/>
          </w:tcPr>
          <w:p w:rsidR="002C465F" w:rsidRDefault="002C465F" w:rsidP="00303D7A">
            <w:pPr>
              <w:spacing w:after="0" w:line="240" w:lineRule="auto"/>
              <w:rPr>
                <w:rFonts w:cs="B Mitra"/>
                <w:sz w:val="26"/>
                <w:szCs w:val="26"/>
                <w:rtl/>
                <w:lang w:bidi="fa-IR"/>
              </w:rPr>
            </w:pPr>
          </w:p>
        </w:tc>
        <w:tc>
          <w:tcPr>
            <w:tcW w:w="2109" w:type="pct"/>
          </w:tcPr>
          <w:p w:rsidR="002C465F" w:rsidRPr="00F167C4" w:rsidRDefault="002C465F" w:rsidP="00893A5C">
            <w:pPr>
              <w:pStyle w:val="ListParagraph"/>
              <w:numPr>
                <w:ilvl w:val="0"/>
                <w:numId w:val="22"/>
              </w:numPr>
              <w:spacing w:after="0" w:line="240" w:lineRule="auto"/>
              <w:ind w:left="714" w:hanging="357"/>
              <w:jc w:val="left"/>
              <w:rPr>
                <w:rFonts w:cs="B Nazanin"/>
                <w:b/>
                <w:rtl/>
                <w:lang w:bidi="ar-SA"/>
              </w:rPr>
            </w:pPr>
            <w:r w:rsidRPr="00F167C4">
              <w:rPr>
                <w:rFonts w:cs="B Nazanin" w:hint="cs"/>
                <w:b/>
                <w:rtl/>
                <w:lang w:bidi="ar-SA"/>
              </w:rPr>
              <w:t>بازرسی و نظارت بر نحوه جمع آوری و دفع بهداشتی فضولات دامی</w:t>
            </w:r>
          </w:p>
        </w:tc>
        <w:tc>
          <w:tcPr>
            <w:tcW w:w="233" w:type="pct"/>
          </w:tcPr>
          <w:p w:rsidR="002C465F" w:rsidRPr="00F167C4" w:rsidRDefault="002C465F" w:rsidP="00303D7A">
            <w:pPr>
              <w:tabs>
                <w:tab w:val="left" w:pos="804"/>
              </w:tabs>
              <w:spacing w:after="0" w:line="240" w:lineRule="auto"/>
              <w:ind w:left="360"/>
              <w:rPr>
                <w:rFonts w:cs="B Titr"/>
                <w:b/>
                <w:bCs/>
                <w:highlight w:val="yellow"/>
                <w:rtl/>
                <w:lang w:bidi="fa-IR"/>
              </w:rPr>
            </w:pPr>
          </w:p>
        </w:tc>
        <w:tc>
          <w:tcPr>
            <w:tcW w:w="183" w:type="pct"/>
          </w:tcPr>
          <w:p w:rsidR="002C465F" w:rsidRPr="00D67B00" w:rsidRDefault="002C465F" w:rsidP="00303D7A">
            <w:pPr>
              <w:spacing w:after="0" w:line="240" w:lineRule="auto"/>
              <w:rPr>
                <w:rFonts w:cs="B Nazanin"/>
                <w:rtl/>
                <w:lang w:bidi="fa-IR"/>
              </w:rPr>
            </w:pPr>
          </w:p>
        </w:tc>
        <w:tc>
          <w:tcPr>
            <w:tcW w:w="183" w:type="pct"/>
          </w:tcPr>
          <w:p w:rsidR="002C465F" w:rsidRDefault="002C465F" w:rsidP="00303D7A">
            <w:pPr>
              <w:spacing w:after="0" w:line="240" w:lineRule="auto"/>
              <w:rPr>
                <w:rFonts w:cs="B Mitra"/>
                <w:sz w:val="26"/>
                <w:szCs w:val="26"/>
                <w:rtl/>
                <w:lang w:bidi="fa-IR"/>
              </w:rPr>
            </w:pPr>
          </w:p>
        </w:tc>
        <w:tc>
          <w:tcPr>
            <w:tcW w:w="1349" w:type="pct"/>
          </w:tcPr>
          <w:p w:rsidR="002C465F" w:rsidRPr="001F2D19" w:rsidRDefault="002C465F" w:rsidP="00303D7A">
            <w:pPr>
              <w:tabs>
                <w:tab w:val="left" w:pos="804"/>
              </w:tabs>
              <w:spacing w:after="0" w:line="240" w:lineRule="auto"/>
              <w:ind w:left="360"/>
              <w:jc w:val="left"/>
            </w:pPr>
          </w:p>
        </w:tc>
      </w:tr>
    </w:tbl>
    <w:p w:rsidR="002C465F" w:rsidRDefault="002C465F" w:rsidP="002C465F">
      <w:pPr>
        <w:spacing w:after="0"/>
        <w:rPr>
          <w:rFonts w:cs="B Mitra"/>
          <w:sz w:val="26"/>
          <w:szCs w:val="26"/>
          <w:lang w:bidi="fa-IR"/>
        </w:rPr>
      </w:pPr>
    </w:p>
    <w:p w:rsidR="002C465F" w:rsidRDefault="002C465F" w:rsidP="002C465F">
      <w:pPr>
        <w:bidi w:val="0"/>
        <w:spacing w:after="0" w:line="240" w:lineRule="auto"/>
        <w:jc w:val="left"/>
        <w:rPr>
          <w:rFonts w:cs="B Mitra"/>
          <w:sz w:val="26"/>
          <w:szCs w:val="26"/>
          <w:rtl/>
          <w:lang w:bidi="fa-IR"/>
        </w:rPr>
      </w:pPr>
      <w:r>
        <w:rPr>
          <w:rFonts w:cs="B Mitra"/>
          <w:sz w:val="26"/>
          <w:szCs w:val="26"/>
          <w:rtl/>
          <w:lang w:bidi="fa-IR"/>
        </w:rPr>
        <w:br w:type="page"/>
      </w:r>
    </w:p>
    <w:tbl>
      <w:tblPr>
        <w:tblStyle w:val="TableGrid"/>
        <w:bidiVisual/>
        <w:tblW w:w="0" w:type="auto"/>
        <w:tblInd w:w="646" w:type="dxa"/>
        <w:tblLook w:val="04A0"/>
      </w:tblPr>
      <w:tblGrid>
        <w:gridCol w:w="579"/>
        <w:gridCol w:w="2351"/>
        <w:gridCol w:w="7011"/>
        <w:gridCol w:w="533"/>
        <w:gridCol w:w="533"/>
        <w:gridCol w:w="533"/>
        <w:gridCol w:w="2602"/>
      </w:tblGrid>
      <w:tr w:rsidR="002C465F" w:rsidTr="00843713">
        <w:tc>
          <w:tcPr>
            <w:tcW w:w="0" w:type="auto"/>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رديف</w:t>
            </w:r>
          </w:p>
        </w:tc>
        <w:tc>
          <w:tcPr>
            <w:tcW w:w="0" w:type="auto"/>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عنوان خدمت  </w:t>
            </w:r>
          </w:p>
        </w:tc>
        <w:tc>
          <w:tcPr>
            <w:tcW w:w="0" w:type="auto"/>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شرح خدمت</w:t>
            </w:r>
          </w:p>
        </w:tc>
        <w:tc>
          <w:tcPr>
            <w:tcW w:w="0" w:type="auto"/>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بهورز</w:t>
            </w:r>
          </w:p>
        </w:tc>
        <w:tc>
          <w:tcPr>
            <w:tcW w:w="0" w:type="auto"/>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کاردان/ کارشناس بهداشت محیط</w:t>
            </w:r>
          </w:p>
        </w:tc>
        <w:tc>
          <w:tcPr>
            <w:tcW w:w="0" w:type="auto"/>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 xml:space="preserve">کاردان/ کارشناس مبارزه با بیماری ها </w:t>
            </w:r>
          </w:p>
        </w:tc>
        <w:tc>
          <w:tcPr>
            <w:tcW w:w="0" w:type="auto"/>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پروتکل/ راهنما </w:t>
            </w: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tc>
      </w:tr>
      <w:tr w:rsidR="002C465F" w:rsidTr="00843713">
        <w:tc>
          <w:tcPr>
            <w:tcW w:w="0" w:type="auto"/>
          </w:tcPr>
          <w:p w:rsidR="002C465F" w:rsidRDefault="002C465F" w:rsidP="00303D7A">
            <w:pPr>
              <w:spacing w:after="0" w:line="240" w:lineRule="auto"/>
              <w:rPr>
                <w:rFonts w:cs="B Mitra"/>
                <w:sz w:val="26"/>
                <w:szCs w:val="26"/>
                <w:rtl/>
                <w:lang w:bidi="fa-IR"/>
              </w:rPr>
            </w:pPr>
            <w:r>
              <w:rPr>
                <w:rFonts w:cs="B Mitra" w:hint="cs"/>
                <w:sz w:val="26"/>
                <w:szCs w:val="26"/>
                <w:rtl/>
                <w:lang w:bidi="fa-IR"/>
              </w:rPr>
              <w:t>1</w:t>
            </w:r>
          </w:p>
        </w:tc>
        <w:tc>
          <w:tcPr>
            <w:tcW w:w="0" w:type="auto"/>
            <w:vMerge w:val="restart"/>
          </w:tcPr>
          <w:p w:rsidR="002C465F" w:rsidRDefault="002C465F" w:rsidP="00303D7A">
            <w:pPr>
              <w:spacing w:after="0" w:line="240" w:lineRule="auto"/>
              <w:ind w:left="58"/>
              <w:rPr>
                <w:rFonts w:cs="B Mitra"/>
                <w:sz w:val="26"/>
                <w:szCs w:val="26"/>
                <w:rtl/>
                <w:lang w:bidi="fa-IR"/>
              </w:rPr>
            </w:pPr>
            <w:r>
              <w:rPr>
                <w:rFonts w:cs="B Mitra" w:hint="cs"/>
                <w:b/>
                <w:bCs/>
                <w:sz w:val="26"/>
                <w:szCs w:val="26"/>
                <w:rtl/>
                <w:lang w:bidi="fa-IR"/>
              </w:rPr>
              <w:t xml:space="preserve">نظارت و پایش </w:t>
            </w:r>
            <w:r w:rsidRPr="00BF4684">
              <w:rPr>
                <w:rFonts w:cs="B Mitra" w:hint="cs"/>
                <w:b/>
                <w:bCs/>
                <w:sz w:val="26"/>
                <w:szCs w:val="26"/>
                <w:rtl/>
                <w:lang w:bidi="fa-IR"/>
              </w:rPr>
              <w:t>آلودگي هوا</w:t>
            </w:r>
            <w:r>
              <w:rPr>
                <w:rFonts w:cs="B Mitra" w:hint="cs"/>
                <w:b/>
                <w:bCs/>
                <w:sz w:val="26"/>
                <w:szCs w:val="26"/>
                <w:rtl/>
                <w:lang w:bidi="fa-IR"/>
              </w:rPr>
              <w:t xml:space="preserve">ی شهری </w:t>
            </w:r>
          </w:p>
        </w:tc>
        <w:tc>
          <w:tcPr>
            <w:tcW w:w="0" w:type="auto"/>
          </w:tcPr>
          <w:p w:rsidR="002C465F" w:rsidRPr="00BA0DF3" w:rsidRDefault="002C465F" w:rsidP="00893A5C">
            <w:pPr>
              <w:pStyle w:val="ListParagraph"/>
              <w:numPr>
                <w:ilvl w:val="0"/>
                <w:numId w:val="34"/>
              </w:numPr>
              <w:spacing w:after="0" w:line="240" w:lineRule="auto"/>
              <w:rPr>
                <w:rFonts w:ascii="B Nazanin" w:cs="B Nazanin"/>
                <w:rtl/>
              </w:rPr>
            </w:pPr>
            <w:r w:rsidRPr="00BA0DF3">
              <w:rPr>
                <w:rFonts w:cs="B Nazanin" w:hint="cs"/>
                <w:rtl/>
                <w:lang w:bidi="ar-SA"/>
              </w:rPr>
              <w:t xml:space="preserve">بازدید از منابع ثابت آلاینده هوا و </w:t>
            </w:r>
            <w:r w:rsidRPr="00BA0DF3">
              <w:rPr>
                <w:rFonts w:cs="B Nazanin" w:hint="cs"/>
                <w:color w:val="000000" w:themeColor="text1"/>
                <w:rtl/>
                <w:lang w:bidi="ar-SA"/>
              </w:rPr>
              <w:t xml:space="preserve">معرفی به مراجع ذیربط </w:t>
            </w:r>
          </w:p>
        </w:tc>
        <w:tc>
          <w:tcPr>
            <w:tcW w:w="0" w:type="auto"/>
          </w:tcPr>
          <w:p w:rsidR="002C465F" w:rsidRPr="000143DF" w:rsidRDefault="002C465F" w:rsidP="00303D7A">
            <w:pPr>
              <w:tabs>
                <w:tab w:val="left" w:pos="804"/>
              </w:tabs>
              <w:spacing w:after="0" w:line="240" w:lineRule="auto"/>
              <w:ind w:left="360"/>
              <w:jc w:val="center"/>
              <w:rPr>
                <w:rFonts w:ascii="B Nazanin" w:cs="B Nazanin"/>
                <w:rtl/>
              </w:rPr>
            </w:pPr>
          </w:p>
        </w:tc>
        <w:tc>
          <w:tcPr>
            <w:tcW w:w="0" w:type="auto"/>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0" w:type="auto"/>
          </w:tcPr>
          <w:p w:rsidR="002C465F" w:rsidRPr="00143B03" w:rsidRDefault="002C465F" w:rsidP="00303D7A">
            <w:pPr>
              <w:spacing w:after="0" w:line="240" w:lineRule="auto"/>
              <w:ind w:left="360"/>
              <w:jc w:val="left"/>
              <w:rPr>
                <w:rFonts w:ascii="B Nazanin" w:cs="B Nazanin"/>
                <w:rtl/>
              </w:rPr>
            </w:pPr>
          </w:p>
        </w:tc>
        <w:tc>
          <w:tcPr>
            <w:tcW w:w="0" w:type="auto"/>
            <w:vMerge w:val="restart"/>
          </w:tcPr>
          <w:p w:rsidR="002C465F" w:rsidRPr="00372F7A" w:rsidRDefault="00114AB5" w:rsidP="00893A5C">
            <w:pPr>
              <w:pStyle w:val="ListParagraph"/>
              <w:numPr>
                <w:ilvl w:val="0"/>
                <w:numId w:val="24"/>
              </w:numPr>
              <w:spacing w:after="0" w:line="240" w:lineRule="auto"/>
              <w:ind w:left="360"/>
              <w:jc w:val="left"/>
              <w:rPr>
                <w:rFonts w:ascii="B Nazanin" w:cs="B Nazanin"/>
                <w:rtl/>
              </w:rPr>
            </w:pPr>
            <w:hyperlink r:id="rId33" w:history="1">
              <w:r w:rsidR="002C465F" w:rsidRPr="00372F7A">
                <w:rPr>
                  <w:rStyle w:val="Hyperlink"/>
                  <w:rFonts w:cs="B Nazanin" w:hint="cs"/>
                  <w:rtl/>
                  <w:lang w:bidi="ar-SA"/>
                </w:rPr>
                <w:t>راهنمای محاسبه، تعیین و اعلام شاخص کیفیت هوا</w:t>
              </w:r>
            </w:hyperlink>
          </w:p>
          <w:p w:rsidR="002C465F" w:rsidRDefault="002C465F" w:rsidP="00303D7A">
            <w:pPr>
              <w:spacing w:after="0" w:line="240" w:lineRule="auto"/>
              <w:rPr>
                <w:rFonts w:cs="B Mitra"/>
                <w:sz w:val="26"/>
                <w:szCs w:val="26"/>
                <w:rtl/>
                <w:lang w:bidi="fa-IR"/>
              </w:rPr>
            </w:pPr>
          </w:p>
        </w:tc>
      </w:tr>
      <w:tr w:rsidR="002C465F" w:rsidTr="00843713">
        <w:tc>
          <w:tcPr>
            <w:tcW w:w="0" w:type="auto"/>
          </w:tcPr>
          <w:p w:rsidR="002C465F" w:rsidRDefault="002C465F" w:rsidP="00303D7A">
            <w:pPr>
              <w:spacing w:after="0" w:line="240" w:lineRule="auto"/>
              <w:rPr>
                <w:rFonts w:cs="B Mitra"/>
                <w:sz w:val="26"/>
                <w:szCs w:val="26"/>
                <w:rtl/>
                <w:lang w:bidi="fa-IR"/>
              </w:rPr>
            </w:pPr>
            <w:r>
              <w:rPr>
                <w:rFonts w:cs="B Mitra" w:hint="cs"/>
                <w:sz w:val="26"/>
                <w:szCs w:val="26"/>
                <w:rtl/>
                <w:lang w:bidi="fa-IR"/>
              </w:rPr>
              <w:t>2</w:t>
            </w:r>
          </w:p>
        </w:tc>
        <w:tc>
          <w:tcPr>
            <w:tcW w:w="0" w:type="auto"/>
            <w:vMerge/>
          </w:tcPr>
          <w:p w:rsidR="002C465F" w:rsidRDefault="002C465F" w:rsidP="00303D7A">
            <w:pPr>
              <w:spacing w:after="0" w:line="240" w:lineRule="auto"/>
              <w:rPr>
                <w:rFonts w:cs="B Mitra"/>
                <w:sz w:val="26"/>
                <w:szCs w:val="26"/>
                <w:rtl/>
                <w:lang w:bidi="fa-IR"/>
              </w:rPr>
            </w:pPr>
          </w:p>
        </w:tc>
        <w:tc>
          <w:tcPr>
            <w:tcW w:w="0" w:type="auto"/>
          </w:tcPr>
          <w:p w:rsidR="002C465F" w:rsidRPr="00BA0DF3" w:rsidRDefault="002C465F" w:rsidP="00893A5C">
            <w:pPr>
              <w:pStyle w:val="ListParagraph"/>
              <w:numPr>
                <w:ilvl w:val="0"/>
                <w:numId w:val="34"/>
              </w:numPr>
              <w:spacing w:after="0" w:line="240" w:lineRule="auto"/>
              <w:rPr>
                <w:rFonts w:ascii="B Nazanin" w:cs="B Nazanin"/>
                <w:color w:val="000000" w:themeColor="text1"/>
                <w:rtl/>
              </w:rPr>
            </w:pPr>
            <w:r w:rsidRPr="00BA0DF3">
              <w:rPr>
                <w:rFonts w:cs="B Nazanin" w:hint="cs"/>
                <w:color w:val="000000" w:themeColor="text1"/>
                <w:rtl/>
                <w:lang w:bidi="ar-SA"/>
              </w:rPr>
              <w:t xml:space="preserve">پیگیری  مصوبات موضوع آلودگی هوا </w:t>
            </w:r>
            <w:r>
              <w:rPr>
                <w:rFonts w:ascii="B Nazanin" w:cs="B Nazanin"/>
                <w:color w:val="000000" w:themeColor="text1"/>
              </w:rPr>
              <w:t>)</w:t>
            </w:r>
            <w:r>
              <w:rPr>
                <w:rFonts w:ascii="B Nazanin" w:cs="B Nazanin" w:hint="cs"/>
                <w:color w:val="000000" w:themeColor="text1"/>
                <w:rtl/>
                <w:lang w:bidi="fa-IR"/>
              </w:rPr>
              <w:t>در صورت درگیر بودن شهر با آلودگی هوا)</w:t>
            </w:r>
          </w:p>
        </w:tc>
        <w:tc>
          <w:tcPr>
            <w:tcW w:w="0" w:type="auto"/>
          </w:tcPr>
          <w:p w:rsidR="002C465F" w:rsidRPr="003B6206" w:rsidRDefault="002C465F" w:rsidP="00303D7A">
            <w:pPr>
              <w:pStyle w:val="ListParagraph"/>
              <w:tabs>
                <w:tab w:val="left" w:pos="804"/>
              </w:tabs>
              <w:spacing w:after="0" w:line="240" w:lineRule="auto"/>
              <w:ind w:left="357"/>
              <w:jc w:val="center"/>
              <w:rPr>
                <w:rFonts w:ascii="B Nazanin" w:cs="B Nazanin"/>
                <w:color w:val="000000" w:themeColor="text1"/>
                <w:rtl/>
              </w:rPr>
            </w:pPr>
          </w:p>
        </w:tc>
        <w:tc>
          <w:tcPr>
            <w:tcW w:w="0" w:type="auto"/>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0" w:type="auto"/>
          </w:tcPr>
          <w:p w:rsidR="002C465F" w:rsidRPr="003B6206" w:rsidRDefault="002C465F" w:rsidP="00303D7A">
            <w:pPr>
              <w:tabs>
                <w:tab w:val="left" w:pos="804"/>
                <w:tab w:val="right" w:pos="1437"/>
              </w:tabs>
              <w:spacing w:after="0" w:line="240" w:lineRule="auto"/>
              <w:ind w:left="33"/>
              <w:rPr>
                <w:rFonts w:ascii="B Nazanin" w:cs="B Nazanin"/>
                <w:color w:val="000000" w:themeColor="text1"/>
                <w:rtl/>
              </w:rPr>
            </w:pPr>
          </w:p>
        </w:tc>
        <w:tc>
          <w:tcPr>
            <w:tcW w:w="0" w:type="auto"/>
            <w:vMerge/>
          </w:tcPr>
          <w:p w:rsidR="002C465F" w:rsidRDefault="002C465F" w:rsidP="00303D7A">
            <w:pPr>
              <w:spacing w:after="0" w:line="240" w:lineRule="auto"/>
              <w:rPr>
                <w:rFonts w:cs="B Mitra"/>
                <w:sz w:val="26"/>
                <w:szCs w:val="26"/>
                <w:rtl/>
                <w:lang w:bidi="fa-IR"/>
              </w:rPr>
            </w:pPr>
          </w:p>
        </w:tc>
      </w:tr>
      <w:tr w:rsidR="002C465F" w:rsidTr="00843713">
        <w:trPr>
          <w:trHeight w:val="663"/>
        </w:trPr>
        <w:tc>
          <w:tcPr>
            <w:tcW w:w="0" w:type="auto"/>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0" w:type="auto"/>
            <w:vMerge/>
          </w:tcPr>
          <w:p w:rsidR="002C465F" w:rsidRDefault="002C465F" w:rsidP="00303D7A">
            <w:pPr>
              <w:spacing w:after="0" w:line="240" w:lineRule="auto"/>
              <w:rPr>
                <w:rFonts w:cs="B Mitra"/>
                <w:sz w:val="26"/>
                <w:szCs w:val="26"/>
                <w:rtl/>
                <w:lang w:bidi="fa-IR"/>
              </w:rPr>
            </w:pPr>
          </w:p>
        </w:tc>
        <w:tc>
          <w:tcPr>
            <w:tcW w:w="0" w:type="auto"/>
          </w:tcPr>
          <w:p w:rsidR="002C465F" w:rsidRPr="00303D7A" w:rsidRDefault="002C465F" w:rsidP="00893A5C">
            <w:pPr>
              <w:pStyle w:val="ListParagraph"/>
              <w:numPr>
                <w:ilvl w:val="0"/>
                <w:numId w:val="34"/>
              </w:numPr>
              <w:spacing w:after="0" w:line="240" w:lineRule="auto"/>
              <w:rPr>
                <w:rFonts w:cs="B Nazanin"/>
                <w:b/>
                <w:bCs/>
                <w:color w:val="000000" w:themeColor="text1"/>
                <w:rtl/>
                <w:lang w:bidi="fa-IR"/>
              </w:rPr>
            </w:pPr>
            <w:r w:rsidRPr="00BA0DF3">
              <w:rPr>
                <w:rFonts w:cs="B Nazanin" w:hint="cs"/>
                <w:color w:val="000000" w:themeColor="text1"/>
                <w:rtl/>
                <w:lang w:bidi="ar-SA"/>
              </w:rPr>
              <w:t xml:space="preserve">هماهنگي با فوريت هاي پزشكي </w:t>
            </w:r>
            <w:r w:rsidRPr="00BA0DF3">
              <w:rPr>
                <w:rFonts w:ascii="B Nazanin" w:cs="B Nazanin" w:hint="cs"/>
                <w:color w:val="000000" w:themeColor="text1"/>
                <w:rtl/>
              </w:rPr>
              <w:t>(</w:t>
            </w:r>
            <w:r w:rsidRPr="00BA0DF3">
              <w:rPr>
                <w:rFonts w:cs="B Nazanin" w:hint="cs"/>
                <w:color w:val="000000" w:themeColor="text1"/>
                <w:rtl/>
                <w:lang w:bidi="ar-SA"/>
              </w:rPr>
              <w:t>اورژانس</w:t>
            </w:r>
            <w:r w:rsidRPr="00BA0DF3">
              <w:rPr>
                <w:rFonts w:ascii="B Nazanin" w:cs="B Nazanin" w:hint="cs"/>
                <w:color w:val="000000" w:themeColor="text1"/>
                <w:rtl/>
              </w:rPr>
              <w:t>)</w:t>
            </w:r>
            <w:r w:rsidRPr="00BA0DF3">
              <w:rPr>
                <w:rFonts w:cs="B Nazanin" w:hint="cs"/>
                <w:color w:val="000000" w:themeColor="text1"/>
                <w:rtl/>
                <w:lang w:bidi="ar-SA"/>
              </w:rPr>
              <w:t xml:space="preserve">، بيمارستان ها در خصوص خدمت رساني در شرايط آلودگي هوا </w:t>
            </w:r>
            <w:r w:rsidRPr="00BA0DF3">
              <w:rPr>
                <w:rFonts w:ascii="B Nazanin" w:cs="B Nazanin" w:hint="cs"/>
                <w:color w:val="000000" w:themeColor="text1"/>
                <w:rtl/>
              </w:rPr>
              <w:t>(</w:t>
            </w:r>
            <w:r w:rsidRPr="00BA0DF3">
              <w:rPr>
                <w:rFonts w:cs="B Nazanin" w:hint="cs"/>
                <w:color w:val="000000" w:themeColor="text1"/>
                <w:rtl/>
                <w:lang w:bidi="ar-SA"/>
              </w:rPr>
              <w:t>هشدار، ‌اضطرار و بحران</w:t>
            </w:r>
            <w:r w:rsidRPr="00BA0DF3">
              <w:rPr>
                <w:rFonts w:ascii="B Nazanin" w:cs="B Nazanin" w:hint="cs"/>
                <w:color w:val="000000" w:themeColor="text1"/>
                <w:rtl/>
              </w:rPr>
              <w:t xml:space="preserve">) </w:t>
            </w:r>
          </w:p>
        </w:tc>
        <w:tc>
          <w:tcPr>
            <w:tcW w:w="0" w:type="auto"/>
          </w:tcPr>
          <w:p w:rsidR="002C465F" w:rsidRDefault="002C465F" w:rsidP="00303D7A">
            <w:pPr>
              <w:spacing w:after="0" w:line="240" w:lineRule="auto"/>
              <w:rPr>
                <w:rFonts w:cs="B Mitra"/>
                <w:sz w:val="26"/>
                <w:szCs w:val="26"/>
                <w:rtl/>
                <w:lang w:bidi="fa-IR"/>
              </w:rPr>
            </w:pPr>
          </w:p>
        </w:tc>
        <w:tc>
          <w:tcPr>
            <w:tcW w:w="0" w:type="auto"/>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0" w:type="auto"/>
          </w:tcPr>
          <w:p w:rsidR="002C465F" w:rsidRPr="003B6206" w:rsidRDefault="002C465F" w:rsidP="00303D7A">
            <w:pPr>
              <w:pStyle w:val="ListParagraph"/>
              <w:tabs>
                <w:tab w:val="left" w:pos="804"/>
              </w:tabs>
              <w:spacing w:after="0" w:line="240" w:lineRule="auto"/>
              <w:ind w:left="33"/>
              <w:rPr>
                <w:rFonts w:ascii="B Nazanin" w:cs="B Nazanin"/>
                <w:color w:val="000000" w:themeColor="text1"/>
                <w:rtl/>
              </w:rPr>
            </w:pPr>
          </w:p>
        </w:tc>
        <w:tc>
          <w:tcPr>
            <w:tcW w:w="0" w:type="auto"/>
            <w:vMerge/>
          </w:tcPr>
          <w:p w:rsidR="002C465F" w:rsidRDefault="002C465F" w:rsidP="00303D7A">
            <w:pPr>
              <w:spacing w:after="0" w:line="240" w:lineRule="auto"/>
              <w:rPr>
                <w:rFonts w:cs="B Mitra"/>
                <w:sz w:val="26"/>
                <w:szCs w:val="26"/>
                <w:rtl/>
                <w:lang w:bidi="fa-IR"/>
              </w:rPr>
            </w:pPr>
          </w:p>
        </w:tc>
      </w:tr>
      <w:tr w:rsidR="002C465F" w:rsidTr="00843713">
        <w:trPr>
          <w:trHeight w:val="641"/>
        </w:trPr>
        <w:tc>
          <w:tcPr>
            <w:tcW w:w="0" w:type="auto"/>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0" w:type="auto"/>
            <w:vMerge/>
          </w:tcPr>
          <w:p w:rsidR="002C465F" w:rsidRDefault="002C465F" w:rsidP="00303D7A">
            <w:pPr>
              <w:spacing w:after="0" w:line="240" w:lineRule="auto"/>
              <w:rPr>
                <w:rFonts w:cs="B Mitra"/>
                <w:sz w:val="26"/>
                <w:szCs w:val="26"/>
                <w:rtl/>
                <w:lang w:bidi="fa-IR"/>
              </w:rPr>
            </w:pPr>
          </w:p>
        </w:tc>
        <w:tc>
          <w:tcPr>
            <w:tcW w:w="0" w:type="auto"/>
          </w:tcPr>
          <w:p w:rsidR="002C465F" w:rsidRPr="00303D7A" w:rsidRDefault="002C465F" w:rsidP="00893A5C">
            <w:pPr>
              <w:pStyle w:val="ListParagraph"/>
              <w:numPr>
                <w:ilvl w:val="0"/>
                <w:numId w:val="34"/>
              </w:numPr>
              <w:spacing w:after="0" w:line="240" w:lineRule="auto"/>
              <w:rPr>
                <w:rFonts w:ascii="B Nazanin" w:cs="B Nazanin"/>
                <w:b/>
                <w:bCs/>
                <w:color w:val="000000" w:themeColor="text1"/>
                <w:rtl/>
              </w:rPr>
            </w:pPr>
            <w:r w:rsidRPr="00BA0DF3">
              <w:rPr>
                <w:rFonts w:cs="B Nazanin" w:hint="cs"/>
                <w:color w:val="000000" w:themeColor="text1"/>
                <w:rtl/>
                <w:lang w:bidi="ar-SA"/>
              </w:rPr>
              <w:t>همکاری در برگزاری هفته هوای پاک و مناسبت های مرتبط با آلودگی هوا</w:t>
            </w:r>
          </w:p>
        </w:tc>
        <w:tc>
          <w:tcPr>
            <w:tcW w:w="0" w:type="auto"/>
          </w:tcPr>
          <w:p w:rsidR="002C465F" w:rsidRDefault="002C465F" w:rsidP="00303D7A">
            <w:pPr>
              <w:spacing w:after="0" w:line="240" w:lineRule="auto"/>
              <w:rPr>
                <w:rFonts w:cs="B Mitra"/>
                <w:sz w:val="26"/>
                <w:szCs w:val="26"/>
                <w:rtl/>
                <w:lang w:bidi="fa-IR"/>
              </w:rPr>
            </w:pPr>
          </w:p>
        </w:tc>
        <w:tc>
          <w:tcPr>
            <w:tcW w:w="0" w:type="auto"/>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0" w:type="auto"/>
          </w:tcPr>
          <w:p w:rsidR="002C465F" w:rsidRPr="003B6206" w:rsidRDefault="002C465F" w:rsidP="00303D7A">
            <w:pPr>
              <w:pStyle w:val="ListParagraph"/>
              <w:tabs>
                <w:tab w:val="left" w:pos="804"/>
              </w:tabs>
              <w:spacing w:after="0" w:line="240" w:lineRule="auto"/>
              <w:ind w:left="33"/>
              <w:rPr>
                <w:rFonts w:ascii="B Nazanin" w:cs="B Nazanin"/>
                <w:color w:val="000000" w:themeColor="text1"/>
                <w:rtl/>
              </w:rPr>
            </w:pPr>
          </w:p>
        </w:tc>
        <w:tc>
          <w:tcPr>
            <w:tcW w:w="0" w:type="auto"/>
            <w:vMerge/>
          </w:tcPr>
          <w:p w:rsidR="002C465F" w:rsidRDefault="002C465F" w:rsidP="00303D7A">
            <w:pPr>
              <w:spacing w:after="0" w:line="240" w:lineRule="auto"/>
              <w:rPr>
                <w:rFonts w:cs="B Mitra"/>
                <w:sz w:val="26"/>
                <w:szCs w:val="26"/>
                <w:rtl/>
                <w:lang w:bidi="fa-IR"/>
              </w:rPr>
            </w:pPr>
          </w:p>
        </w:tc>
      </w:tr>
      <w:tr w:rsidR="002C465F" w:rsidTr="00843713">
        <w:tc>
          <w:tcPr>
            <w:tcW w:w="0" w:type="auto"/>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0" w:type="auto"/>
            <w:vMerge/>
          </w:tcPr>
          <w:p w:rsidR="002C465F" w:rsidRDefault="002C465F" w:rsidP="00303D7A">
            <w:pPr>
              <w:spacing w:after="0" w:line="240" w:lineRule="auto"/>
              <w:rPr>
                <w:rFonts w:cs="B Mitra"/>
                <w:sz w:val="26"/>
                <w:szCs w:val="26"/>
                <w:rtl/>
                <w:lang w:bidi="fa-IR"/>
              </w:rPr>
            </w:pPr>
          </w:p>
        </w:tc>
        <w:tc>
          <w:tcPr>
            <w:tcW w:w="0" w:type="auto"/>
          </w:tcPr>
          <w:p w:rsidR="002C465F" w:rsidRPr="00BA0DF3" w:rsidRDefault="002C465F" w:rsidP="00893A5C">
            <w:pPr>
              <w:pStyle w:val="ListParagraph"/>
              <w:numPr>
                <w:ilvl w:val="0"/>
                <w:numId w:val="34"/>
              </w:numPr>
              <w:spacing w:after="0" w:line="240" w:lineRule="auto"/>
              <w:rPr>
                <w:rFonts w:ascii="B Nazanin" w:cs="B Nazanin"/>
                <w:color w:val="000000" w:themeColor="text1"/>
                <w:rtl/>
              </w:rPr>
            </w:pPr>
            <w:r w:rsidRPr="00BA0DF3">
              <w:rPr>
                <w:rFonts w:cs="B Nazanin" w:hint="cs"/>
                <w:color w:val="000000" w:themeColor="text1"/>
                <w:rtl/>
                <w:lang w:bidi="ar-SA"/>
              </w:rPr>
              <w:t xml:space="preserve">آموزش  و ارائه روش های ارائه وحفاظت از خود و اطلاع رسانی در شرایط آلودگی هوا </w:t>
            </w:r>
            <w:r w:rsidRPr="00BA0DF3">
              <w:rPr>
                <w:rFonts w:ascii="B Nazanin" w:cs="B Nazanin" w:hint="cs"/>
                <w:color w:val="000000" w:themeColor="text1"/>
                <w:rtl/>
              </w:rPr>
              <w:t xml:space="preserve">( </w:t>
            </w:r>
            <w:r w:rsidRPr="00BA0DF3">
              <w:rPr>
                <w:rFonts w:cs="B Nazanin" w:hint="cs"/>
                <w:color w:val="000000" w:themeColor="text1"/>
                <w:rtl/>
                <w:lang w:bidi="ar-SA"/>
              </w:rPr>
              <w:t xml:space="preserve">هشدار ،اضطرار و بحران </w:t>
            </w:r>
            <w:r w:rsidRPr="00BA0DF3">
              <w:rPr>
                <w:rFonts w:ascii="B Nazanin" w:cs="B Nazanin" w:hint="cs"/>
                <w:color w:val="000000" w:themeColor="text1"/>
                <w:rtl/>
              </w:rPr>
              <w:t xml:space="preserve">) </w:t>
            </w:r>
            <w:r w:rsidRPr="00BA0DF3">
              <w:rPr>
                <w:rFonts w:cs="B Nazanin" w:hint="cs"/>
                <w:color w:val="000000" w:themeColor="text1"/>
                <w:rtl/>
                <w:lang w:bidi="ar-SA"/>
              </w:rPr>
              <w:t xml:space="preserve">به گروه های حساس ، کودکان و سالمندان </w:t>
            </w:r>
          </w:p>
        </w:tc>
        <w:tc>
          <w:tcPr>
            <w:tcW w:w="0" w:type="auto"/>
          </w:tcPr>
          <w:p w:rsidR="002C465F" w:rsidRDefault="002C465F" w:rsidP="00303D7A">
            <w:pPr>
              <w:spacing w:after="0" w:line="240" w:lineRule="auto"/>
              <w:rPr>
                <w:rFonts w:cs="B Mitra"/>
                <w:sz w:val="26"/>
                <w:szCs w:val="26"/>
                <w:rtl/>
                <w:lang w:bidi="fa-IR"/>
              </w:rPr>
            </w:pPr>
          </w:p>
        </w:tc>
        <w:tc>
          <w:tcPr>
            <w:tcW w:w="0" w:type="auto"/>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0" w:type="auto"/>
          </w:tcPr>
          <w:p w:rsidR="002C465F" w:rsidRPr="003B6206" w:rsidRDefault="002C465F" w:rsidP="00303D7A">
            <w:pPr>
              <w:pStyle w:val="ListParagraph"/>
              <w:tabs>
                <w:tab w:val="left" w:pos="804"/>
              </w:tabs>
              <w:spacing w:after="0" w:line="240" w:lineRule="auto"/>
              <w:ind w:left="33"/>
              <w:rPr>
                <w:rFonts w:ascii="B Nazanin" w:cs="B Nazanin"/>
                <w:color w:val="000000" w:themeColor="text1"/>
                <w:rtl/>
              </w:rPr>
            </w:pPr>
          </w:p>
        </w:tc>
        <w:tc>
          <w:tcPr>
            <w:tcW w:w="0" w:type="auto"/>
            <w:vMerge/>
          </w:tcPr>
          <w:p w:rsidR="002C465F" w:rsidRDefault="002C465F" w:rsidP="00303D7A">
            <w:pPr>
              <w:spacing w:after="0" w:line="240" w:lineRule="auto"/>
              <w:rPr>
                <w:rFonts w:cs="B Mitra"/>
                <w:sz w:val="26"/>
                <w:szCs w:val="26"/>
                <w:rtl/>
                <w:lang w:bidi="fa-IR"/>
              </w:rPr>
            </w:pPr>
          </w:p>
        </w:tc>
      </w:tr>
    </w:tbl>
    <w:p w:rsidR="002C465F" w:rsidRPr="00332DDE" w:rsidRDefault="002C465F" w:rsidP="002C465F">
      <w:pPr>
        <w:spacing w:after="0"/>
        <w:ind w:left="1144"/>
        <w:rPr>
          <w:rFonts w:cs="B Mitra"/>
          <w:sz w:val="26"/>
          <w:szCs w:val="26"/>
          <w:lang w:bidi="fa-IR"/>
        </w:rPr>
      </w:pPr>
    </w:p>
    <w:p w:rsidR="002C465F" w:rsidRDefault="002C465F" w:rsidP="002C465F">
      <w:pPr>
        <w:spacing w:after="0"/>
        <w:ind w:left="1984"/>
        <w:rPr>
          <w:rFonts w:cs="B Mitra"/>
          <w:sz w:val="26"/>
          <w:szCs w:val="26"/>
          <w:rtl/>
          <w:lang w:bidi="fa-IR"/>
        </w:rPr>
      </w:pPr>
    </w:p>
    <w:tbl>
      <w:tblPr>
        <w:tblStyle w:val="TableGrid"/>
        <w:bidiVisual/>
        <w:tblW w:w="13973" w:type="dxa"/>
        <w:tblInd w:w="565" w:type="dxa"/>
        <w:tblLook w:val="04A0"/>
      </w:tblPr>
      <w:tblGrid>
        <w:gridCol w:w="701"/>
        <w:gridCol w:w="2746"/>
        <w:gridCol w:w="5418"/>
        <w:gridCol w:w="637"/>
        <w:gridCol w:w="709"/>
        <w:gridCol w:w="709"/>
        <w:gridCol w:w="3053"/>
      </w:tblGrid>
      <w:tr w:rsidR="002C465F" w:rsidTr="00843713">
        <w:trPr>
          <w:tblHeader/>
        </w:trPr>
        <w:tc>
          <w:tcPr>
            <w:tcW w:w="701" w:type="dxa"/>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رديف</w:t>
            </w:r>
          </w:p>
        </w:tc>
        <w:tc>
          <w:tcPr>
            <w:tcW w:w="2746" w:type="dxa"/>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عنوان خدمت  </w:t>
            </w:r>
          </w:p>
        </w:tc>
        <w:tc>
          <w:tcPr>
            <w:tcW w:w="5418" w:type="dxa"/>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شرح خدمت</w:t>
            </w:r>
          </w:p>
        </w:tc>
        <w:tc>
          <w:tcPr>
            <w:tcW w:w="637" w:type="dxa"/>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بهورز</w:t>
            </w:r>
          </w:p>
        </w:tc>
        <w:tc>
          <w:tcPr>
            <w:tcW w:w="709" w:type="dxa"/>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کاردان/ کارشناس بهداشت محیط</w:t>
            </w:r>
          </w:p>
        </w:tc>
        <w:tc>
          <w:tcPr>
            <w:tcW w:w="709" w:type="dxa"/>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 xml:space="preserve">کاردان/ کارشناس مبارزه با بیماری ها </w:t>
            </w:r>
          </w:p>
        </w:tc>
        <w:tc>
          <w:tcPr>
            <w:tcW w:w="3053" w:type="dxa"/>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پروتکل/ راهنما </w:t>
            </w: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tc>
      </w:tr>
      <w:tr w:rsidR="002C465F" w:rsidTr="00843713">
        <w:tc>
          <w:tcPr>
            <w:tcW w:w="701" w:type="dxa"/>
          </w:tcPr>
          <w:p w:rsidR="002C465F" w:rsidRDefault="002C465F" w:rsidP="00843713">
            <w:pPr>
              <w:spacing w:after="0"/>
              <w:rPr>
                <w:rFonts w:cs="B Mitra"/>
                <w:sz w:val="26"/>
                <w:szCs w:val="26"/>
                <w:rtl/>
                <w:lang w:bidi="fa-IR"/>
              </w:rPr>
            </w:pPr>
            <w:r>
              <w:rPr>
                <w:rFonts w:cs="B Mitra" w:hint="cs"/>
                <w:sz w:val="26"/>
                <w:szCs w:val="26"/>
                <w:rtl/>
                <w:lang w:bidi="fa-IR"/>
              </w:rPr>
              <w:t>1</w:t>
            </w:r>
          </w:p>
        </w:tc>
        <w:tc>
          <w:tcPr>
            <w:tcW w:w="2746" w:type="dxa"/>
            <w:vMerge w:val="restart"/>
          </w:tcPr>
          <w:p w:rsidR="002C465F" w:rsidRPr="00332DDE" w:rsidRDefault="002C465F" w:rsidP="00843713">
            <w:pPr>
              <w:spacing w:after="0"/>
              <w:ind w:left="1144"/>
              <w:rPr>
                <w:rFonts w:cs="B Mitra"/>
                <w:sz w:val="26"/>
                <w:szCs w:val="26"/>
                <w:lang w:bidi="fa-IR"/>
              </w:rPr>
            </w:pPr>
          </w:p>
          <w:p w:rsidR="002C465F" w:rsidRPr="00BF4684" w:rsidRDefault="002C465F" w:rsidP="00843713">
            <w:pPr>
              <w:ind w:left="113" w:right="113"/>
              <w:jc w:val="left"/>
              <w:rPr>
                <w:rFonts w:ascii="B Mitra" w:cs="B Mitra"/>
                <w:b/>
                <w:bCs/>
                <w:sz w:val="24"/>
                <w:szCs w:val="24"/>
                <w:rtl/>
              </w:rPr>
            </w:pPr>
            <w:r>
              <w:rPr>
                <w:rFonts w:cs="B Mitra" w:hint="cs"/>
                <w:b/>
                <w:bCs/>
                <w:sz w:val="24"/>
                <w:szCs w:val="24"/>
                <w:rtl/>
                <w:lang w:bidi="ar-SA"/>
              </w:rPr>
              <w:t xml:space="preserve">نظارت و </w:t>
            </w:r>
            <w:r w:rsidRPr="00BF4684">
              <w:rPr>
                <w:rFonts w:cs="B Mitra" w:hint="cs"/>
                <w:b/>
                <w:bCs/>
                <w:sz w:val="24"/>
                <w:szCs w:val="24"/>
                <w:rtl/>
                <w:lang w:bidi="ar-SA"/>
              </w:rPr>
              <w:t xml:space="preserve">كنترل عوامل محيطي در بلايا و شرايط </w:t>
            </w:r>
            <w:r w:rsidRPr="00BF4684">
              <w:rPr>
                <w:rFonts w:cs="B Mitra" w:hint="cs"/>
                <w:b/>
                <w:bCs/>
                <w:sz w:val="24"/>
                <w:szCs w:val="24"/>
                <w:rtl/>
                <w:lang w:bidi="ar-SA"/>
              </w:rPr>
              <w:lastRenderedPageBreak/>
              <w:t>اضطرار و</w:t>
            </w:r>
            <w:r>
              <w:rPr>
                <w:rFonts w:cs="B Mitra" w:hint="cs"/>
                <w:b/>
                <w:bCs/>
                <w:sz w:val="24"/>
                <w:szCs w:val="24"/>
                <w:rtl/>
                <w:lang w:bidi="ar-SA"/>
              </w:rPr>
              <w:t xml:space="preserve">همکاری در </w:t>
            </w:r>
            <w:r w:rsidRPr="00BF4684">
              <w:rPr>
                <w:rFonts w:cs="B Mitra" w:hint="cs"/>
                <w:b/>
                <w:bCs/>
                <w:sz w:val="24"/>
                <w:szCs w:val="24"/>
                <w:rtl/>
                <w:lang w:bidi="ar-SA"/>
              </w:rPr>
              <w:t xml:space="preserve"> جلوگيري از وقوع اپيد مي ها و بيماري هاي شايع، نوپديد و بازپديد</w:t>
            </w:r>
          </w:p>
          <w:p w:rsidR="002C465F" w:rsidRDefault="002C465F" w:rsidP="00843713">
            <w:pPr>
              <w:spacing w:after="0"/>
              <w:rPr>
                <w:rFonts w:cs="B Mitra"/>
                <w:sz w:val="26"/>
                <w:szCs w:val="26"/>
                <w:rtl/>
                <w:lang w:bidi="fa-IR"/>
              </w:rPr>
            </w:pPr>
          </w:p>
        </w:tc>
        <w:tc>
          <w:tcPr>
            <w:tcW w:w="5418" w:type="dxa"/>
          </w:tcPr>
          <w:p w:rsidR="002C465F" w:rsidRPr="00BA0DF3" w:rsidRDefault="002C465F" w:rsidP="00893A5C">
            <w:pPr>
              <w:pStyle w:val="ListParagraph"/>
              <w:numPr>
                <w:ilvl w:val="0"/>
                <w:numId w:val="35"/>
              </w:numPr>
              <w:rPr>
                <w:rFonts w:ascii="B Nazanin" w:cs="B Nazanin"/>
                <w:color w:val="000000" w:themeColor="text1"/>
                <w:rtl/>
              </w:rPr>
            </w:pPr>
            <w:r w:rsidRPr="00BA0DF3">
              <w:rPr>
                <w:rFonts w:cs="B Nazanin" w:hint="cs"/>
                <w:color w:val="000000" w:themeColor="text1"/>
                <w:rtl/>
                <w:lang w:bidi="ar-SA"/>
              </w:rPr>
              <w:lastRenderedPageBreak/>
              <w:t>كنترل  و نظارت و پیگیری عوامل محيطي در بلايا و شرايط اضطرار و جلوگيري از وقوع اپيد مي ها و بيماري هاي شايع، نوپديد و بازپديد</w:t>
            </w:r>
          </w:p>
        </w:tc>
        <w:tc>
          <w:tcPr>
            <w:tcW w:w="637" w:type="dxa"/>
          </w:tcPr>
          <w:p w:rsidR="002C465F" w:rsidRDefault="002C465F" w:rsidP="00843713">
            <w:pPr>
              <w:spacing w:after="0"/>
              <w:rPr>
                <w:rFonts w:cs="B Mitra"/>
                <w:sz w:val="26"/>
                <w:szCs w:val="26"/>
                <w:rtl/>
                <w:lang w:bidi="fa-IR"/>
              </w:rPr>
            </w:pP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709" w:type="dxa"/>
          </w:tcPr>
          <w:p w:rsidR="002C465F" w:rsidRDefault="002C465F" w:rsidP="00843713">
            <w:pPr>
              <w:spacing w:after="0"/>
              <w:rPr>
                <w:rFonts w:cs="B Mitra"/>
                <w:sz w:val="26"/>
                <w:szCs w:val="26"/>
                <w:rtl/>
                <w:lang w:bidi="fa-IR"/>
              </w:rPr>
            </w:pPr>
          </w:p>
        </w:tc>
        <w:tc>
          <w:tcPr>
            <w:tcW w:w="3053" w:type="dxa"/>
            <w:vMerge w:val="restart"/>
          </w:tcPr>
          <w:p w:rsidR="002C465F" w:rsidRDefault="00114AB5" w:rsidP="00893A5C">
            <w:pPr>
              <w:pStyle w:val="ListParagraph"/>
              <w:numPr>
                <w:ilvl w:val="0"/>
                <w:numId w:val="27"/>
              </w:numPr>
              <w:spacing w:line="240" w:lineRule="auto"/>
              <w:ind w:left="360" w:hanging="42"/>
              <w:rPr>
                <w:rFonts w:cs="B Nazanin"/>
              </w:rPr>
            </w:pPr>
            <w:hyperlink r:id="rId34" w:history="1">
              <w:r w:rsidR="002C465F">
                <w:rPr>
                  <w:rStyle w:val="Hyperlink"/>
                  <w:rFonts w:cs="B Nazanin" w:hint="cs"/>
                  <w:rtl/>
                  <w:lang w:bidi="ar-SA"/>
                </w:rPr>
                <w:t xml:space="preserve">راهنمای عملیات بهداشت محیط در شرایط اضطراری و بلایا </w:t>
              </w:r>
            </w:hyperlink>
          </w:p>
          <w:p w:rsidR="002C465F" w:rsidRDefault="00114AB5" w:rsidP="00893A5C">
            <w:pPr>
              <w:pStyle w:val="ListParagraph"/>
              <w:numPr>
                <w:ilvl w:val="0"/>
                <w:numId w:val="27"/>
              </w:numPr>
              <w:spacing w:line="240" w:lineRule="auto"/>
              <w:ind w:left="360" w:hanging="42"/>
              <w:rPr>
                <w:rFonts w:cs="B Nazanin"/>
              </w:rPr>
            </w:pPr>
            <w:hyperlink r:id="rId35" w:history="1">
              <w:r w:rsidR="002C465F">
                <w:rPr>
                  <w:rStyle w:val="Hyperlink"/>
                  <w:rFonts w:cs="B Nazanin" w:hint="cs"/>
                  <w:rtl/>
                  <w:lang w:bidi="ar-SA"/>
                </w:rPr>
                <w:t>راهنمای مدیریت بهداشت محیط در بلایا و شرایط اضطرار</w:t>
              </w:r>
            </w:hyperlink>
          </w:p>
          <w:p w:rsidR="002C465F" w:rsidRDefault="00114AB5" w:rsidP="00893A5C">
            <w:pPr>
              <w:pStyle w:val="ListParagraph"/>
              <w:numPr>
                <w:ilvl w:val="0"/>
                <w:numId w:val="27"/>
              </w:numPr>
              <w:spacing w:line="240" w:lineRule="auto"/>
              <w:ind w:left="360" w:hanging="42"/>
              <w:rPr>
                <w:rFonts w:ascii="B Nazanin" w:cs="B Nazanin"/>
                <w:rtl/>
              </w:rPr>
            </w:pPr>
            <w:hyperlink r:id="rId36" w:history="1">
              <w:r w:rsidR="002C465F" w:rsidRPr="008B49EC">
                <w:rPr>
                  <w:rStyle w:val="Hyperlink"/>
                  <w:rFonts w:cs="B Nazanin" w:hint="cs"/>
                  <w:rtl/>
                  <w:lang w:bidi="ar-SA"/>
                </w:rPr>
                <w:t xml:space="preserve">راهنماي برنامه ملي عملياتي پاسخ </w:t>
              </w:r>
              <w:r w:rsidR="002C465F" w:rsidRPr="008B49EC">
                <w:rPr>
                  <w:rStyle w:val="Hyperlink"/>
                  <w:rFonts w:cs="B Nazanin" w:hint="cs"/>
                  <w:rtl/>
                  <w:lang w:bidi="ar-SA"/>
                </w:rPr>
                <w:lastRenderedPageBreak/>
                <w:t>بهداشت عمومي در بلايا و فوريت ها</w:t>
              </w:r>
              <w:r w:rsidR="002C465F" w:rsidRPr="008B49EC">
                <w:rPr>
                  <w:rStyle w:val="Hyperlink"/>
                  <w:rFonts w:ascii="B Nazanin" w:cs="B Nazanin" w:hint="cs"/>
                  <w:rtl/>
                </w:rPr>
                <w:t>1390</w:t>
              </w:r>
            </w:hyperlink>
          </w:p>
          <w:p w:rsidR="002C465F" w:rsidRPr="00177C90" w:rsidRDefault="00114AB5" w:rsidP="00893A5C">
            <w:pPr>
              <w:pStyle w:val="ListParagraph"/>
              <w:numPr>
                <w:ilvl w:val="0"/>
                <w:numId w:val="27"/>
              </w:numPr>
              <w:spacing w:line="240" w:lineRule="auto"/>
              <w:ind w:left="360" w:hanging="42"/>
              <w:rPr>
                <w:rFonts w:cs="B Nazanin"/>
              </w:rPr>
            </w:pPr>
            <w:hyperlink r:id="rId37" w:history="1">
              <w:r w:rsidR="002C465F" w:rsidRPr="00177C90">
                <w:rPr>
                  <w:rStyle w:val="Hyperlink"/>
                  <w:rFonts w:cs="B Nazanin" w:hint="cs"/>
                  <w:rtl/>
                  <w:lang w:bidi="ar-SA"/>
                </w:rPr>
                <w:t xml:space="preserve">پايگاه ثبت شكايات بهداشتي در سامانه مديريت نظارت و ارتباطات مردمي </w:t>
              </w:r>
              <w:r w:rsidR="002C465F" w:rsidRPr="00177C90">
                <w:rPr>
                  <w:rStyle w:val="Hyperlink"/>
                  <w:rFonts w:ascii="B Nazanin" w:cs="B Nazanin" w:hint="cs"/>
                  <w:rtl/>
                </w:rPr>
                <w:t>1490</w:t>
              </w:r>
            </w:hyperlink>
          </w:p>
          <w:p w:rsidR="002C465F" w:rsidRPr="00177C90" w:rsidRDefault="00114AB5" w:rsidP="00893A5C">
            <w:pPr>
              <w:pStyle w:val="ListParagraph"/>
              <w:numPr>
                <w:ilvl w:val="0"/>
                <w:numId w:val="27"/>
              </w:numPr>
              <w:spacing w:line="240" w:lineRule="auto"/>
              <w:ind w:left="360" w:hanging="42"/>
              <w:rPr>
                <w:rFonts w:ascii="B Nazanin" w:cs="B Nazanin"/>
                <w:rtl/>
              </w:rPr>
            </w:pPr>
            <w:hyperlink r:id="rId38" w:history="1">
              <w:r w:rsidR="002C465F" w:rsidRPr="00177C90">
                <w:rPr>
                  <w:rStyle w:val="Hyperlink"/>
                  <w:rFonts w:cs="B Nazanin" w:hint="cs"/>
                  <w:rtl/>
                  <w:lang w:bidi="ar-SA"/>
                </w:rPr>
                <w:t xml:space="preserve">پايگاه اطلاع رساني سامانه مديريت نظارت و ارتباطات مردمي </w:t>
              </w:r>
              <w:r w:rsidR="002C465F" w:rsidRPr="00177C90">
                <w:rPr>
                  <w:rStyle w:val="Hyperlink"/>
                  <w:rFonts w:ascii="B Nazanin" w:cs="B Nazanin" w:hint="cs"/>
                  <w:rtl/>
                </w:rPr>
                <w:t>1490</w:t>
              </w:r>
            </w:hyperlink>
          </w:p>
          <w:p w:rsidR="002C465F" w:rsidRPr="00177C90" w:rsidRDefault="00114AB5" w:rsidP="00893A5C">
            <w:pPr>
              <w:pStyle w:val="ListParagraph"/>
              <w:numPr>
                <w:ilvl w:val="0"/>
                <w:numId w:val="27"/>
              </w:numPr>
              <w:spacing w:line="240" w:lineRule="auto"/>
              <w:ind w:left="360" w:hanging="42"/>
              <w:rPr>
                <w:rFonts w:cs="B Nazanin"/>
              </w:rPr>
            </w:pPr>
            <w:hyperlink r:id="rId39" w:history="1">
              <w:r w:rsidR="002C465F" w:rsidRPr="00177C90">
                <w:rPr>
                  <w:rStyle w:val="Hyperlink"/>
                  <w:rFonts w:cs="B Nazanin" w:hint="cs"/>
                  <w:rtl/>
                  <w:lang w:bidi="ar-SA"/>
                </w:rPr>
                <w:t>فرم ارزيابي سريع بهداشت محيطي در بلايا و شرايط اضطرار</w:t>
              </w:r>
            </w:hyperlink>
          </w:p>
          <w:p w:rsidR="002C465F" w:rsidRPr="00177C90" w:rsidRDefault="00114AB5" w:rsidP="00893A5C">
            <w:pPr>
              <w:pStyle w:val="ListParagraph"/>
              <w:numPr>
                <w:ilvl w:val="0"/>
                <w:numId w:val="27"/>
              </w:numPr>
              <w:ind w:left="360" w:hanging="42"/>
              <w:rPr>
                <w:rFonts w:cs="B Nazanin"/>
              </w:rPr>
            </w:pPr>
            <w:hyperlink r:id="rId40" w:history="1">
              <w:r w:rsidR="002C465F" w:rsidRPr="00177C90">
                <w:rPr>
                  <w:rStyle w:val="Hyperlink"/>
                  <w:rFonts w:cs="B Nazanin" w:hint="cs"/>
                  <w:rtl/>
                  <w:lang w:bidi="ar-SA"/>
                </w:rPr>
                <w:t>فرم گزارش  فعاليت هاي روزانه بهداشت محيط در بلايا و شرايط اضطرار</w:t>
              </w:r>
            </w:hyperlink>
          </w:p>
          <w:p w:rsidR="002C465F" w:rsidRDefault="00114AB5" w:rsidP="00843713">
            <w:pPr>
              <w:spacing w:after="0"/>
              <w:rPr>
                <w:rFonts w:cs="B Mitra"/>
                <w:sz w:val="26"/>
                <w:szCs w:val="26"/>
                <w:rtl/>
                <w:lang w:bidi="fa-IR"/>
              </w:rPr>
            </w:pPr>
            <w:hyperlink r:id="rId41" w:history="1">
              <w:r w:rsidR="002C465F" w:rsidRPr="00177C90">
                <w:rPr>
                  <w:rStyle w:val="Hyperlink"/>
                  <w:rFonts w:cs="B Nazanin"/>
                  <w:rtl/>
                  <w:lang w:bidi="ar-SA"/>
                </w:rPr>
                <w:t>پروتكل استفاده از بستر</w:t>
              </w:r>
              <w:r w:rsidR="002C465F" w:rsidRPr="00177C90">
                <w:rPr>
                  <w:rStyle w:val="Hyperlink"/>
                  <w:rFonts w:cs="B Nazanin" w:hint="cs"/>
                  <w:rtl/>
                  <w:lang w:bidi="ar-SA"/>
                </w:rPr>
                <w:t xml:space="preserve"> برنامه هاي جاري مركز</w:t>
              </w:r>
              <w:r w:rsidR="002C465F" w:rsidRPr="00177C90">
                <w:rPr>
                  <w:rStyle w:val="Hyperlink"/>
                  <w:rFonts w:ascii="B Nazanin" w:cs="B Nazanin" w:hint="cs"/>
                  <w:rtl/>
                </w:rPr>
                <w:t>(</w:t>
              </w:r>
              <w:r w:rsidR="002C465F" w:rsidRPr="00177C90">
                <w:rPr>
                  <w:rStyle w:val="Hyperlink"/>
                  <w:rFonts w:cs="B Nazanin"/>
                </w:rPr>
                <w:t>CBI</w:t>
              </w:r>
              <w:r w:rsidR="002C465F" w:rsidRPr="00177C90">
                <w:rPr>
                  <w:rStyle w:val="Hyperlink"/>
                  <w:rFonts w:ascii="B Nazanin" w:cs="B Nazanin" w:hint="cs"/>
                  <w:rtl/>
                </w:rPr>
                <w:t>)</w:t>
              </w:r>
              <w:r w:rsidR="002C465F" w:rsidRPr="00177C90">
                <w:rPr>
                  <w:rStyle w:val="Hyperlink"/>
                  <w:rFonts w:cs="B Nazanin"/>
                  <w:rtl/>
                  <w:lang w:bidi="ar-SA"/>
                </w:rPr>
                <w:t xml:space="preserve"> براي پيشبرد اهداف ستاد فوريتهاي سلامت محيط و كار</w:t>
              </w:r>
            </w:hyperlink>
          </w:p>
        </w:tc>
      </w:tr>
      <w:tr w:rsidR="002C465F" w:rsidTr="00843713">
        <w:tc>
          <w:tcPr>
            <w:tcW w:w="701" w:type="dxa"/>
          </w:tcPr>
          <w:p w:rsidR="002C465F" w:rsidRDefault="002C465F" w:rsidP="00843713">
            <w:pPr>
              <w:spacing w:after="0"/>
              <w:rPr>
                <w:rFonts w:cs="B Mitra"/>
                <w:sz w:val="26"/>
                <w:szCs w:val="26"/>
                <w:rtl/>
                <w:lang w:bidi="fa-IR"/>
              </w:rPr>
            </w:pPr>
            <w:r>
              <w:rPr>
                <w:rFonts w:cs="B Mitra" w:hint="cs"/>
                <w:sz w:val="26"/>
                <w:szCs w:val="26"/>
                <w:rtl/>
                <w:lang w:bidi="fa-IR"/>
              </w:rPr>
              <w:t>2</w:t>
            </w:r>
          </w:p>
        </w:tc>
        <w:tc>
          <w:tcPr>
            <w:tcW w:w="2746" w:type="dxa"/>
            <w:vMerge/>
          </w:tcPr>
          <w:p w:rsidR="002C465F" w:rsidRDefault="002C465F" w:rsidP="00843713">
            <w:pPr>
              <w:spacing w:after="0"/>
              <w:rPr>
                <w:rFonts w:cs="B Mitra"/>
                <w:sz w:val="26"/>
                <w:szCs w:val="26"/>
                <w:rtl/>
                <w:lang w:bidi="fa-IR"/>
              </w:rPr>
            </w:pPr>
          </w:p>
        </w:tc>
        <w:tc>
          <w:tcPr>
            <w:tcW w:w="5418" w:type="dxa"/>
          </w:tcPr>
          <w:p w:rsidR="002C465F" w:rsidRPr="00303D7A" w:rsidRDefault="002C465F" w:rsidP="00893A5C">
            <w:pPr>
              <w:pStyle w:val="ListParagraph"/>
              <w:numPr>
                <w:ilvl w:val="0"/>
                <w:numId w:val="35"/>
              </w:numPr>
              <w:rPr>
                <w:rFonts w:ascii="B Nazanin" w:cs="B Nazanin"/>
                <w:color w:val="000000" w:themeColor="text1"/>
                <w:rtl/>
              </w:rPr>
            </w:pPr>
            <w:r w:rsidRPr="00BA0DF3">
              <w:rPr>
                <w:rFonts w:cs="B Nazanin" w:hint="cs"/>
                <w:color w:val="000000" w:themeColor="text1"/>
                <w:rtl/>
                <w:lang w:bidi="ar-SA"/>
              </w:rPr>
              <w:t xml:space="preserve">نظارت بر بهداشت  آب و دفع بهداشتي فاضلاب ، بهداشت مواد غذايي ، نظارت بر سمپاشي و گندزدايي محيط ، نظارت بر سرپناه ، احداث سرويس هاي بهداشتي ، </w:t>
            </w:r>
            <w:r w:rsidRPr="00BA0DF3">
              <w:rPr>
                <w:rFonts w:cs="B Nazanin" w:hint="cs"/>
                <w:color w:val="000000" w:themeColor="text1"/>
                <w:rtl/>
                <w:lang w:bidi="ar-SA"/>
              </w:rPr>
              <w:lastRenderedPageBreak/>
              <w:t xml:space="preserve">حمام هاي بهداشتي، دفع بهداشتي پسماند و مدفوع در شرایط اضطرار </w:t>
            </w:r>
          </w:p>
        </w:tc>
        <w:tc>
          <w:tcPr>
            <w:tcW w:w="637" w:type="dxa"/>
          </w:tcPr>
          <w:p w:rsidR="002C465F" w:rsidRDefault="002C465F" w:rsidP="00843713">
            <w:pPr>
              <w:spacing w:after="0"/>
              <w:rPr>
                <w:rFonts w:cs="B Mitra"/>
                <w:sz w:val="26"/>
                <w:szCs w:val="26"/>
                <w:rtl/>
                <w:lang w:bidi="fa-IR"/>
              </w:rPr>
            </w:pP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709" w:type="dxa"/>
          </w:tcPr>
          <w:p w:rsidR="002C465F" w:rsidRDefault="002C465F" w:rsidP="00843713">
            <w:pPr>
              <w:spacing w:after="0"/>
              <w:rPr>
                <w:rFonts w:cs="B Mitra"/>
                <w:sz w:val="26"/>
                <w:szCs w:val="26"/>
                <w:rtl/>
                <w:lang w:bidi="fa-IR"/>
              </w:rPr>
            </w:pPr>
          </w:p>
        </w:tc>
        <w:tc>
          <w:tcPr>
            <w:tcW w:w="3053" w:type="dxa"/>
            <w:vMerge/>
          </w:tcPr>
          <w:p w:rsidR="002C465F" w:rsidRDefault="002C465F" w:rsidP="00843713">
            <w:pPr>
              <w:spacing w:after="0"/>
              <w:rPr>
                <w:rFonts w:cs="B Mitra"/>
                <w:sz w:val="26"/>
                <w:szCs w:val="26"/>
                <w:rtl/>
                <w:lang w:bidi="fa-IR"/>
              </w:rPr>
            </w:pPr>
          </w:p>
        </w:tc>
      </w:tr>
      <w:tr w:rsidR="002C465F" w:rsidTr="00843713">
        <w:tc>
          <w:tcPr>
            <w:tcW w:w="701" w:type="dxa"/>
          </w:tcPr>
          <w:p w:rsidR="002C465F" w:rsidRDefault="002C465F" w:rsidP="00843713">
            <w:pPr>
              <w:spacing w:after="0"/>
              <w:rPr>
                <w:rFonts w:cs="B Mitra"/>
                <w:sz w:val="26"/>
                <w:szCs w:val="26"/>
                <w:rtl/>
                <w:lang w:bidi="fa-IR"/>
              </w:rPr>
            </w:pPr>
            <w:r>
              <w:rPr>
                <w:rFonts w:cs="B Mitra" w:hint="cs"/>
                <w:sz w:val="26"/>
                <w:szCs w:val="26"/>
                <w:rtl/>
                <w:lang w:bidi="fa-IR"/>
              </w:rPr>
              <w:lastRenderedPageBreak/>
              <w:t>3</w:t>
            </w:r>
          </w:p>
        </w:tc>
        <w:tc>
          <w:tcPr>
            <w:tcW w:w="2746" w:type="dxa"/>
            <w:vMerge/>
          </w:tcPr>
          <w:p w:rsidR="002C465F" w:rsidRDefault="002C465F" w:rsidP="00843713">
            <w:pPr>
              <w:spacing w:after="0"/>
              <w:rPr>
                <w:rFonts w:cs="B Mitra"/>
                <w:sz w:val="26"/>
                <w:szCs w:val="26"/>
                <w:rtl/>
                <w:lang w:bidi="fa-IR"/>
              </w:rPr>
            </w:pPr>
          </w:p>
        </w:tc>
        <w:tc>
          <w:tcPr>
            <w:tcW w:w="5418" w:type="dxa"/>
          </w:tcPr>
          <w:p w:rsidR="002C465F" w:rsidRPr="00303D7A" w:rsidRDefault="002C465F" w:rsidP="00893A5C">
            <w:pPr>
              <w:pStyle w:val="ListParagraph"/>
              <w:numPr>
                <w:ilvl w:val="0"/>
                <w:numId w:val="35"/>
              </w:numPr>
              <w:rPr>
                <w:rFonts w:ascii="B Nazanin" w:cs="B Nazanin"/>
                <w:color w:val="000000" w:themeColor="text1"/>
                <w:rtl/>
              </w:rPr>
            </w:pPr>
            <w:r w:rsidRPr="00BA0DF3">
              <w:rPr>
                <w:rFonts w:cs="B Nazanin" w:hint="cs"/>
                <w:color w:val="000000" w:themeColor="text1"/>
                <w:rtl/>
                <w:lang w:bidi="ar-SA"/>
              </w:rPr>
              <w:t>شركت در كميته هاي منطقه اي در بلاياي طبيعي</w:t>
            </w:r>
          </w:p>
        </w:tc>
        <w:tc>
          <w:tcPr>
            <w:tcW w:w="637" w:type="dxa"/>
          </w:tcPr>
          <w:p w:rsidR="002C465F" w:rsidRDefault="002C465F" w:rsidP="00843713">
            <w:pPr>
              <w:spacing w:after="0"/>
              <w:rPr>
                <w:rFonts w:cs="B Mitra"/>
                <w:sz w:val="26"/>
                <w:szCs w:val="26"/>
                <w:rtl/>
                <w:lang w:bidi="fa-IR"/>
              </w:rPr>
            </w:pP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709" w:type="dxa"/>
          </w:tcPr>
          <w:p w:rsidR="002C465F" w:rsidRDefault="002C465F" w:rsidP="00843713">
            <w:pPr>
              <w:spacing w:after="0"/>
              <w:rPr>
                <w:rFonts w:cs="B Mitra"/>
                <w:sz w:val="26"/>
                <w:szCs w:val="26"/>
                <w:rtl/>
                <w:lang w:bidi="fa-IR"/>
              </w:rPr>
            </w:pPr>
          </w:p>
        </w:tc>
        <w:tc>
          <w:tcPr>
            <w:tcW w:w="3053" w:type="dxa"/>
            <w:vMerge/>
          </w:tcPr>
          <w:p w:rsidR="002C465F" w:rsidRDefault="002C465F" w:rsidP="00843713">
            <w:pPr>
              <w:spacing w:after="0"/>
              <w:rPr>
                <w:rFonts w:cs="B Mitra"/>
                <w:sz w:val="26"/>
                <w:szCs w:val="26"/>
                <w:rtl/>
                <w:lang w:bidi="fa-IR"/>
              </w:rPr>
            </w:pPr>
          </w:p>
        </w:tc>
      </w:tr>
      <w:tr w:rsidR="002C465F" w:rsidTr="00843713">
        <w:tc>
          <w:tcPr>
            <w:tcW w:w="701" w:type="dxa"/>
          </w:tcPr>
          <w:p w:rsidR="002C465F" w:rsidRDefault="002C465F" w:rsidP="00843713">
            <w:pPr>
              <w:spacing w:after="0"/>
              <w:rPr>
                <w:rFonts w:cs="B Mitra"/>
                <w:sz w:val="26"/>
                <w:szCs w:val="26"/>
                <w:rtl/>
                <w:lang w:bidi="fa-IR"/>
              </w:rPr>
            </w:pPr>
            <w:r>
              <w:rPr>
                <w:rFonts w:cs="B Mitra" w:hint="cs"/>
                <w:sz w:val="26"/>
                <w:szCs w:val="26"/>
                <w:rtl/>
                <w:lang w:bidi="fa-IR"/>
              </w:rPr>
              <w:t>4</w:t>
            </w:r>
          </w:p>
        </w:tc>
        <w:tc>
          <w:tcPr>
            <w:tcW w:w="2746" w:type="dxa"/>
            <w:vMerge/>
          </w:tcPr>
          <w:p w:rsidR="002C465F" w:rsidRDefault="002C465F" w:rsidP="00843713">
            <w:pPr>
              <w:spacing w:after="0"/>
              <w:rPr>
                <w:rFonts w:cs="B Mitra"/>
                <w:sz w:val="26"/>
                <w:szCs w:val="26"/>
                <w:rtl/>
                <w:lang w:bidi="fa-IR"/>
              </w:rPr>
            </w:pPr>
          </w:p>
        </w:tc>
        <w:tc>
          <w:tcPr>
            <w:tcW w:w="5418" w:type="dxa"/>
          </w:tcPr>
          <w:p w:rsidR="002C465F" w:rsidRPr="00303D7A" w:rsidRDefault="002C465F" w:rsidP="00893A5C">
            <w:pPr>
              <w:pStyle w:val="ListParagraph"/>
              <w:numPr>
                <w:ilvl w:val="0"/>
                <w:numId w:val="35"/>
              </w:numPr>
              <w:rPr>
                <w:rFonts w:ascii="B Nazanin" w:cs="B Nazanin"/>
                <w:color w:val="000000" w:themeColor="text1"/>
                <w:rtl/>
              </w:rPr>
            </w:pPr>
            <w:r w:rsidRPr="00BA0DF3">
              <w:rPr>
                <w:rFonts w:cs="B Nazanin" w:hint="cs"/>
                <w:color w:val="000000" w:themeColor="text1"/>
                <w:rtl/>
                <w:lang w:bidi="ar-SA"/>
              </w:rPr>
              <w:t>آموزش عمومي در خصوص كنترل عوامل محيطي در بلاياي طبيعي تا رسيدن كمك</w:t>
            </w:r>
          </w:p>
        </w:tc>
        <w:tc>
          <w:tcPr>
            <w:tcW w:w="637" w:type="dxa"/>
          </w:tcPr>
          <w:p w:rsidR="002C465F" w:rsidRDefault="002C465F" w:rsidP="00843713">
            <w:pPr>
              <w:spacing w:after="0"/>
              <w:rPr>
                <w:rFonts w:cs="B Mitra"/>
                <w:sz w:val="26"/>
                <w:szCs w:val="26"/>
                <w:rtl/>
                <w:lang w:bidi="fa-IR"/>
              </w:rPr>
            </w:pP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709" w:type="dxa"/>
          </w:tcPr>
          <w:p w:rsidR="002C465F" w:rsidRDefault="002C465F" w:rsidP="00843713">
            <w:pPr>
              <w:spacing w:after="0"/>
              <w:rPr>
                <w:rFonts w:cs="B Mitra"/>
                <w:sz w:val="26"/>
                <w:szCs w:val="26"/>
                <w:rtl/>
                <w:lang w:bidi="fa-IR"/>
              </w:rPr>
            </w:pPr>
          </w:p>
        </w:tc>
        <w:tc>
          <w:tcPr>
            <w:tcW w:w="3053" w:type="dxa"/>
            <w:vMerge/>
          </w:tcPr>
          <w:p w:rsidR="002C465F" w:rsidRDefault="002C465F" w:rsidP="00843713">
            <w:pPr>
              <w:spacing w:after="0"/>
              <w:rPr>
                <w:rFonts w:cs="B Mitra"/>
                <w:sz w:val="26"/>
                <w:szCs w:val="26"/>
                <w:rtl/>
                <w:lang w:bidi="fa-IR"/>
              </w:rPr>
            </w:pPr>
          </w:p>
        </w:tc>
      </w:tr>
      <w:tr w:rsidR="002C465F" w:rsidTr="00843713">
        <w:tc>
          <w:tcPr>
            <w:tcW w:w="701" w:type="dxa"/>
          </w:tcPr>
          <w:p w:rsidR="002C465F" w:rsidRDefault="002C465F" w:rsidP="00843713">
            <w:pPr>
              <w:spacing w:after="0"/>
              <w:rPr>
                <w:rFonts w:cs="B Mitra"/>
                <w:sz w:val="26"/>
                <w:szCs w:val="26"/>
                <w:rtl/>
                <w:lang w:bidi="fa-IR"/>
              </w:rPr>
            </w:pPr>
            <w:r>
              <w:rPr>
                <w:rFonts w:cs="B Mitra" w:hint="cs"/>
                <w:sz w:val="26"/>
                <w:szCs w:val="26"/>
                <w:rtl/>
                <w:lang w:bidi="fa-IR"/>
              </w:rPr>
              <w:t>4</w:t>
            </w:r>
          </w:p>
        </w:tc>
        <w:tc>
          <w:tcPr>
            <w:tcW w:w="2746" w:type="dxa"/>
            <w:vMerge/>
          </w:tcPr>
          <w:p w:rsidR="002C465F" w:rsidRDefault="002C465F" w:rsidP="00843713">
            <w:pPr>
              <w:spacing w:after="0"/>
              <w:rPr>
                <w:rFonts w:cs="B Mitra"/>
                <w:sz w:val="26"/>
                <w:szCs w:val="26"/>
                <w:rtl/>
                <w:lang w:bidi="fa-IR"/>
              </w:rPr>
            </w:pPr>
          </w:p>
        </w:tc>
        <w:tc>
          <w:tcPr>
            <w:tcW w:w="5418" w:type="dxa"/>
          </w:tcPr>
          <w:p w:rsidR="002C465F" w:rsidRPr="00BA0DF3" w:rsidRDefault="002C465F" w:rsidP="00893A5C">
            <w:pPr>
              <w:pStyle w:val="ListParagraph"/>
              <w:numPr>
                <w:ilvl w:val="0"/>
                <w:numId w:val="35"/>
              </w:numPr>
              <w:rPr>
                <w:rFonts w:ascii="B Nazanin" w:cs="B Nazanin"/>
                <w:color w:val="000000" w:themeColor="text1"/>
                <w:rtl/>
              </w:rPr>
            </w:pPr>
            <w:r w:rsidRPr="00BA0DF3">
              <w:rPr>
                <w:rFonts w:cs="B Nazanin" w:hint="cs"/>
                <w:color w:val="000000" w:themeColor="text1"/>
                <w:rtl/>
                <w:lang w:bidi="ar-SA"/>
              </w:rPr>
              <w:t>پيگيري نواقص مربوطه به برنامه عمليات بهداشت محيطي مناطق آسيب ديده</w:t>
            </w:r>
          </w:p>
        </w:tc>
        <w:tc>
          <w:tcPr>
            <w:tcW w:w="637"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709" w:type="dxa"/>
          </w:tcPr>
          <w:p w:rsidR="002C465F" w:rsidRDefault="002C465F" w:rsidP="00843713">
            <w:pPr>
              <w:spacing w:after="0"/>
              <w:rPr>
                <w:rFonts w:cs="B Mitra"/>
                <w:sz w:val="26"/>
                <w:szCs w:val="26"/>
                <w:rtl/>
                <w:lang w:bidi="fa-IR"/>
              </w:rPr>
            </w:pPr>
          </w:p>
        </w:tc>
        <w:tc>
          <w:tcPr>
            <w:tcW w:w="3053" w:type="dxa"/>
            <w:vMerge/>
          </w:tcPr>
          <w:p w:rsidR="002C465F" w:rsidRDefault="002C465F" w:rsidP="00843713">
            <w:pPr>
              <w:spacing w:after="0"/>
              <w:rPr>
                <w:rFonts w:cs="B Mitra"/>
                <w:sz w:val="26"/>
                <w:szCs w:val="26"/>
                <w:rtl/>
                <w:lang w:bidi="fa-IR"/>
              </w:rPr>
            </w:pPr>
          </w:p>
        </w:tc>
      </w:tr>
      <w:tr w:rsidR="002C465F" w:rsidTr="00843713">
        <w:tc>
          <w:tcPr>
            <w:tcW w:w="701" w:type="dxa"/>
          </w:tcPr>
          <w:p w:rsidR="002C465F" w:rsidRDefault="002C465F" w:rsidP="00843713">
            <w:pPr>
              <w:spacing w:after="0"/>
              <w:rPr>
                <w:rFonts w:cs="B Mitra"/>
                <w:sz w:val="26"/>
                <w:szCs w:val="26"/>
                <w:rtl/>
                <w:lang w:bidi="fa-IR"/>
              </w:rPr>
            </w:pPr>
            <w:r>
              <w:rPr>
                <w:rFonts w:cs="B Mitra" w:hint="cs"/>
                <w:sz w:val="26"/>
                <w:szCs w:val="26"/>
                <w:rtl/>
                <w:lang w:bidi="fa-IR"/>
              </w:rPr>
              <w:t>4</w:t>
            </w:r>
          </w:p>
        </w:tc>
        <w:tc>
          <w:tcPr>
            <w:tcW w:w="2746" w:type="dxa"/>
            <w:vMerge/>
          </w:tcPr>
          <w:p w:rsidR="002C465F" w:rsidRDefault="002C465F" w:rsidP="00843713">
            <w:pPr>
              <w:spacing w:after="0"/>
              <w:rPr>
                <w:rFonts w:cs="B Mitra"/>
                <w:sz w:val="26"/>
                <w:szCs w:val="26"/>
                <w:rtl/>
                <w:lang w:bidi="fa-IR"/>
              </w:rPr>
            </w:pPr>
          </w:p>
        </w:tc>
        <w:tc>
          <w:tcPr>
            <w:tcW w:w="5418" w:type="dxa"/>
          </w:tcPr>
          <w:p w:rsidR="002C465F" w:rsidRPr="00303D7A" w:rsidRDefault="002C465F" w:rsidP="00893A5C">
            <w:pPr>
              <w:pStyle w:val="ListParagraph"/>
              <w:numPr>
                <w:ilvl w:val="0"/>
                <w:numId w:val="35"/>
              </w:numPr>
              <w:rPr>
                <w:rFonts w:eastAsia="Calibri" w:cs="B Nazanin"/>
                <w:color w:val="000000" w:themeColor="text1"/>
                <w:rtl/>
                <w:lang w:bidi="fa-IR"/>
              </w:rPr>
            </w:pPr>
            <w:r w:rsidRPr="00BA0DF3">
              <w:rPr>
                <w:rFonts w:eastAsia="Calibri" w:cs="B Nazanin" w:hint="cs"/>
                <w:color w:val="000000" w:themeColor="text1"/>
                <w:rtl/>
                <w:lang w:bidi="fa-IR"/>
              </w:rPr>
              <w:t xml:space="preserve">پیگیری </w:t>
            </w:r>
            <w:r w:rsidRPr="00BA0DF3">
              <w:rPr>
                <w:rFonts w:eastAsia="Calibri" w:cs="B Nazanin"/>
                <w:color w:val="000000" w:themeColor="text1"/>
                <w:rtl/>
                <w:lang w:bidi="fa-IR"/>
              </w:rPr>
              <w:t>برنامه ها و سيستمهاي مديريتي مربوط به خدمات بهداشت محيطي براي تسهيلات مراقبتهاي بهداشتي</w:t>
            </w:r>
            <w:r w:rsidRPr="00BA0DF3">
              <w:rPr>
                <w:rFonts w:eastAsia="Calibri" w:cs="B Nazanin" w:hint="cs"/>
                <w:color w:val="000000" w:themeColor="text1"/>
                <w:rtl/>
                <w:lang w:bidi="fa-IR"/>
              </w:rPr>
              <w:t xml:space="preserve"> </w:t>
            </w:r>
            <w:r w:rsidRPr="00BA0DF3">
              <w:rPr>
                <w:rFonts w:eastAsia="Calibri" w:cs="B Nazanin"/>
                <w:color w:val="000000" w:themeColor="text1"/>
                <w:rtl/>
                <w:lang w:bidi="fa-IR"/>
              </w:rPr>
              <w:t>شامل ارزيابي،تدارك و بازگرداندن(مرمت)خدمات</w:t>
            </w:r>
            <w:r w:rsidRPr="00BA0DF3">
              <w:rPr>
                <w:rFonts w:eastAsia="Calibri" w:cs="B Nazanin"/>
                <w:color w:val="000000" w:themeColor="text1"/>
                <w:lang w:bidi="fa-IR"/>
              </w:rPr>
              <w:t xml:space="preserve"> </w:t>
            </w:r>
            <w:r w:rsidRPr="00BA0DF3">
              <w:rPr>
                <w:rFonts w:eastAsia="Calibri" w:cs="B Nazanin" w:hint="cs"/>
                <w:color w:val="000000" w:themeColor="text1"/>
                <w:rtl/>
                <w:lang w:bidi="fa-IR"/>
              </w:rPr>
              <w:t>به حالت وضعيت عادي</w:t>
            </w:r>
          </w:p>
        </w:tc>
        <w:tc>
          <w:tcPr>
            <w:tcW w:w="637" w:type="dxa"/>
          </w:tcPr>
          <w:p w:rsidR="002C465F" w:rsidRDefault="002C465F" w:rsidP="00843713">
            <w:pPr>
              <w:spacing w:after="0"/>
              <w:rPr>
                <w:rFonts w:cs="B Mitra"/>
                <w:sz w:val="26"/>
                <w:szCs w:val="26"/>
                <w:rtl/>
                <w:lang w:bidi="fa-IR"/>
              </w:rPr>
            </w:pP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709" w:type="dxa"/>
          </w:tcPr>
          <w:p w:rsidR="002C465F" w:rsidRDefault="002C465F" w:rsidP="00843713">
            <w:pPr>
              <w:spacing w:after="0"/>
              <w:rPr>
                <w:rFonts w:cs="B Mitra"/>
                <w:sz w:val="26"/>
                <w:szCs w:val="26"/>
                <w:rtl/>
                <w:lang w:bidi="fa-IR"/>
              </w:rPr>
            </w:pPr>
          </w:p>
        </w:tc>
        <w:tc>
          <w:tcPr>
            <w:tcW w:w="3053" w:type="dxa"/>
            <w:vMerge/>
          </w:tcPr>
          <w:p w:rsidR="002C465F" w:rsidRDefault="002C465F" w:rsidP="00843713">
            <w:pPr>
              <w:spacing w:after="0"/>
              <w:rPr>
                <w:rFonts w:cs="B Mitra"/>
                <w:sz w:val="26"/>
                <w:szCs w:val="26"/>
                <w:rtl/>
                <w:lang w:bidi="fa-IR"/>
              </w:rPr>
            </w:pPr>
          </w:p>
        </w:tc>
      </w:tr>
      <w:tr w:rsidR="002C465F" w:rsidTr="00843713">
        <w:tc>
          <w:tcPr>
            <w:tcW w:w="701" w:type="dxa"/>
          </w:tcPr>
          <w:p w:rsidR="002C465F" w:rsidRDefault="002C465F" w:rsidP="00843713">
            <w:pPr>
              <w:spacing w:after="0"/>
              <w:rPr>
                <w:rFonts w:cs="B Mitra"/>
                <w:sz w:val="26"/>
                <w:szCs w:val="26"/>
                <w:rtl/>
                <w:lang w:bidi="fa-IR"/>
              </w:rPr>
            </w:pPr>
            <w:r>
              <w:rPr>
                <w:rFonts w:cs="B Mitra" w:hint="cs"/>
                <w:sz w:val="26"/>
                <w:szCs w:val="26"/>
                <w:rtl/>
                <w:lang w:bidi="fa-IR"/>
              </w:rPr>
              <w:t>4</w:t>
            </w:r>
          </w:p>
        </w:tc>
        <w:tc>
          <w:tcPr>
            <w:tcW w:w="2746" w:type="dxa"/>
            <w:vMerge/>
          </w:tcPr>
          <w:p w:rsidR="002C465F" w:rsidRDefault="002C465F" w:rsidP="00843713">
            <w:pPr>
              <w:spacing w:after="0"/>
              <w:rPr>
                <w:rFonts w:cs="B Mitra"/>
                <w:sz w:val="26"/>
                <w:szCs w:val="26"/>
                <w:rtl/>
                <w:lang w:bidi="fa-IR"/>
              </w:rPr>
            </w:pPr>
          </w:p>
        </w:tc>
        <w:tc>
          <w:tcPr>
            <w:tcW w:w="5418" w:type="dxa"/>
          </w:tcPr>
          <w:p w:rsidR="002C465F" w:rsidRPr="00303D7A" w:rsidRDefault="002C465F" w:rsidP="00893A5C">
            <w:pPr>
              <w:pStyle w:val="ListParagraph"/>
              <w:numPr>
                <w:ilvl w:val="0"/>
                <w:numId w:val="35"/>
              </w:numPr>
              <w:rPr>
                <w:rFonts w:ascii="B Nazanin" w:cs="B Nazanin"/>
                <w:color w:val="000000" w:themeColor="text1"/>
                <w:rtl/>
              </w:rPr>
            </w:pPr>
            <w:r w:rsidRPr="00BA0DF3">
              <w:rPr>
                <w:rFonts w:cs="B Nazanin" w:hint="cs"/>
                <w:color w:val="000000" w:themeColor="text1"/>
                <w:rtl/>
                <w:lang w:bidi="ar-SA"/>
              </w:rPr>
              <w:t xml:space="preserve">پیگیری </w:t>
            </w:r>
            <w:r w:rsidRPr="00BA0DF3">
              <w:rPr>
                <w:rFonts w:cs="B Nazanin"/>
                <w:color w:val="000000" w:themeColor="text1"/>
                <w:rtl/>
                <w:lang w:bidi="ar-SA"/>
              </w:rPr>
              <w:t xml:space="preserve"> پروفايلها و ايجاد</w:t>
            </w:r>
            <w:r w:rsidRPr="00BA0DF3">
              <w:rPr>
                <w:rFonts w:cs="B Nazanin" w:hint="cs"/>
                <w:color w:val="000000" w:themeColor="text1"/>
                <w:rtl/>
                <w:lang w:bidi="ar-SA"/>
              </w:rPr>
              <w:t xml:space="preserve">و </w:t>
            </w:r>
            <w:r w:rsidRPr="00BA0DF3">
              <w:rPr>
                <w:rFonts w:ascii="B Nazanin" w:cs="B Nazanin"/>
                <w:color w:val="000000" w:themeColor="text1"/>
                <w:rtl/>
              </w:rPr>
              <w:t>/</w:t>
            </w:r>
            <w:r w:rsidRPr="00BA0DF3">
              <w:rPr>
                <w:rFonts w:cs="B Nazanin"/>
                <w:color w:val="000000" w:themeColor="text1"/>
                <w:rtl/>
                <w:lang w:bidi="ar-SA"/>
              </w:rPr>
              <w:t>به روز</w:t>
            </w:r>
            <w:r w:rsidRPr="00BA0DF3">
              <w:rPr>
                <w:rFonts w:cs="B Nazanin" w:hint="cs"/>
                <w:color w:val="000000" w:themeColor="text1"/>
                <w:rtl/>
                <w:lang w:bidi="ar-SA"/>
              </w:rPr>
              <w:t xml:space="preserve"> </w:t>
            </w:r>
            <w:r w:rsidRPr="00BA0DF3">
              <w:rPr>
                <w:rFonts w:cs="B Nazanin"/>
                <w:color w:val="000000" w:themeColor="text1"/>
                <w:rtl/>
                <w:lang w:bidi="ar-SA"/>
              </w:rPr>
              <w:t>رساني بهداشت محيط در شرايط اضطراري براي برنامه هاي بهداشت محيط در شرايط اضطراري</w:t>
            </w:r>
            <w:r w:rsidRPr="00BA0DF3">
              <w:rPr>
                <w:rFonts w:cs="B Nazanin"/>
                <w:color w:val="000000" w:themeColor="text1"/>
              </w:rPr>
              <w:t xml:space="preserve"> </w:t>
            </w:r>
          </w:p>
        </w:tc>
        <w:tc>
          <w:tcPr>
            <w:tcW w:w="637" w:type="dxa"/>
          </w:tcPr>
          <w:p w:rsidR="002C465F" w:rsidRDefault="002C465F" w:rsidP="00843713">
            <w:pPr>
              <w:spacing w:after="0"/>
              <w:rPr>
                <w:rFonts w:cs="B Mitra"/>
                <w:sz w:val="26"/>
                <w:szCs w:val="26"/>
                <w:rtl/>
                <w:lang w:bidi="fa-IR"/>
              </w:rPr>
            </w:pP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709" w:type="dxa"/>
          </w:tcPr>
          <w:p w:rsidR="002C465F" w:rsidRDefault="002C465F" w:rsidP="00843713">
            <w:pPr>
              <w:spacing w:after="0"/>
              <w:rPr>
                <w:rFonts w:cs="B Mitra"/>
                <w:sz w:val="26"/>
                <w:szCs w:val="26"/>
                <w:rtl/>
                <w:lang w:bidi="fa-IR"/>
              </w:rPr>
            </w:pPr>
          </w:p>
        </w:tc>
        <w:tc>
          <w:tcPr>
            <w:tcW w:w="3053" w:type="dxa"/>
            <w:vMerge/>
          </w:tcPr>
          <w:p w:rsidR="002C465F" w:rsidRDefault="002C465F" w:rsidP="00843713">
            <w:pPr>
              <w:spacing w:after="0"/>
              <w:rPr>
                <w:rFonts w:cs="B Mitra"/>
                <w:sz w:val="26"/>
                <w:szCs w:val="26"/>
                <w:rtl/>
                <w:lang w:bidi="fa-IR"/>
              </w:rPr>
            </w:pPr>
          </w:p>
        </w:tc>
      </w:tr>
      <w:tr w:rsidR="002C465F" w:rsidTr="00843713">
        <w:trPr>
          <w:trHeight w:val="942"/>
        </w:trPr>
        <w:tc>
          <w:tcPr>
            <w:tcW w:w="701" w:type="dxa"/>
          </w:tcPr>
          <w:p w:rsidR="002C465F" w:rsidRDefault="002C465F" w:rsidP="00843713">
            <w:pPr>
              <w:spacing w:after="0"/>
              <w:rPr>
                <w:rFonts w:cs="B Mitra"/>
                <w:sz w:val="26"/>
                <w:szCs w:val="26"/>
                <w:rtl/>
                <w:lang w:bidi="fa-IR"/>
              </w:rPr>
            </w:pPr>
            <w:r>
              <w:rPr>
                <w:rFonts w:cs="B Mitra" w:hint="cs"/>
                <w:sz w:val="26"/>
                <w:szCs w:val="26"/>
                <w:rtl/>
                <w:lang w:bidi="fa-IR"/>
              </w:rPr>
              <w:t>4</w:t>
            </w:r>
          </w:p>
        </w:tc>
        <w:tc>
          <w:tcPr>
            <w:tcW w:w="2746" w:type="dxa"/>
            <w:vMerge/>
          </w:tcPr>
          <w:p w:rsidR="002C465F" w:rsidRDefault="002C465F" w:rsidP="00843713">
            <w:pPr>
              <w:spacing w:after="0"/>
              <w:rPr>
                <w:rFonts w:cs="B Mitra"/>
                <w:sz w:val="26"/>
                <w:szCs w:val="26"/>
                <w:rtl/>
                <w:lang w:bidi="fa-IR"/>
              </w:rPr>
            </w:pPr>
          </w:p>
        </w:tc>
        <w:tc>
          <w:tcPr>
            <w:tcW w:w="5418" w:type="dxa"/>
          </w:tcPr>
          <w:p w:rsidR="002C465F" w:rsidRPr="00303D7A" w:rsidRDefault="002C465F" w:rsidP="00893A5C">
            <w:pPr>
              <w:pStyle w:val="ListParagraph"/>
              <w:numPr>
                <w:ilvl w:val="0"/>
                <w:numId w:val="35"/>
              </w:numPr>
              <w:rPr>
                <w:rFonts w:eastAsia="Calibri" w:cs="B Nazanin"/>
                <w:color w:val="000000" w:themeColor="text1"/>
                <w:rtl/>
                <w:lang w:bidi="fa-IR"/>
              </w:rPr>
            </w:pPr>
            <w:r w:rsidRPr="00BA0DF3">
              <w:rPr>
                <w:rFonts w:eastAsia="Calibri" w:cs="B Nazanin" w:hint="cs"/>
                <w:color w:val="000000" w:themeColor="text1"/>
                <w:rtl/>
                <w:lang w:bidi="fa-IR"/>
              </w:rPr>
              <w:t>استفاده از بستر برنامه هاي جاري مركز(</w:t>
            </w:r>
            <w:r w:rsidRPr="00BA0DF3">
              <w:rPr>
                <w:rFonts w:eastAsia="Calibri" w:cs="B Nazanin"/>
                <w:color w:val="000000" w:themeColor="text1"/>
                <w:lang w:bidi="fa-IR"/>
              </w:rPr>
              <w:t>CBI</w:t>
            </w:r>
            <w:r w:rsidRPr="00BA0DF3">
              <w:rPr>
                <w:rFonts w:eastAsia="Calibri" w:cs="B Nazanin" w:hint="cs"/>
                <w:color w:val="000000" w:themeColor="text1"/>
                <w:rtl/>
                <w:lang w:bidi="fa-IR"/>
              </w:rPr>
              <w:t xml:space="preserve"> و ...)جهت توسعه برنامه هاي ستاد فوريتهاي سلامت كشور </w:t>
            </w:r>
          </w:p>
        </w:tc>
        <w:tc>
          <w:tcPr>
            <w:tcW w:w="637" w:type="dxa"/>
          </w:tcPr>
          <w:p w:rsidR="002C465F" w:rsidRDefault="002C465F" w:rsidP="00843713">
            <w:pPr>
              <w:spacing w:after="0"/>
              <w:rPr>
                <w:rFonts w:cs="B Mitra"/>
                <w:sz w:val="26"/>
                <w:szCs w:val="26"/>
                <w:rtl/>
                <w:lang w:bidi="fa-IR"/>
              </w:rPr>
            </w:pP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709" w:type="dxa"/>
          </w:tcPr>
          <w:p w:rsidR="002C465F" w:rsidRDefault="002C465F" w:rsidP="00843713">
            <w:pPr>
              <w:spacing w:after="0"/>
              <w:rPr>
                <w:rFonts w:cs="B Mitra"/>
                <w:sz w:val="26"/>
                <w:szCs w:val="26"/>
                <w:rtl/>
                <w:lang w:bidi="fa-IR"/>
              </w:rPr>
            </w:pPr>
          </w:p>
        </w:tc>
        <w:tc>
          <w:tcPr>
            <w:tcW w:w="3053" w:type="dxa"/>
            <w:vMerge/>
          </w:tcPr>
          <w:p w:rsidR="002C465F" w:rsidRDefault="002C465F" w:rsidP="00843713">
            <w:pPr>
              <w:spacing w:after="0"/>
              <w:rPr>
                <w:rFonts w:cs="B Mitra"/>
                <w:sz w:val="26"/>
                <w:szCs w:val="26"/>
                <w:rtl/>
                <w:lang w:bidi="fa-IR"/>
              </w:rPr>
            </w:pPr>
          </w:p>
        </w:tc>
      </w:tr>
    </w:tbl>
    <w:p w:rsidR="002C465F" w:rsidRDefault="002C465F" w:rsidP="002C465F">
      <w:pPr>
        <w:spacing w:after="0"/>
        <w:rPr>
          <w:rFonts w:cs="B Mitra"/>
          <w:sz w:val="26"/>
          <w:szCs w:val="26"/>
          <w:rtl/>
          <w:lang w:bidi="fa-IR"/>
        </w:rPr>
      </w:pPr>
    </w:p>
    <w:p w:rsidR="002C465F" w:rsidRDefault="002C465F" w:rsidP="002C465F">
      <w:pPr>
        <w:spacing w:after="0"/>
        <w:rPr>
          <w:rFonts w:cs="B Mitra"/>
          <w:sz w:val="26"/>
          <w:szCs w:val="26"/>
          <w:rtl/>
          <w:lang w:bidi="fa-IR"/>
        </w:rPr>
      </w:pPr>
    </w:p>
    <w:p w:rsidR="002C465F" w:rsidRDefault="002C465F" w:rsidP="002C465F">
      <w:pPr>
        <w:bidi w:val="0"/>
        <w:spacing w:after="0" w:line="240" w:lineRule="auto"/>
        <w:jc w:val="left"/>
        <w:rPr>
          <w:rFonts w:cs="B Mitra"/>
          <w:sz w:val="26"/>
          <w:szCs w:val="26"/>
          <w:rtl/>
          <w:lang w:bidi="fa-IR"/>
        </w:rPr>
      </w:pPr>
      <w:r>
        <w:rPr>
          <w:rFonts w:cs="B Mitra"/>
          <w:sz w:val="26"/>
          <w:szCs w:val="26"/>
          <w:rtl/>
          <w:lang w:bidi="fa-IR"/>
        </w:rPr>
        <w:br w:type="page"/>
      </w:r>
    </w:p>
    <w:p w:rsidR="002C465F" w:rsidRDefault="002C465F" w:rsidP="002C465F">
      <w:pPr>
        <w:spacing w:after="0"/>
        <w:rPr>
          <w:rFonts w:cs="B Mitra"/>
          <w:sz w:val="26"/>
          <w:szCs w:val="26"/>
          <w:rtl/>
          <w:lang w:bidi="fa-IR"/>
        </w:rPr>
      </w:pPr>
    </w:p>
    <w:tbl>
      <w:tblPr>
        <w:tblStyle w:val="TableGrid"/>
        <w:tblpPr w:leftFromText="180" w:rightFromText="180" w:vertAnchor="text" w:horzAnchor="margin" w:tblpXSpec="center" w:tblpY="314"/>
        <w:bidiVisual/>
        <w:tblW w:w="5000" w:type="pct"/>
        <w:tblLook w:val="04A0"/>
      </w:tblPr>
      <w:tblGrid>
        <w:gridCol w:w="804"/>
        <w:gridCol w:w="2928"/>
        <w:gridCol w:w="5986"/>
        <w:gridCol w:w="678"/>
        <w:gridCol w:w="906"/>
        <w:gridCol w:w="906"/>
        <w:gridCol w:w="2580"/>
      </w:tblGrid>
      <w:tr w:rsidR="002C465F" w:rsidTr="001420F4">
        <w:trPr>
          <w:trHeight w:val="1687"/>
        </w:trPr>
        <w:tc>
          <w:tcPr>
            <w:tcW w:w="255" w:type="pct"/>
            <w:shd w:val="clear" w:color="auto" w:fill="FDE9D9" w:themeFill="accent6" w:themeFillTint="33"/>
          </w:tcPr>
          <w:p w:rsidR="002C465F" w:rsidRPr="00303D7A" w:rsidRDefault="002C465F" w:rsidP="001420F4">
            <w:pPr>
              <w:spacing w:after="0" w:line="240" w:lineRule="auto"/>
              <w:ind w:left="113" w:right="113"/>
              <w:jc w:val="center"/>
              <w:rPr>
                <w:rFonts w:cs="B Mitra"/>
                <w:b/>
                <w:bCs/>
                <w:rtl/>
                <w:lang w:bidi="fa-IR"/>
              </w:rPr>
            </w:pPr>
          </w:p>
          <w:p w:rsidR="002C465F" w:rsidRPr="00303D7A" w:rsidRDefault="002C465F" w:rsidP="001420F4">
            <w:pPr>
              <w:spacing w:after="0" w:line="240" w:lineRule="auto"/>
              <w:ind w:left="113" w:right="113"/>
              <w:jc w:val="center"/>
              <w:rPr>
                <w:rFonts w:cs="B Mitra"/>
                <w:b/>
                <w:bCs/>
                <w:rtl/>
                <w:lang w:bidi="fa-IR"/>
              </w:rPr>
            </w:pPr>
          </w:p>
          <w:p w:rsidR="002C465F" w:rsidRPr="00303D7A" w:rsidRDefault="002C465F" w:rsidP="001420F4">
            <w:pPr>
              <w:spacing w:after="0" w:line="240" w:lineRule="auto"/>
              <w:ind w:left="113" w:right="113"/>
              <w:jc w:val="center"/>
              <w:rPr>
                <w:rFonts w:cs="B Mitra"/>
                <w:b/>
                <w:bCs/>
                <w:rtl/>
                <w:lang w:bidi="fa-IR"/>
              </w:rPr>
            </w:pPr>
            <w:r w:rsidRPr="00303D7A">
              <w:rPr>
                <w:rFonts w:cs="B Mitra" w:hint="cs"/>
                <w:b/>
                <w:bCs/>
                <w:rtl/>
                <w:lang w:bidi="fa-IR"/>
              </w:rPr>
              <w:t>رديف</w:t>
            </w:r>
          </w:p>
        </w:tc>
        <w:tc>
          <w:tcPr>
            <w:tcW w:w="993" w:type="pct"/>
            <w:shd w:val="clear" w:color="auto" w:fill="FDE9D9" w:themeFill="accent6" w:themeFillTint="33"/>
          </w:tcPr>
          <w:p w:rsidR="002C465F" w:rsidRPr="00303D7A" w:rsidRDefault="002C465F" w:rsidP="001420F4">
            <w:pPr>
              <w:spacing w:after="0" w:line="240" w:lineRule="auto"/>
              <w:ind w:left="113" w:right="113"/>
              <w:jc w:val="center"/>
              <w:rPr>
                <w:rFonts w:cs="B Mitra"/>
                <w:b/>
                <w:bCs/>
                <w:rtl/>
                <w:lang w:bidi="fa-IR"/>
              </w:rPr>
            </w:pPr>
          </w:p>
          <w:p w:rsidR="002C465F" w:rsidRPr="00303D7A" w:rsidRDefault="002C465F" w:rsidP="001420F4">
            <w:pPr>
              <w:spacing w:after="0" w:line="240" w:lineRule="auto"/>
              <w:ind w:left="113" w:right="113"/>
              <w:jc w:val="center"/>
              <w:rPr>
                <w:rFonts w:cs="B Mitra"/>
                <w:b/>
                <w:bCs/>
                <w:rtl/>
                <w:lang w:bidi="fa-IR"/>
              </w:rPr>
            </w:pPr>
          </w:p>
          <w:p w:rsidR="002C465F" w:rsidRPr="00303D7A" w:rsidRDefault="002C465F" w:rsidP="001420F4">
            <w:pPr>
              <w:spacing w:after="0" w:line="240" w:lineRule="auto"/>
              <w:ind w:left="113" w:right="113"/>
              <w:jc w:val="center"/>
              <w:rPr>
                <w:rFonts w:cs="B Mitra"/>
                <w:b/>
                <w:bCs/>
                <w:rtl/>
                <w:lang w:bidi="fa-IR"/>
              </w:rPr>
            </w:pPr>
            <w:r w:rsidRPr="00303D7A">
              <w:rPr>
                <w:rFonts w:cs="B Mitra" w:hint="cs"/>
                <w:b/>
                <w:bCs/>
                <w:rtl/>
                <w:lang w:bidi="fa-IR"/>
              </w:rPr>
              <w:t xml:space="preserve">عنوان خدمت  </w:t>
            </w:r>
          </w:p>
        </w:tc>
        <w:tc>
          <w:tcPr>
            <w:tcW w:w="2027" w:type="pct"/>
            <w:shd w:val="clear" w:color="auto" w:fill="FDE9D9" w:themeFill="accent6" w:themeFillTint="33"/>
            <w:vAlign w:val="center"/>
          </w:tcPr>
          <w:p w:rsidR="002C465F" w:rsidRPr="00303D7A" w:rsidRDefault="002C465F" w:rsidP="001420F4">
            <w:pPr>
              <w:spacing w:after="0" w:line="240" w:lineRule="auto"/>
              <w:ind w:left="113" w:right="113"/>
              <w:jc w:val="center"/>
              <w:rPr>
                <w:rFonts w:cs="B Mitra"/>
                <w:b/>
                <w:bCs/>
                <w:rtl/>
                <w:lang w:bidi="fa-IR"/>
              </w:rPr>
            </w:pPr>
            <w:r w:rsidRPr="00303D7A">
              <w:rPr>
                <w:rFonts w:cs="B Mitra" w:hint="cs"/>
                <w:b/>
                <w:bCs/>
                <w:rtl/>
                <w:lang w:bidi="fa-IR"/>
              </w:rPr>
              <w:t>شرح خدمت</w:t>
            </w:r>
          </w:p>
        </w:tc>
        <w:tc>
          <w:tcPr>
            <w:tcW w:w="232" w:type="pct"/>
            <w:shd w:val="clear" w:color="auto" w:fill="FDE9D9" w:themeFill="accent6" w:themeFillTint="33"/>
            <w:textDirection w:val="btLr"/>
            <w:vAlign w:val="center"/>
          </w:tcPr>
          <w:p w:rsidR="002C465F" w:rsidRPr="00303D7A" w:rsidRDefault="002C465F" w:rsidP="001420F4">
            <w:pPr>
              <w:spacing w:after="0" w:line="240" w:lineRule="auto"/>
              <w:ind w:left="113" w:right="113"/>
              <w:jc w:val="center"/>
              <w:rPr>
                <w:rFonts w:cs="B Mitra"/>
                <w:b/>
                <w:bCs/>
                <w:rtl/>
                <w:lang w:bidi="fa-IR"/>
              </w:rPr>
            </w:pPr>
            <w:r w:rsidRPr="00303D7A">
              <w:rPr>
                <w:rFonts w:cs="B Mitra" w:hint="cs"/>
                <w:b/>
                <w:bCs/>
                <w:rtl/>
                <w:lang w:bidi="fa-IR"/>
              </w:rPr>
              <w:t>بهورز</w:t>
            </w:r>
          </w:p>
        </w:tc>
        <w:tc>
          <w:tcPr>
            <w:tcW w:w="309" w:type="pct"/>
            <w:shd w:val="clear" w:color="auto" w:fill="FDE9D9" w:themeFill="accent6" w:themeFillTint="33"/>
            <w:textDirection w:val="btLr"/>
            <w:vAlign w:val="center"/>
          </w:tcPr>
          <w:p w:rsidR="002C465F" w:rsidRPr="00303D7A" w:rsidRDefault="002C465F" w:rsidP="001420F4">
            <w:pPr>
              <w:spacing w:after="0" w:line="240" w:lineRule="auto"/>
              <w:ind w:left="113" w:right="113"/>
              <w:jc w:val="center"/>
              <w:rPr>
                <w:rFonts w:cs="B Mitra"/>
                <w:b/>
                <w:bCs/>
                <w:rtl/>
                <w:lang w:bidi="fa-IR"/>
              </w:rPr>
            </w:pPr>
            <w:r w:rsidRPr="00303D7A">
              <w:rPr>
                <w:rFonts w:cs="B Mitra" w:hint="cs"/>
                <w:b/>
                <w:bCs/>
                <w:rtl/>
                <w:lang w:bidi="fa-IR"/>
              </w:rPr>
              <w:t>کاردان/ کارشناس بهداشت محیط</w:t>
            </w:r>
          </w:p>
        </w:tc>
        <w:tc>
          <w:tcPr>
            <w:tcW w:w="309" w:type="pct"/>
            <w:shd w:val="clear" w:color="auto" w:fill="FDE9D9" w:themeFill="accent6" w:themeFillTint="33"/>
            <w:textDirection w:val="btLr"/>
            <w:vAlign w:val="center"/>
          </w:tcPr>
          <w:p w:rsidR="002C465F" w:rsidRPr="00303D7A" w:rsidRDefault="002C465F" w:rsidP="001420F4">
            <w:pPr>
              <w:spacing w:after="0" w:line="240" w:lineRule="auto"/>
              <w:ind w:left="113" w:right="113"/>
              <w:jc w:val="center"/>
              <w:rPr>
                <w:rFonts w:cs="B Mitra"/>
                <w:b/>
                <w:bCs/>
                <w:rtl/>
                <w:lang w:bidi="fa-IR"/>
              </w:rPr>
            </w:pPr>
            <w:r w:rsidRPr="00303D7A">
              <w:rPr>
                <w:rFonts w:cs="B Mitra" w:hint="cs"/>
                <w:b/>
                <w:bCs/>
                <w:rtl/>
                <w:lang w:bidi="fa-IR"/>
              </w:rPr>
              <w:t xml:space="preserve">کاردان/ کارشناس مبارزه با بیماری ها </w:t>
            </w:r>
          </w:p>
        </w:tc>
        <w:tc>
          <w:tcPr>
            <w:tcW w:w="875" w:type="pct"/>
            <w:shd w:val="clear" w:color="auto" w:fill="FDE9D9" w:themeFill="accent6" w:themeFillTint="33"/>
            <w:vAlign w:val="center"/>
          </w:tcPr>
          <w:p w:rsidR="002C465F" w:rsidRPr="00303D7A" w:rsidRDefault="002C465F" w:rsidP="001420F4">
            <w:pPr>
              <w:spacing w:after="0" w:line="240" w:lineRule="auto"/>
              <w:ind w:left="113" w:right="113"/>
              <w:jc w:val="center"/>
              <w:rPr>
                <w:rFonts w:cs="B Mitra"/>
                <w:b/>
                <w:bCs/>
                <w:rtl/>
                <w:lang w:bidi="fa-IR"/>
              </w:rPr>
            </w:pPr>
            <w:r w:rsidRPr="00303D7A">
              <w:rPr>
                <w:rFonts w:cs="B Mitra" w:hint="cs"/>
                <w:b/>
                <w:bCs/>
                <w:rtl/>
                <w:lang w:bidi="fa-IR"/>
              </w:rPr>
              <w:t xml:space="preserve">پروتکل/ راهنما </w:t>
            </w:r>
          </w:p>
          <w:p w:rsidR="002C465F" w:rsidRPr="00303D7A" w:rsidRDefault="002C465F" w:rsidP="001420F4">
            <w:pPr>
              <w:spacing w:after="0" w:line="240" w:lineRule="auto"/>
              <w:ind w:left="113" w:right="113"/>
              <w:jc w:val="center"/>
              <w:rPr>
                <w:rFonts w:cs="B Mitra"/>
                <w:b/>
                <w:bCs/>
                <w:rtl/>
                <w:lang w:bidi="fa-IR"/>
              </w:rPr>
            </w:pPr>
          </w:p>
          <w:p w:rsidR="002C465F" w:rsidRPr="00303D7A" w:rsidRDefault="002C465F" w:rsidP="001420F4">
            <w:pPr>
              <w:spacing w:after="0" w:line="240" w:lineRule="auto"/>
              <w:ind w:left="113" w:right="113"/>
              <w:jc w:val="center"/>
              <w:rPr>
                <w:rFonts w:cs="B Mitra"/>
                <w:b/>
                <w:bCs/>
                <w:rtl/>
                <w:lang w:bidi="fa-IR"/>
              </w:rPr>
            </w:pPr>
          </w:p>
        </w:tc>
      </w:tr>
      <w:tr w:rsidR="002C465F" w:rsidTr="00303D7A">
        <w:tc>
          <w:tcPr>
            <w:tcW w:w="255" w:type="pct"/>
          </w:tcPr>
          <w:p w:rsidR="002C465F" w:rsidRDefault="002C465F" w:rsidP="00843713">
            <w:pPr>
              <w:spacing w:after="0"/>
              <w:rPr>
                <w:rFonts w:cs="B Mitra"/>
                <w:sz w:val="26"/>
                <w:szCs w:val="26"/>
                <w:rtl/>
                <w:lang w:bidi="fa-IR"/>
              </w:rPr>
            </w:pPr>
            <w:r>
              <w:rPr>
                <w:rFonts w:cs="B Mitra" w:hint="cs"/>
                <w:sz w:val="26"/>
                <w:szCs w:val="26"/>
                <w:rtl/>
                <w:lang w:bidi="fa-IR"/>
              </w:rPr>
              <w:t>1</w:t>
            </w:r>
          </w:p>
        </w:tc>
        <w:tc>
          <w:tcPr>
            <w:tcW w:w="993" w:type="pct"/>
            <w:vMerge w:val="restart"/>
          </w:tcPr>
          <w:p w:rsidR="002C465F" w:rsidRPr="003B72EA" w:rsidRDefault="002C465F" w:rsidP="00843713">
            <w:pPr>
              <w:ind w:left="113" w:right="113"/>
              <w:jc w:val="center"/>
              <w:rPr>
                <w:rFonts w:ascii="B Titr" w:cs="B Titr"/>
                <w:b/>
                <w:bCs/>
                <w:sz w:val="18"/>
                <w:szCs w:val="18"/>
                <w:rtl/>
              </w:rPr>
            </w:pPr>
          </w:p>
          <w:p w:rsidR="002C465F" w:rsidRPr="00303D7A" w:rsidRDefault="002C465F" w:rsidP="00303D7A">
            <w:pPr>
              <w:ind w:left="113" w:right="113"/>
              <w:jc w:val="center"/>
              <w:rPr>
                <w:rFonts w:ascii="B Mitra" w:hAnsi="Tahoma" w:cs="B Mitra"/>
                <w:b/>
                <w:bCs/>
                <w:color w:val="000000"/>
                <w:sz w:val="24"/>
                <w:szCs w:val="24"/>
                <w:rtl/>
                <w:lang w:bidi="fa-IR"/>
              </w:rPr>
            </w:pPr>
            <w:r>
              <w:rPr>
                <w:rFonts w:ascii="Tahoma" w:hAnsi="Tahoma" w:cs="B Mitra" w:hint="cs"/>
                <w:b/>
                <w:bCs/>
                <w:color w:val="000000"/>
                <w:sz w:val="24"/>
                <w:szCs w:val="24"/>
                <w:rtl/>
                <w:lang w:bidi="ar-SA"/>
              </w:rPr>
              <w:t xml:space="preserve">نظارت و </w:t>
            </w:r>
            <w:r>
              <w:rPr>
                <w:rFonts w:ascii="Tahoma" w:hAnsi="Tahoma" w:cs="B Mitra" w:hint="cs"/>
                <w:b/>
                <w:bCs/>
                <w:color w:val="000000" w:themeColor="text1"/>
                <w:sz w:val="24"/>
                <w:szCs w:val="24"/>
                <w:rtl/>
                <w:lang w:bidi="ar-SA"/>
              </w:rPr>
              <w:t>پایش</w:t>
            </w:r>
            <w:r w:rsidRPr="00BF4684">
              <w:rPr>
                <w:rFonts w:ascii="Tahoma" w:hAnsi="Tahoma" w:cs="B Mitra"/>
                <w:b/>
                <w:bCs/>
                <w:color w:val="000000"/>
                <w:sz w:val="24"/>
                <w:szCs w:val="24"/>
                <w:rtl/>
                <w:lang w:bidi="ar-SA"/>
              </w:rPr>
              <w:t xml:space="preserve"> محیطی ناقلین و سموم</w:t>
            </w:r>
          </w:p>
        </w:tc>
        <w:tc>
          <w:tcPr>
            <w:tcW w:w="2027" w:type="pct"/>
          </w:tcPr>
          <w:p w:rsidR="002C465F" w:rsidRDefault="002C465F" w:rsidP="00893A5C">
            <w:pPr>
              <w:pStyle w:val="ListParagraph"/>
              <w:numPr>
                <w:ilvl w:val="0"/>
                <w:numId w:val="36"/>
              </w:numPr>
              <w:spacing w:line="240" w:lineRule="auto"/>
              <w:ind w:left="429"/>
              <w:rPr>
                <w:rFonts w:cs="B Mitra"/>
                <w:sz w:val="26"/>
                <w:szCs w:val="26"/>
                <w:rtl/>
                <w:lang w:bidi="fa-IR"/>
              </w:rPr>
            </w:pPr>
            <w:r w:rsidRPr="00BA0DF3">
              <w:rPr>
                <w:rFonts w:cs="B Nazanin" w:hint="cs"/>
                <w:color w:val="000000" w:themeColor="text1"/>
                <w:rtl/>
                <w:lang w:bidi="ar-SA"/>
              </w:rPr>
              <w:t>اعلام سموم مورد نیاز مبارزه با ناقلین جهت مبارزه با حشرات و جوندگان با کاربری بهداشت عمومی در شرایط حوادث و بلایا</w:t>
            </w:r>
          </w:p>
        </w:tc>
        <w:tc>
          <w:tcPr>
            <w:tcW w:w="232" w:type="pct"/>
          </w:tcPr>
          <w:p w:rsidR="002C465F" w:rsidRDefault="002C465F" w:rsidP="00843713">
            <w:pPr>
              <w:spacing w:after="0" w:line="240" w:lineRule="auto"/>
              <w:rPr>
                <w:rFonts w:cs="B Mitra"/>
                <w:sz w:val="26"/>
                <w:szCs w:val="26"/>
                <w:rtl/>
                <w:lang w:bidi="fa-IR"/>
              </w:rPr>
            </w:pPr>
          </w:p>
        </w:tc>
        <w:tc>
          <w:tcPr>
            <w:tcW w:w="309" w:type="pct"/>
          </w:tcPr>
          <w:p w:rsidR="002C465F" w:rsidRDefault="002C465F" w:rsidP="00843713">
            <w:pPr>
              <w:spacing w:after="0" w:line="240" w:lineRule="auto"/>
              <w:rPr>
                <w:rFonts w:cs="B Mitra"/>
                <w:sz w:val="26"/>
                <w:szCs w:val="26"/>
                <w:rtl/>
                <w:lang w:bidi="fa-IR"/>
              </w:rPr>
            </w:pPr>
            <w:r w:rsidRPr="00D67B00">
              <w:rPr>
                <w:rFonts w:cs="B Nazanin" w:hint="cs"/>
                <w:rtl/>
                <w:lang w:bidi="fa-IR"/>
              </w:rPr>
              <w:t>*</w:t>
            </w:r>
          </w:p>
        </w:tc>
        <w:tc>
          <w:tcPr>
            <w:tcW w:w="309" w:type="pct"/>
          </w:tcPr>
          <w:p w:rsidR="002C465F" w:rsidRDefault="002C465F" w:rsidP="00843713">
            <w:pPr>
              <w:spacing w:after="0" w:line="240" w:lineRule="auto"/>
              <w:rPr>
                <w:rFonts w:cs="B Mitra"/>
                <w:sz w:val="26"/>
                <w:szCs w:val="26"/>
                <w:rtl/>
                <w:lang w:bidi="fa-IR"/>
              </w:rPr>
            </w:pPr>
          </w:p>
        </w:tc>
        <w:tc>
          <w:tcPr>
            <w:tcW w:w="875" w:type="pct"/>
            <w:vMerge w:val="restart"/>
          </w:tcPr>
          <w:p w:rsidR="002C465F" w:rsidRDefault="002C465F" w:rsidP="00843713">
            <w:pPr>
              <w:spacing w:after="0"/>
              <w:rPr>
                <w:rFonts w:cs="B Mitra"/>
                <w:sz w:val="26"/>
                <w:szCs w:val="26"/>
                <w:rtl/>
                <w:lang w:bidi="fa-IR"/>
              </w:rPr>
            </w:pPr>
            <w:r>
              <w:rPr>
                <w:rtl/>
                <w:lang w:bidi="ar-SA"/>
              </w:rPr>
              <w:t>ضوابط فعالیت شرکت های مبارزه با حشرات و جانوران موذی</w:t>
            </w:r>
          </w:p>
        </w:tc>
      </w:tr>
      <w:tr w:rsidR="002C465F" w:rsidTr="00303D7A">
        <w:tc>
          <w:tcPr>
            <w:tcW w:w="255" w:type="pct"/>
          </w:tcPr>
          <w:p w:rsidR="002C465F" w:rsidRDefault="002C465F" w:rsidP="00843713">
            <w:pPr>
              <w:spacing w:after="0"/>
              <w:rPr>
                <w:rFonts w:cs="B Mitra"/>
                <w:sz w:val="26"/>
                <w:szCs w:val="26"/>
                <w:rtl/>
                <w:lang w:bidi="fa-IR"/>
              </w:rPr>
            </w:pPr>
            <w:r>
              <w:rPr>
                <w:rFonts w:cs="B Mitra" w:hint="cs"/>
                <w:sz w:val="26"/>
                <w:szCs w:val="26"/>
                <w:rtl/>
                <w:lang w:bidi="fa-IR"/>
              </w:rPr>
              <w:t>2</w:t>
            </w:r>
          </w:p>
        </w:tc>
        <w:tc>
          <w:tcPr>
            <w:tcW w:w="993" w:type="pct"/>
            <w:vMerge/>
          </w:tcPr>
          <w:p w:rsidR="002C465F" w:rsidRDefault="002C465F" w:rsidP="00843713">
            <w:pPr>
              <w:spacing w:after="0"/>
              <w:rPr>
                <w:rFonts w:cs="B Mitra"/>
                <w:sz w:val="26"/>
                <w:szCs w:val="26"/>
                <w:rtl/>
                <w:lang w:bidi="fa-IR"/>
              </w:rPr>
            </w:pPr>
          </w:p>
        </w:tc>
        <w:tc>
          <w:tcPr>
            <w:tcW w:w="2027" w:type="pct"/>
          </w:tcPr>
          <w:p w:rsidR="002C465F" w:rsidRDefault="002C465F" w:rsidP="00893A5C">
            <w:pPr>
              <w:pStyle w:val="ListParagraph"/>
              <w:numPr>
                <w:ilvl w:val="0"/>
                <w:numId w:val="36"/>
              </w:numPr>
              <w:spacing w:line="240" w:lineRule="auto"/>
              <w:ind w:left="429"/>
              <w:rPr>
                <w:rFonts w:cs="B Mitra"/>
                <w:sz w:val="26"/>
                <w:szCs w:val="26"/>
                <w:rtl/>
                <w:lang w:bidi="fa-IR"/>
              </w:rPr>
            </w:pPr>
            <w:r w:rsidRPr="00BA0DF3">
              <w:rPr>
                <w:rFonts w:cs="B Nazanin" w:hint="cs"/>
                <w:rtl/>
                <w:lang w:bidi="ar-SA"/>
              </w:rPr>
              <w:t xml:space="preserve">همکاری با کارشناس مبارزه با بیماری های واگیر </w:t>
            </w:r>
            <w:r w:rsidRPr="00BA0DF3">
              <w:rPr>
                <w:rFonts w:ascii="B Nazanin" w:cs="B Nazanin" w:hint="cs"/>
                <w:rtl/>
              </w:rPr>
              <w:t xml:space="preserve">( </w:t>
            </w:r>
            <w:r w:rsidRPr="00BA0DF3">
              <w:rPr>
                <w:rFonts w:cs="B Nazanin" w:hint="cs"/>
                <w:rtl/>
                <w:lang w:bidi="ar-SA"/>
              </w:rPr>
              <w:t xml:space="preserve">بیماری های زئونوز </w:t>
            </w:r>
            <w:r w:rsidRPr="00BA0DF3">
              <w:rPr>
                <w:rFonts w:ascii="B Nazanin" w:cs="B Nazanin" w:hint="cs"/>
                <w:rtl/>
              </w:rPr>
              <w:t xml:space="preserve">) </w:t>
            </w:r>
            <w:r w:rsidRPr="00BA0DF3">
              <w:rPr>
                <w:rFonts w:cs="B Nazanin" w:hint="cs"/>
                <w:rtl/>
                <w:lang w:bidi="ar-SA"/>
              </w:rPr>
              <w:t xml:space="preserve">در خصوص کنترل و مقابله با بروز بیماری های مشترک انسان و حیوان </w:t>
            </w:r>
            <w:r w:rsidRPr="00BA0DF3">
              <w:rPr>
                <w:rFonts w:hint="cs"/>
                <w:rtl/>
              </w:rPr>
              <w:t>–</w:t>
            </w:r>
            <w:r w:rsidRPr="00BA0DF3">
              <w:rPr>
                <w:rFonts w:cs="B Nazanin" w:hint="cs"/>
                <w:rtl/>
                <w:lang w:bidi="ar-SA"/>
              </w:rPr>
              <w:t xml:space="preserve"> ناقلین در منطقه</w:t>
            </w:r>
          </w:p>
        </w:tc>
        <w:tc>
          <w:tcPr>
            <w:tcW w:w="232" w:type="pct"/>
          </w:tcPr>
          <w:p w:rsidR="002C465F" w:rsidRDefault="002C465F" w:rsidP="00843713">
            <w:pPr>
              <w:spacing w:after="0" w:line="240" w:lineRule="auto"/>
              <w:rPr>
                <w:rFonts w:cs="B Mitra"/>
                <w:sz w:val="26"/>
                <w:szCs w:val="26"/>
                <w:rtl/>
                <w:lang w:bidi="fa-IR"/>
              </w:rPr>
            </w:pPr>
          </w:p>
        </w:tc>
        <w:tc>
          <w:tcPr>
            <w:tcW w:w="309" w:type="pct"/>
          </w:tcPr>
          <w:p w:rsidR="002C465F" w:rsidRDefault="002C465F" w:rsidP="00843713">
            <w:pPr>
              <w:spacing w:after="0" w:line="240" w:lineRule="auto"/>
              <w:rPr>
                <w:rFonts w:cs="B Mitra"/>
                <w:sz w:val="26"/>
                <w:szCs w:val="26"/>
                <w:rtl/>
                <w:lang w:bidi="fa-IR"/>
              </w:rPr>
            </w:pPr>
            <w:r w:rsidRPr="00D67B00">
              <w:rPr>
                <w:rFonts w:cs="B Nazanin" w:hint="cs"/>
                <w:rtl/>
                <w:lang w:bidi="fa-IR"/>
              </w:rPr>
              <w:t>*</w:t>
            </w:r>
          </w:p>
        </w:tc>
        <w:tc>
          <w:tcPr>
            <w:tcW w:w="309" w:type="pct"/>
          </w:tcPr>
          <w:p w:rsidR="002C465F" w:rsidRDefault="002C465F" w:rsidP="00843713">
            <w:pPr>
              <w:spacing w:after="0" w:line="240" w:lineRule="auto"/>
              <w:rPr>
                <w:rFonts w:cs="B Mitra"/>
                <w:sz w:val="26"/>
                <w:szCs w:val="26"/>
                <w:rtl/>
                <w:lang w:bidi="fa-IR"/>
              </w:rPr>
            </w:pPr>
            <w:r w:rsidRPr="00D67B00">
              <w:rPr>
                <w:rFonts w:cs="B Nazanin" w:hint="cs"/>
                <w:rtl/>
                <w:lang w:bidi="fa-IR"/>
              </w:rPr>
              <w:t>*</w:t>
            </w:r>
          </w:p>
        </w:tc>
        <w:tc>
          <w:tcPr>
            <w:tcW w:w="875" w:type="pct"/>
            <w:vMerge/>
          </w:tcPr>
          <w:p w:rsidR="002C465F" w:rsidRDefault="002C465F" w:rsidP="00843713">
            <w:pPr>
              <w:spacing w:after="0"/>
              <w:rPr>
                <w:rFonts w:cs="B Mitra"/>
                <w:sz w:val="26"/>
                <w:szCs w:val="26"/>
                <w:rtl/>
                <w:lang w:bidi="fa-IR"/>
              </w:rPr>
            </w:pPr>
          </w:p>
        </w:tc>
      </w:tr>
      <w:tr w:rsidR="002C465F" w:rsidTr="00303D7A">
        <w:tc>
          <w:tcPr>
            <w:tcW w:w="255" w:type="pct"/>
          </w:tcPr>
          <w:p w:rsidR="002C465F" w:rsidRDefault="002C465F" w:rsidP="00843713">
            <w:pPr>
              <w:spacing w:after="0"/>
              <w:rPr>
                <w:rFonts w:cs="B Mitra"/>
                <w:sz w:val="26"/>
                <w:szCs w:val="26"/>
                <w:rtl/>
                <w:lang w:bidi="fa-IR"/>
              </w:rPr>
            </w:pPr>
            <w:r>
              <w:rPr>
                <w:rFonts w:cs="B Mitra" w:hint="cs"/>
                <w:sz w:val="26"/>
                <w:szCs w:val="26"/>
                <w:rtl/>
                <w:lang w:bidi="fa-IR"/>
              </w:rPr>
              <w:t>3</w:t>
            </w:r>
          </w:p>
        </w:tc>
        <w:tc>
          <w:tcPr>
            <w:tcW w:w="993" w:type="pct"/>
            <w:vMerge/>
          </w:tcPr>
          <w:p w:rsidR="002C465F" w:rsidRDefault="002C465F" w:rsidP="00843713">
            <w:pPr>
              <w:spacing w:after="0"/>
              <w:rPr>
                <w:rFonts w:cs="B Mitra"/>
                <w:sz w:val="26"/>
                <w:szCs w:val="26"/>
                <w:rtl/>
                <w:lang w:bidi="fa-IR"/>
              </w:rPr>
            </w:pPr>
          </w:p>
        </w:tc>
        <w:tc>
          <w:tcPr>
            <w:tcW w:w="2027" w:type="pct"/>
          </w:tcPr>
          <w:p w:rsidR="002C465F" w:rsidRDefault="002C465F" w:rsidP="00893A5C">
            <w:pPr>
              <w:pStyle w:val="ListParagraph"/>
              <w:numPr>
                <w:ilvl w:val="0"/>
                <w:numId w:val="36"/>
              </w:numPr>
              <w:spacing w:line="240" w:lineRule="auto"/>
              <w:ind w:left="429"/>
              <w:rPr>
                <w:rFonts w:cs="B Mitra"/>
                <w:sz w:val="26"/>
                <w:szCs w:val="26"/>
                <w:rtl/>
                <w:lang w:bidi="fa-IR"/>
              </w:rPr>
            </w:pPr>
            <w:r w:rsidRPr="00BA0DF3">
              <w:rPr>
                <w:rFonts w:cs="B Nazanin" w:hint="cs"/>
                <w:b/>
                <w:color w:val="000000" w:themeColor="text1"/>
                <w:rtl/>
                <w:lang w:bidi="ar-SA"/>
              </w:rPr>
              <w:t xml:space="preserve">همکاری و نظارت بر اقدامات شهرداری و بخشداری ها  درخصوص کنترل و کاهش انتشار حشرات و جانوران موذی  </w:t>
            </w:r>
          </w:p>
        </w:tc>
        <w:tc>
          <w:tcPr>
            <w:tcW w:w="232" w:type="pct"/>
          </w:tcPr>
          <w:p w:rsidR="002C465F" w:rsidRDefault="002C465F" w:rsidP="00843713">
            <w:pPr>
              <w:spacing w:after="0" w:line="240" w:lineRule="auto"/>
              <w:rPr>
                <w:rFonts w:cs="B Mitra"/>
                <w:sz w:val="26"/>
                <w:szCs w:val="26"/>
                <w:rtl/>
                <w:lang w:bidi="fa-IR"/>
              </w:rPr>
            </w:pPr>
          </w:p>
        </w:tc>
        <w:tc>
          <w:tcPr>
            <w:tcW w:w="309" w:type="pct"/>
          </w:tcPr>
          <w:p w:rsidR="002C465F" w:rsidRDefault="002C465F" w:rsidP="00843713">
            <w:pPr>
              <w:spacing w:after="0" w:line="240" w:lineRule="auto"/>
              <w:rPr>
                <w:rFonts w:cs="B Mitra"/>
                <w:sz w:val="26"/>
                <w:szCs w:val="26"/>
                <w:rtl/>
                <w:lang w:bidi="fa-IR"/>
              </w:rPr>
            </w:pPr>
            <w:r w:rsidRPr="00D67B00">
              <w:rPr>
                <w:rFonts w:cs="B Nazanin" w:hint="cs"/>
                <w:rtl/>
                <w:lang w:bidi="fa-IR"/>
              </w:rPr>
              <w:t>*</w:t>
            </w:r>
          </w:p>
        </w:tc>
        <w:tc>
          <w:tcPr>
            <w:tcW w:w="309" w:type="pct"/>
          </w:tcPr>
          <w:p w:rsidR="002C465F" w:rsidRDefault="002C465F" w:rsidP="00843713">
            <w:pPr>
              <w:spacing w:after="0" w:line="240" w:lineRule="auto"/>
              <w:rPr>
                <w:rFonts w:cs="B Mitra"/>
                <w:sz w:val="26"/>
                <w:szCs w:val="26"/>
                <w:rtl/>
                <w:lang w:bidi="fa-IR"/>
              </w:rPr>
            </w:pPr>
            <w:r w:rsidRPr="00D67B00">
              <w:rPr>
                <w:rFonts w:cs="B Nazanin" w:hint="cs"/>
                <w:rtl/>
                <w:lang w:bidi="fa-IR"/>
              </w:rPr>
              <w:t>*</w:t>
            </w:r>
          </w:p>
        </w:tc>
        <w:tc>
          <w:tcPr>
            <w:tcW w:w="875" w:type="pct"/>
            <w:vMerge/>
          </w:tcPr>
          <w:p w:rsidR="002C465F" w:rsidRDefault="002C465F" w:rsidP="00843713">
            <w:pPr>
              <w:spacing w:after="0"/>
              <w:rPr>
                <w:rFonts w:cs="B Mitra"/>
                <w:sz w:val="26"/>
                <w:szCs w:val="26"/>
                <w:rtl/>
                <w:lang w:bidi="fa-IR"/>
              </w:rPr>
            </w:pPr>
          </w:p>
        </w:tc>
      </w:tr>
    </w:tbl>
    <w:p w:rsidR="002C465F" w:rsidRDefault="002C465F" w:rsidP="002C465F">
      <w:pPr>
        <w:spacing w:after="0"/>
        <w:rPr>
          <w:rFonts w:cs="B Mitra"/>
          <w:sz w:val="26"/>
          <w:szCs w:val="26"/>
          <w:rtl/>
          <w:lang w:bidi="fa-IR"/>
        </w:rPr>
      </w:pPr>
    </w:p>
    <w:p w:rsidR="002C465F" w:rsidRDefault="002C465F" w:rsidP="002C465F">
      <w:pPr>
        <w:bidi w:val="0"/>
        <w:spacing w:after="0" w:line="240" w:lineRule="auto"/>
        <w:jc w:val="left"/>
        <w:rPr>
          <w:rFonts w:cs="B Mitra"/>
          <w:sz w:val="26"/>
          <w:szCs w:val="26"/>
          <w:rtl/>
          <w:lang w:bidi="fa-IR"/>
        </w:rPr>
      </w:pPr>
      <w:r>
        <w:rPr>
          <w:rFonts w:cs="B Mitra"/>
          <w:sz w:val="26"/>
          <w:szCs w:val="26"/>
          <w:rtl/>
          <w:lang w:bidi="fa-IR"/>
        </w:rPr>
        <w:br w:type="page"/>
      </w:r>
    </w:p>
    <w:p w:rsidR="002C465F" w:rsidRDefault="002C465F" w:rsidP="002C465F">
      <w:pPr>
        <w:spacing w:after="0"/>
        <w:rPr>
          <w:rFonts w:cs="B Mitra"/>
          <w:sz w:val="26"/>
          <w:szCs w:val="26"/>
          <w:rtl/>
          <w:lang w:bidi="fa-IR"/>
        </w:rPr>
      </w:pPr>
    </w:p>
    <w:tbl>
      <w:tblPr>
        <w:tblStyle w:val="TableGrid"/>
        <w:bidiVisual/>
        <w:tblW w:w="5000" w:type="pct"/>
        <w:tblLook w:val="04A0"/>
      </w:tblPr>
      <w:tblGrid>
        <w:gridCol w:w="601"/>
        <w:gridCol w:w="2277"/>
        <w:gridCol w:w="7202"/>
        <w:gridCol w:w="556"/>
        <w:gridCol w:w="556"/>
        <w:gridCol w:w="556"/>
        <w:gridCol w:w="3040"/>
      </w:tblGrid>
      <w:tr w:rsidR="002C465F" w:rsidTr="00303D7A">
        <w:tc>
          <w:tcPr>
            <w:tcW w:w="203" w:type="pct"/>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رديف</w:t>
            </w:r>
          </w:p>
        </w:tc>
        <w:tc>
          <w:tcPr>
            <w:tcW w:w="770" w:type="pct"/>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عنوان خدمت  </w:t>
            </w:r>
          </w:p>
        </w:tc>
        <w:tc>
          <w:tcPr>
            <w:tcW w:w="2435" w:type="pct"/>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شرح خدمت</w:t>
            </w:r>
          </w:p>
        </w:tc>
        <w:tc>
          <w:tcPr>
            <w:tcW w:w="188"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بهورز</w:t>
            </w:r>
          </w:p>
        </w:tc>
        <w:tc>
          <w:tcPr>
            <w:tcW w:w="188"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کاردان/ کارشناس بهداشت محیط</w:t>
            </w:r>
          </w:p>
        </w:tc>
        <w:tc>
          <w:tcPr>
            <w:tcW w:w="188"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 xml:space="preserve">کاردان/ کارشناس مبارزه با بیماری ها </w:t>
            </w:r>
          </w:p>
        </w:tc>
        <w:tc>
          <w:tcPr>
            <w:tcW w:w="1029" w:type="pct"/>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پروتکل/ راهنما </w:t>
            </w: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tc>
      </w:tr>
      <w:tr w:rsidR="002C465F" w:rsidTr="00303D7A">
        <w:tc>
          <w:tcPr>
            <w:tcW w:w="203" w:type="pct"/>
          </w:tcPr>
          <w:p w:rsidR="002C465F" w:rsidRDefault="002C465F" w:rsidP="00843713">
            <w:pPr>
              <w:spacing w:after="0" w:line="240" w:lineRule="auto"/>
              <w:rPr>
                <w:rFonts w:cs="B Mitra"/>
                <w:sz w:val="26"/>
                <w:szCs w:val="26"/>
                <w:rtl/>
                <w:lang w:bidi="fa-IR"/>
              </w:rPr>
            </w:pPr>
            <w:r>
              <w:rPr>
                <w:rFonts w:cs="B Mitra" w:hint="cs"/>
                <w:sz w:val="26"/>
                <w:szCs w:val="26"/>
                <w:rtl/>
                <w:lang w:bidi="fa-IR"/>
              </w:rPr>
              <w:t>1</w:t>
            </w:r>
          </w:p>
        </w:tc>
        <w:tc>
          <w:tcPr>
            <w:tcW w:w="770" w:type="pct"/>
            <w:vMerge w:val="restart"/>
          </w:tcPr>
          <w:p w:rsidR="002C465F" w:rsidRPr="00BF4684" w:rsidRDefault="002C465F" w:rsidP="00843713">
            <w:pPr>
              <w:spacing w:after="0" w:line="240" w:lineRule="auto"/>
              <w:rPr>
                <w:rFonts w:cs="B Mitra"/>
                <w:b/>
                <w:bCs/>
                <w:sz w:val="24"/>
                <w:szCs w:val="24"/>
                <w:rtl/>
                <w:lang w:bidi="fa-IR"/>
              </w:rPr>
            </w:pPr>
            <w:r>
              <w:rPr>
                <w:rFonts w:cs="B Mitra" w:hint="cs"/>
                <w:b/>
                <w:bCs/>
                <w:sz w:val="24"/>
                <w:szCs w:val="24"/>
                <w:rtl/>
                <w:lang w:bidi="fa-IR"/>
              </w:rPr>
              <w:t>نظارت و</w:t>
            </w:r>
            <w:r>
              <w:rPr>
                <w:rFonts w:ascii="Tahoma" w:hAnsi="Tahoma" w:cs="B Mitra" w:hint="cs"/>
                <w:b/>
                <w:bCs/>
                <w:color w:val="000000"/>
                <w:sz w:val="24"/>
                <w:szCs w:val="24"/>
                <w:rtl/>
                <w:lang w:bidi="ar-SA"/>
              </w:rPr>
              <w:t xml:space="preserve">پایش </w:t>
            </w:r>
            <w:r w:rsidRPr="00BF4684">
              <w:rPr>
                <w:rFonts w:cs="B Mitra" w:hint="cs"/>
                <w:b/>
                <w:bCs/>
                <w:sz w:val="24"/>
                <w:szCs w:val="24"/>
                <w:rtl/>
                <w:lang w:bidi="fa-IR"/>
              </w:rPr>
              <w:t>مديريت پسماند</w:t>
            </w:r>
            <w:r>
              <w:rPr>
                <w:rFonts w:cs="B Mitra" w:hint="cs"/>
                <w:b/>
                <w:bCs/>
                <w:sz w:val="24"/>
                <w:szCs w:val="24"/>
                <w:rtl/>
                <w:lang w:bidi="fa-IR"/>
              </w:rPr>
              <w:t xml:space="preserve"> </w:t>
            </w:r>
          </w:p>
        </w:tc>
        <w:tc>
          <w:tcPr>
            <w:tcW w:w="2435" w:type="pct"/>
          </w:tcPr>
          <w:p w:rsidR="002C465F" w:rsidRPr="007D5CC9" w:rsidRDefault="002C465F" w:rsidP="00893A5C">
            <w:pPr>
              <w:pStyle w:val="ListParagraph"/>
              <w:numPr>
                <w:ilvl w:val="0"/>
                <w:numId w:val="37"/>
              </w:numPr>
              <w:spacing w:line="240" w:lineRule="auto"/>
              <w:ind w:left="360"/>
              <w:rPr>
                <w:rFonts w:ascii="B Nazanin" w:cs="B Nazanin"/>
                <w:color w:val="000000" w:themeColor="text1"/>
                <w:rtl/>
              </w:rPr>
            </w:pPr>
            <w:r w:rsidRPr="007D5CC9">
              <w:rPr>
                <w:rFonts w:cs="B Nazanin" w:hint="cs"/>
                <w:color w:val="000000" w:themeColor="text1"/>
                <w:rtl/>
                <w:lang w:bidi="ar-SA"/>
              </w:rPr>
              <w:t xml:space="preserve">بازديد و نظارت  بر مراكز مختلف توليد </w:t>
            </w:r>
            <w:r w:rsidRPr="007D5CC9">
              <w:rPr>
                <w:rFonts w:cs="B Nazanin" w:hint="cs"/>
                <w:color w:val="000000" w:themeColor="text1"/>
                <w:rtl/>
                <w:lang w:bidi="fa-IR"/>
              </w:rPr>
              <w:t>، تفکیک ،</w:t>
            </w:r>
            <w:r w:rsidRPr="007D5CC9">
              <w:rPr>
                <w:rFonts w:cs="B Nazanin" w:hint="cs"/>
                <w:color w:val="000000" w:themeColor="text1"/>
                <w:rtl/>
                <w:lang w:bidi="ar-SA"/>
              </w:rPr>
              <w:t>جمع آوري، حمل و نقل، ذخيره سازي، بازيافت پردازش و دفع پسماند</w:t>
            </w:r>
            <w:r w:rsidRPr="007D5CC9">
              <w:rPr>
                <w:rFonts w:ascii="B Nazanin" w:cs="B Nazanin" w:hint="cs"/>
                <w:color w:val="000000" w:themeColor="text1"/>
                <w:rtl/>
              </w:rPr>
              <w:t xml:space="preserve"> </w:t>
            </w:r>
            <w:r w:rsidRPr="007D5CC9">
              <w:rPr>
                <w:rFonts w:cs="B Nazanin" w:hint="cs"/>
                <w:color w:val="000000" w:themeColor="text1"/>
                <w:rtl/>
                <w:lang w:bidi="ar-SA"/>
              </w:rPr>
              <w:t>ها ی</w:t>
            </w:r>
            <w:r w:rsidRPr="007D5CC9">
              <w:rPr>
                <w:rFonts w:cs="B Nazanin" w:hint="cs"/>
                <w:color w:val="000000" w:themeColor="text1"/>
                <w:rtl/>
                <w:lang w:bidi="fa-IR"/>
              </w:rPr>
              <w:t>روستایی /</w:t>
            </w:r>
            <w:r w:rsidRPr="007D5CC9">
              <w:rPr>
                <w:rFonts w:cs="B Nazanin" w:hint="cs"/>
                <w:color w:val="000000" w:themeColor="text1"/>
                <w:rtl/>
                <w:lang w:bidi="ar-SA"/>
              </w:rPr>
              <w:t xml:space="preserve"> شهری</w:t>
            </w:r>
          </w:p>
        </w:tc>
        <w:tc>
          <w:tcPr>
            <w:tcW w:w="188" w:type="pct"/>
          </w:tcPr>
          <w:p w:rsidR="002C465F" w:rsidRPr="007D5CC9" w:rsidRDefault="002C465F" w:rsidP="00843713">
            <w:pPr>
              <w:spacing w:after="0" w:line="240" w:lineRule="auto"/>
              <w:rPr>
                <w:rFonts w:cs="B Mitra"/>
                <w:color w:val="000000" w:themeColor="text1"/>
                <w:sz w:val="26"/>
                <w:szCs w:val="26"/>
                <w:rtl/>
                <w:lang w:bidi="fa-IR"/>
              </w:rPr>
            </w:pPr>
            <w:r w:rsidRPr="007D5CC9">
              <w:rPr>
                <w:rFonts w:cs="B Mitra"/>
                <w:color w:val="000000" w:themeColor="text1"/>
                <w:sz w:val="26"/>
                <w:szCs w:val="26"/>
                <w:lang w:bidi="fa-IR"/>
              </w:rPr>
              <w:t>*</w:t>
            </w:r>
          </w:p>
        </w:tc>
        <w:tc>
          <w:tcPr>
            <w:tcW w:w="188" w:type="pct"/>
          </w:tcPr>
          <w:p w:rsidR="002C465F" w:rsidRPr="007D5CC9" w:rsidRDefault="002C465F" w:rsidP="00843713">
            <w:pPr>
              <w:spacing w:after="0" w:line="240" w:lineRule="auto"/>
              <w:rPr>
                <w:rFonts w:cs="B Mitra"/>
                <w:color w:val="000000" w:themeColor="text1"/>
                <w:sz w:val="26"/>
                <w:szCs w:val="26"/>
                <w:rtl/>
                <w:lang w:bidi="fa-IR"/>
              </w:rPr>
            </w:pPr>
            <w:r w:rsidRPr="007D5CC9">
              <w:rPr>
                <w:rFonts w:cs="B Nazanin" w:hint="cs"/>
                <w:color w:val="000000" w:themeColor="text1"/>
                <w:rtl/>
                <w:lang w:bidi="fa-IR"/>
              </w:rPr>
              <w:t>*</w:t>
            </w:r>
          </w:p>
        </w:tc>
        <w:tc>
          <w:tcPr>
            <w:tcW w:w="188" w:type="pct"/>
          </w:tcPr>
          <w:p w:rsidR="002C465F" w:rsidRPr="007D5CC9" w:rsidRDefault="002C465F" w:rsidP="00843713">
            <w:pPr>
              <w:spacing w:after="0" w:line="240" w:lineRule="auto"/>
              <w:rPr>
                <w:rFonts w:cs="B Mitra"/>
                <w:color w:val="000000" w:themeColor="text1"/>
                <w:sz w:val="26"/>
                <w:szCs w:val="26"/>
                <w:rtl/>
                <w:lang w:bidi="fa-IR"/>
              </w:rPr>
            </w:pPr>
          </w:p>
        </w:tc>
        <w:tc>
          <w:tcPr>
            <w:tcW w:w="1029" w:type="pct"/>
            <w:vMerge w:val="restart"/>
          </w:tcPr>
          <w:p w:rsidR="002C465F" w:rsidRDefault="00114AB5" w:rsidP="00843713">
            <w:pPr>
              <w:spacing w:line="240" w:lineRule="auto"/>
              <w:rPr>
                <w:rFonts w:ascii="B Nazanin" w:cs="B Nazanin"/>
                <w:rtl/>
              </w:rPr>
            </w:pPr>
            <w:hyperlink r:id="rId42" w:history="1">
              <w:r w:rsidR="002C465F" w:rsidRPr="00AD3684">
                <w:rPr>
                  <w:rStyle w:val="Hyperlink"/>
                  <w:rFonts w:cs="B Nazanin" w:hint="cs"/>
                  <w:rtl/>
                  <w:lang w:bidi="ar-SA"/>
                </w:rPr>
                <w:t>قانون مديريت پسماند</w:t>
              </w:r>
            </w:hyperlink>
          </w:p>
          <w:p w:rsidR="002C465F" w:rsidRDefault="002C465F" w:rsidP="00843713">
            <w:pPr>
              <w:spacing w:line="240" w:lineRule="auto"/>
              <w:rPr>
                <w:rFonts w:ascii="B Nazanin" w:cs="B Nazanin"/>
                <w:rtl/>
              </w:rPr>
            </w:pPr>
            <w:r>
              <w:rPr>
                <w:rFonts w:ascii="B Nazanin" w:cs="B Nazanin" w:hint="cs"/>
                <w:rtl/>
              </w:rPr>
              <w:t>-</w:t>
            </w:r>
            <w:hyperlink r:id="rId43" w:history="1">
              <w:r w:rsidRPr="00AD3684">
                <w:rPr>
                  <w:rStyle w:val="Hyperlink"/>
                  <w:rFonts w:cs="B Nazanin" w:hint="cs"/>
                  <w:rtl/>
                  <w:lang w:bidi="ar-SA"/>
                </w:rPr>
                <w:t xml:space="preserve"> آيين نامه اجرايي قانون مديريت پسماند</w:t>
              </w:r>
            </w:hyperlink>
          </w:p>
          <w:p w:rsidR="002C465F" w:rsidRDefault="00114AB5" w:rsidP="00843713">
            <w:pPr>
              <w:spacing w:line="240" w:lineRule="auto"/>
              <w:rPr>
                <w:rFonts w:ascii="B Nazanin" w:cs="B Nazanin"/>
                <w:rtl/>
              </w:rPr>
            </w:pPr>
            <w:hyperlink r:id="rId44" w:history="1">
              <w:r w:rsidR="002C465F" w:rsidRPr="00AD3684">
                <w:rPr>
                  <w:rStyle w:val="Hyperlink"/>
                  <w:rFonts w:cs="B Nazanin" w:hint="cs"/>
                  <w:rtl/>
                  <w:lang w:bidi="ar-SA"/>
                </w:rPr>
                <w:t>ضوابط و روشهاي مديريت اجرايي پسماندهاي پزشكي و پسماندهاي وابسته</w:t>
              </w:r>
            </w:hyperlink>
          </w:p>
          <w:p w:rsidR="002C465F" w:rsidRPr="00BF4306" w:rsidRDefault="002C465F" w:rsidP="00843713">
            <w:pPr>
              <w:rPr>
                <w:rFonts w:asciiTheme="minorHAnsi" w:hAnsiTheme="minorHAnsi" w:cs="B Mitra"/>
                <w:sz w:val="26"/>
                <w:szCs w:val="26"/>
                <w:lang w:bidi="fa-IR"/>
              </w:rPr>
            </w:pPr>
            <w:r>
              <w:rPr>
                <w:rFonts w:ascii="B Nazanin" w:cs="B Nazanin" w:hint="cs"/>
                <w:rtl/>
              </w:rPr>
              <w:t xml:space="preserve">- </w:t>
            </w:r>
            <w:hyperlink r:id="rId45" w:history="1">
              <w:r w:rsidRPr="00873A3E">
                <w:rPr>
                  <w:rStyle w:val="Hyperlink"/>
                  <w:rFonts w:cs="B Nazanin" w:hint="cs"/>
                  <w:rtl/>
                  <w:lang w:bidi="ar-SA"/>
                </w:rPr>
                <w:t>راهنماي سرفصل ها و محتواي برنامه آموزش مديريت پسماند پزشكي</w:t>
              </w:r>
            </w:hyperlink>
          </w:p>
        </w:tc>
      </w:tr>
      <w:tr w:rsidR="002C465F" w:rsidTr="00303D7A">
        <w:tc>
          <w:tcPr>
            <w:tcW w:w="203" w:type="pct"/>
          </w:tcPr>
          <w:p w:rsidR="002C465F" w:rsidRDefault="002C465F" w:rsidP="00843713">
            <w:pPr>
              <w:spacing w:after="0" w:line="240" w:lineRule="auto"/>
              <w:rPr>
                <w:rFonts w:cs="B Mitra"/>
                <w:sz w:val="26"/>
                <w:szCs w:val="26"/>
                <w:rtl/>
                <w:lang w:bidi="fa-IR"/>
              </w:rPr>
            </w:pPr>
            <w:r>
              <w:rPr>
                <w:rFonts w:cs="B Mitra" w:hint="cs"/>
                <w:sz w:val="26"/>
                <w:szCs w:val="26"/>
                <w:rtl/>
                <w:lang w:bidi="fa-IR"/>
              </w:rPr>
              <w:t>2</w:t>
            </w:r>
          </w:p>
        </w:tc>
        <w:tc>
          <w:tcPr>
            <w:tcW w:w="770" w:type="pct"/>
            <w:vMerge/>
          </w:tcPr>
          <w:p w:rsidR="002C465F" w:rsidRDefault="002C465F" w:rsidP="00843713">
            <w:pPr>
              <w:spacing w:after="0" w:line="240" w:lineRule="auto"/>
              <w:rPr>
                <w:rFonts w:cs="B Mitra"/>
                <w:sz w:val="26"/>
                <w:szCs w:val="26"/>
                <w:rtl/>
                <w:lang w:bidi="fa-IR"/>
              </w:rPr>
            </w:pPr>
          </w:p>
        </w:tc>
        <w:tc>
          <w:tcPr>
            <w:tcW w:w="2435" w:type="pct"/>
          </w:tcPr>
          <w:p w:rsidR="002C465F" w:rsidRPr="007D5CC9" w:rsidRDefault="002C465F" w:rsidP="00893A5C">
            <w:pPr>
              <w:pStyle w:val="ListParagraph"/>
              <w:numPr>
                <w:ilvl w:val="0"/>
                <w:numId w:val="37"/>
              </w:numPr>
              <w:spacing w:line="240" w:lineRule="auto"/>
              <w:ind w:left="360"/>
              <w:rPr>
                <w:rFonts w:ascii="B Nazanin" w:cs="B Nazanin"/>
                <w:color w:val="000000" w:themeColor="text1"/>
                <w:rtl/>
              </w:rPr>
            </w:pPr>
            <w:r w:rsidRPr="007D5CC9">
              <w:rPr>
                <w:rFonts w:cs="B Nazanin" w:hint="cs"/>
                <w:color w:val="000000" w:themeColor="text1"/>
                <w:rtl/>
                <w:lang w:bidi="ar-SA"/>
              </w:rPr>
              <w:t>بازديد، كنترل و نظارت بر مديريت كليه پسماند</w:t>
            </w:r>
            <w:r w:rsidRPr="007D5CC9">
              <w:rPr>
                <w:rFonts w:ascii="B Nazanin" w:cs="B Nazanin" w:hint="cs"/>
                <w:color w:val="000000" w:themeColor="text1"/>
                <w:rtl/>
              </w:rPr>
              <w:t>(</w:t>
            </w:r>
            <w:r w:rsidRPr="007D5CC9">
              <w:rPr>
                <w:rFonts w:cs="B Nazanin" w:hint="cs"/>
                <w:color w:val="000000" w:themeColor="text1"/>
                <w:rtl/>
                <w:lang w:bidi="ar-SA"/>
              </w:rPr>
              <w:t>صنعتي ،كشاورزي و</w:t>
            </w:r>
            <w:r w:rsidRPr="007D5CC9">
              <w:rPr>
                <w:rFonts w:ascii="B Nazanin" w:cs="B Nazanin" w:hint="cs"/>
                <w:color w:val="000000" w:themeColor="text1"/>
                <w:rtl/>
              </w:rPr>
              <w:t>....)</w:t>
            </w:r>
            <w:r w:rsidRPr="007D5CC9">
              <w:rPr>
                <w:rFonts w:cs="B Nazanin" w:hint="cs"/>
                <w:color w:val="000000" w:themeColor="text1"/>
                <w:rtl/>
                <w:lang w:bidi="ar-SA"/>
              </w:rPr>
              <w:t>از ديدگاه بهداشتي</w:t>
            </w:r>
          </w:p>
        </w:tc>
        <w:tc>
          <w:tcPr>
            <w:tcW w:w="188" w:type="pct"/>
          </w:tcPr>
          <w:p w:rsidR="002C465F" w:rsidRPr="007D5CC9" w:rsidRDefault="002C465F" w:rsidP="00843713">
            <w:pPr>
              <w:spacing w:after="0" w:line="240" w:lineRule="auto"/>
              <w:rPr>
                <w:rFonts w:cs="B Mitra"/>
                <w:color w:val="000000" w:themeColor="text1"/>
                <w:sz w:val="26"/>
                <w:szCs w:val="26"/>
                <w:rtl/>
                <w:lang w:bidi="fa-IR"/>
              </w:rPr>
            </w:pPr>
            <w:r w:rsidRPr="007D5CC9">
              <w:rPr>
                <w:rFonts w:cs="B Mitra"/>
                <w:color w:val="000000" w:themeColor="text1"/>
                <w:sz w:val="26"/>
                <w:szCs w:val="26"/>
                <w:lang w:bidi="fa-IR"/>
              </w:rPr>
              <w:t>*</w:t>
            </w:r>
          </w:p>
        </w:tc>
        <w:tc>
          <w:tcPr>
            <w:tcW w:w="188" w:type="pct"/>
          </w:tcPr>
          <w:p w:rsidR="002C465F" w:rsidRPr="007D5CC9" w:rsidRDefault="002C465F" w:rsidP="00843713">
            <w:pPr>
              <w:spacing w:after="0" w:line="240" w:lineRule="auto"/>
              <w:rPr>
                <w:rFonts w:cs="B Mitra"/>
                <w:color w:val="000000" w:themeColor="text1"/>
                <w:sz w:val="26"/>
                <w:szCs w:val="26"/>
                <w:rtl/>
                <w:lang w:bidi="fa-IR"/>
              </w:rPr>
            </w:pPr>
            <w:r w:rsidRPr="007D5CC9">
              <w:rPr>
                <w:rFonts w:cs="B Nazanin" w:hint="cs"/>
                <w:color w:val="000000" w:themeColor="text1"/>
                <w:rtl/>
                <w:lang w:bidi="fa-IR"/>
              </w:rPr>
              <w:t>*</w:t>
            </w:r>
          </w:p>
        </w:tc>
        <w:tc>
          <w:tcPr>
            <w:tcW w:w="188" w:type="pct"/>
          </w:tcPr>
          <w:p w:rsidR="002C465F" w:rsidRDefault="002C465F" w:rsidP="00843713">
            <w:pPr>
              <w:spacing w:after="0" w:line="240" w:lineRule="auto"/>
              <w:rPr>
                <w:rFonts w:cs="B Mitra"/>
                <w:sz w:val="26"/>
                <w:szCs w:val="26"/>
                <w:rtl/>
                <w:lang w:bidi="fa-IR"/>
              </w:rPr>
            </w:pPr>
          </w:p>
        </w:tc>
        <w:tc>
          <w:tcPr>
            <w:tcW w:w="1029" w:type="pct"/>
            <w:vMerge/>
          </w:tcPr>
          <w:p w:rsidR="002C465F" w:rsidRDefault="002C465F" w:rsidP="00843713">
            <w:pPr>
              <w:rPr>
                <w:rFonts w:cs="B Mitra"/>
                <w:sz w:val="26"/>
                <w:szCs w:val="26"/>
                <w:rtl/>
                <w:lang w:bidi="fa-IR"/>
              </w:rPr>
            </w:pPr>
          </w:p>
        </w:tc>
      </w:tr>
      <w:tr w:rsidR="002C465F" w:rsidTr="00303D7A">
        <w:tc>
          <w:tcPr>
            <w:tcW w:w="203" w:type="pct"/>
          </w:tcPr>
          <w:p w:rsidR="002C465F" w:rsidRDefault="002C465F" w:rsidP="00843713">
            <w:pPr>
              <w:spacing w:after="0" w:line="240" w:lineRule="auto"/>
              <w:rPr>
                <w:rFonts w:cs="B Mitra"/>
                <w:sz w:val="26"/>
                <w:szCs w:val="26"/>
                <w:rtl/>
                <w:lang w:bidi="fa-IR"/>
              </w:rPr>
            </w:pPr>
            <w:r>
              <w:rPr>
                <w:rFonts w:cs="B Mitra" w:hint="cs"/>
                <w:sz w:val="26"/>
                <w:szCs w:val="26"/>
                <w:rtl/>
                <w:lang w:bidi="fa-IR"/>
              </w:rPr>
              <w:t>3</w:t>
            </w:r>
          </w:p>
        </w:tc>
        <w:tc>
          <w:tcPr>
            <w:tcW w:w="770" w:type="pct"/>
            <w:vMerge/>
          </w:tcPr>
          <w:p w:rsidR="002C465F" w:rsidRDefault="002C465F" w:rsidP="00843713">
            <w:pPr>
              <w:spacing w:after="0" w:line="240" w:lineRule="auto"/>
              <w:rPr>
                <w:rFonts w:cs="B Mitra"/>
                <w:sz w:val="26"/>
                <w:szCs w:val="26"/>
                <w:rtl/>
                <w:lang w:bidi="fa-IR"/>
              </w:rPr>
            </w:pPr>
          </w:p>
        </w:tc>
        <w:tc>
          <w:tcPr>
            <w:tcW w:w="2435" w:type="pct"/>
          </w:tcPr>
          <w:p w:rsidR="002C465F" w:rsidRPr="007D5CC9" w:rsidRDefault="002C465F" w:rsidP="00893A5C">
            <w:pPr>
              <w:pStyle w:val="ListParagraph"/>
              <w:numPr>
                <w:ilvl w:val="0"/>
                <w:numId w:val="37"/>
              </w:numPr>
              <w:spacing w:line="240" w:lineRule="auto"/>
              <w:ind w:left="360"/>
              <w:rPr>
                <w:rFonts w:ascii="B Nazanin" w:cs="B Nazanin"/>
                <w:color w:val="000000" w:themeColor="text1"/>
                <w:rtl/>
              </w:rPr>
            </w:pPr>
            <w:r w:rsidRPr="007D5CC9">
              <w:rPr>
                <w:rFonts w:cs="B Nazanin" w:hint="cs"/>
                <w:color w:val="000000" w:themeColor="text1"/>
                <w:rtl/>
                <w:lang w:bidi="ar-SA"/>
              </w:rPr>
              <w:t>بررسي محل هاي ذخيره سازي موقت، ايستگاه هاي انتقال و</w:t>
            </w:r>
            <w:r w:rsidRPr="007D5CC9">
              <w:rPr>
                <w:rFonts w:ascii="B Nazanin" w:cs="B Nazanin" w:hint="cs"/>
                <w:color w:val="000000" w:themeColor="text1"/>
                <w:rtl/>
              </w:rPr>
              <w:t>....</w:t>
            </w:r>
          </w:p>
        </w:tc>
        <w:tc>
          <w:tcPr>
            <w:tcW w:w="188" w:type="pct"/>
          </w:tcPr>
          <w:p w:rsidR="002C465F" w:rsidRPr="007D5CC9" w:rsidRDefault="002C465F" w:rsidP="00843713">
            <w:pPr>
              <w:spacing w:after="0" w:line="240" w:lineRule="auto"/>
              <w:rPr>
                <w:rFonts w:cs="B Mitra"/>
                <w:color w:val="000000" w:themeColor="text1"/>
                <w:sz w:val="26"/>
                <w:szCs w:val="26"/>
                <w:rtl/>
                <w:lang w:bidi="fa-IR"/>
              </w:rPr>
            </w:pPr>
            <w:r w:rsidRPr="007D5CC9">
              <w:rPr>
                <w:rFonts w:cs="B Mitra"/>
                <w:color w:val="000000" w:themeColor="text1"/>
                <w:sz w:val="26"/>
                <w:szCs w:val="26"/>
                <w:lang w:bidi="fa-IR"/>
              </w:rPr>
              <w:t>*</w:t>
            </w:r>
          </w:p>
        </w:tc>
        <w:tc>
          <w:tcPr>
            <w:tcW w:w="188" w:type="pct"/>
          </w:tcPr>
          <w:p w:rsidR="002C465F" w:rsidRPr="007D5CC9" w:rsidRDefault="002C465F" w:rsidP="00843713">
            <w:pPr>
              <w:spacing w:after="0" w:line="240" w:lineRule="auto"/>
              <w:rPr>
                <w:rFonts w:cs="B Mitra"/>
                <w:color w:val="000000" w:themeColor="text1"/>
                <w:sz w:val="26"/>
                <w:szCs w:val="26"/>
                <w:rtl/>
                <w:lang w:bidi="fa-IR"/>
              </w:rPr>
            </w:pPr>
            <w:r w:rsidRPr="007D5CC9">
              <w:rPr>
                <w:rFonts w:cs="B Nazanin" w:hint="cs"/>
                <w:color w:val="000000" w:themeColor="text1"/>
                <w:rtl/>
                <w:lang w:bidi="fa-IR"/>
              </w:rPr>
              <w:t>*</w:t>
            </w:r>
          </w:p>
        </w:tc>
        <w:tc>
          <w:tcPr>
            <w:tcW w:w="188" w:type="pct"/>
          </w:tcPr>
          <w:p w:rsidR="002C465F" w:rsidRDefault="002C465F" w:rsidP="00843713">
            <w:pPr>
              <w:spacing w:after="0" w:line="240" w:lineRule="auto"/>
              <w:rPr>
                <w:rFonts w:cs="B Mitra"/>
                <w:sz w:val="26"/>
                <w:szCs w:val="26"/>
                <w:rtl/>
                <w:lang w:bidi="fa-IR"/>
              </w:rPr>
            </w:pPr>
          </w:p>
        </w:tc>
        <w:tc>
          <w:tcPr>
            <w:tcW w:w="1029" w:type="pct"/>
            <w:vMerge/>
          </w:tcPr>
          <w:p w:rsidR="002C465F" w:rsidRDefault="002C465F" w:rsidP="00843713">
            <w:pPr>
              <w:rPr>
                <w:rFonts w:cs="B Mitra"/>
                <w:sz w:val="26"/>
                <w:szCs w:val="26"/>
                <w:rtl/>
                <w:lang w:bidi="fa-IR"/>
              </w:rPr>
            </w:pPr>
          </w:p>
        </w:tc>
      </w:tr>
      <w:tr w:rsidR="002C465F" w:rsidTr="00303D7A">
        <w:tc>
          <w:tcPr>
            <w:tcW w:w="203" w:type="pct"/>
          </w:tcPr>
          <w:p w:rsidR="002C465F" w:rsidRDefault="002C465F" w:rsidP="00843713">
            <w:pPr>
              <w:spacing w:after="0" w:line="240" w:lineRule="auto"/>
              <w:rPr>
                <w:rFonts w:cs="B Mitra"/>
                <w:sz w:val="26"/>
                <w:szCs w:val="26"/>
                <w:rtl/>
                <w:lang w:bidi="fa-IR"/>
              </w:rPr>
            </w:pPr>
            <w:r>
              <w:rPr>
                <w:rFonts w:cs="B Mitra" w:hint="cs"/>
                <w:sz w:val="26"/>
                <w:szCs w:val="26"/>
                <w:rtl/>
                <w:lang w:bidi="fa-IR"/>
              </w:rPr>
              <w:t>4</w:t>
            </w:r>
          </w:p>
        </w:tc>
        <w:tc>
          <w:tcPr>
            <w:tcW w:w="770" w:type="pct"/>
            <w:vMerge/>
          </w:tcPr>
          <w:p w:rsidR="002C465F" w:rsidRDefault="002C465F" w:rsidP="00843713">
            <w:pPr>
              <w:spacing w:after="0" w:line="240" w:lineRule="auto"/>
              <w:rPr>
                <w:rFonts w:cs="B Mitra"/>
                <w:sz w:val="26"/>
                <w:szCs w:val="26"/>
                <w:rtl/>
                <w:lang w:bidi="fa-IR"/>
              </w:rPr>
            </w:pPr>
          </w:p>
        </w:tc>
        <w:tc>
          <w:tcPr>
            <w:tcW w:w="2435" w:type="pct"/>
          </w:tcPr>
          <w:p w:rsidR="002C465F" w:rsidRPr="007D5CC9" w:rsidRDefault="002C465F" w:rsidP="00893A5C">
            <w:pPr>
              <w:pStyle w:val="ListParagraph"/>
              <w:numPr>
                <w:ilvl w:val="0"/>
                <w:numId w:val="37"/>
              </w:numPr>
              <w:spacing w:line="240" w:lineRule="auto"/>
              <w:ind w:left="360"/>
              <w:rPr>
                <w:rFonts w:ascii="B Nazanin" w:cs="B Nazanin"/>
                <w:color w:val="000000" w:themeColor="text1"/>
                <w:rtl/>
              </w:rPr>
            </w:pPr>
            <w:r w:rsidRPr="007D5CC9">
              <w:rPr>
                <w:rFonts w:cs="B Nazanin" w:hint="cs"/>
                <w:color w:val="000000" w:themeColor="text1"/>
                <w:rtl/>
                <w:lang w:bidi="ar-SA"/>
              </w:rPr>
              <w:t>بازديد، كنترل و نظارت بر وضعيت پسماندهاي پزشكي از نظر تفكيك،</w:t>
            </w:r>
            <w:r w:rsidRPr="007D5CC9">
              <w:rPr>
                <w:rFonts w:ascii="B Nazanin" w:cs="B Nazanin" w:hint="cs"/>
                <w:color w:val="000000" w:themeColor="text1"/>
                <w:rtl/>
              </w:rPr>
              <w:t xml:space="preserve"> </w:t>
            </w:r>
            <w:r w:rsidRPr="007D5CC9">
              <w:rPr>
                <w:rFonts w:cs="B Nazanin" w:hint="cs"/>
                <w:color w:val="000000" w:themeColor="text1"/>
                <w:rtl/>
                <w:lang w:bidi="ar-SA"/>
              </w:rPr>
              <w:t>جمع آوري،</w:t>
            </w:r>
            <w:r w:rsidRPr="007D5CC9">
              <w:rPr>
                <w:rFonts w:ascii="B Nazanin" w:cs="B Nazanin" w:hint="cs"/>
                <w:color w:val="000000" w:themeColor="text1"/>
                <w:rtl/>
              </w:rPr>
              <w:t xml:space="preserve"> </w:t>
            </w:r>
            <w:r w:rsidRPr="007D5CC9">
              <w:rPr>
                <w:rFonts w:cs="B Nazanin" w:hint="cs"/>
                <w:color w:val="000000" w:themeColor="text1"/>
                <w:rtl/>
                <w:lang w:bidi="ar-SA"/>
              </w:rPr>
              <w:t xml:space="preserve">حمل و نقل و نگهداري موقت و تصفيه ،دفع و بي خطرسازي </w:t>
            </w:r>
          </w:p>
        </w:tc>
        <w:tc>
          <w:tcPr>
            <w:tcW w:w="188" w:type="pct"/>
          </w:tcPr>
          <w:p w:rsidR="002C465F" w:rsidRPr="007D5CC9" w:rsidRDefault="002C465F" w:rsidP="00843713">
            <w:pPr>
              <w:spacing w:after="0" w:line="240" w:lineRule="auto"/>
              <w:rPr>
                <w:rFonts w:cs="B Mitra"/>
                <w:color w:val="000000" w:themeColor="text1"/>
                <w:sz w:val="26"/>
                <w:szCs w:val="26"/>
                <w:rtl/>
                <w:lang w:bidi="fa-IR"/>
              </w:rPr>
            </w:pPr>
            <w:r w:rsidRPr="007D5CC9">
              <w:rPr>
                <w:rFonts w:cs="B Mitra"/>
                <w:color w:val="000000" w:themeColor="text1"/>
                <w:sz w:val="26"/>
                <w:szCs w:val="26"/>
                <w:lang w:bidi="fa-IR"/>
              </w:rPr>
              <w:t>*</w:t>
            </w:r>
          </w:p>
        </w:tc>
        <w:tc>
          <w:tcPr>
            <w:tcW w:w="188" w:type="pct"/>
          </w:tcPr>
          <w:p w:rsidR="002C465F" w:rsidRPr="007D5CC9" w:rsidRDefault="002C465F" w:rsidP="00843713">
            <w:pPr>
              <w:spacing w:after="0" w:line="240" w:lineRule="auto"/>
              <w:rPr>
                <w:rFonts w:cs="B Mitra"/>
                <w:color w:val="000000" w:themeColor="text1"/>
                <w:sz w:val="26"/>
                <w:szCs w:val="26"/>
                <w:rtl/>
                <w:lang w:bidi="fa-IR"/>
              </w:rPr>
            </w:pPr>
            <w:r w:rsidRPr="007D5CC9">
              <w:rPr>
                <w:rFonts w:cs="B Nazanin" w:hint="cs"/>
                <w:color w:val="000000" w:themeColor="text1"/>
                <w:rtl/>
                <w:lang w:bidi="fa-IR"/>
              </w:rPr>
              <w:t>*</w:t>
            </w:r>
          </w:p>
        </w:tc>
        <w:tc>
          <w:tcPr>
            <w:tcW w:w="188" w:type="pct"/>
          </w:tcPr>
          <w:p w:rsidR="002C465F" w:rsidRDefault="002C465F" w:rsidP="00843713">
            <w:pPr>
              <w:spacing w:after="0" w:line="240" w:lineRule="auto"/>
              <w:rPr>
                <w:rFonts w:cs="B Mitra"/>
                <w:sz w:val="26"/>
                <w:szCs w:val="26"/>
                <w:rtl/>
                <w:lang w:bidi="fa-IR"/>
              </w:rPr>
            </w:pPr>
          </w:p>
        </w:tc>
        <w:tc>
          <w:tcPr>
            <w:tcW w:w="1029" w:type="pct"/>
            <w:vMerge/>
          </w:tcPr>
          <w:p w:rsidR="002C465F" w:rsidRDefault="002C465F" w:rsidP="00843713">
            <w:pPr>
              <w:rPr>
                <w:rFonts w:cs="B Mitra"/>
                <w:sz w:val="26"/>
                <w:szCs w:val="26"/>
                <w:rtl/>
                <w:lang w:bidi="fa-IR"/>
              </w:rPr>
            </w:pPr>
          </w:p>
        </w:tc>
      </w:tr>
      <w:tr w:rsidR="002C465F" w:rsidTr="00303D7A">
        <w:trPr>
          <w:trHeight w:val="703"/>
        </w:trPr>
        <w:tc>
          <w:tcPr>
            <w:tcW w:w="203" w:type="pct"/>
          </w:tcPr>
          <w:p w:rsidR="002C465F" w:rsidRDefault="002C465F" w:rsidP="00843713">
            <w:pPr>
              <w:spacing w:after="0" w:line="240" w:lineRule="auto"/>
              <w:rPr>
                <w:rFonts w:cs="B Mitra"/>
                <w:sz w:val="26"/>
                <w:szCs w:val="26"/>
                <w:rtl/>
                <w:lang w:bidi="fa-IR"/>
              </w:rPr>
            </w:pPr>
            <w:r>
              <w:rPr>
                <w:rFonts w:cs="B Mitra" w:hint="cs"/>
                <w:sz w:val="26"/>
                <w:szCs w:val="26"/>
                <w:rtl/>
                <w:lang w:bidi="fa-IR"/>
              </w:rPr>
              <w:t>4</w:t>
            </w:r>
          </w:p>
        </w:tc>
        <w:tc>
          <w:tcPr>
            <w:tcW w:w="770" w:type="pct"/>
            <w:vMerge/>
          </w:tcPr>
          <w:p w:rsidR="002C465F" w:rsidRDefault="002C465F" w:rsidP="00843713">
            <w:pPr>
              <w:spacing w:after="0" w:line="240" w:lineRule="auto"/>
              <w:rPr>
                <w:rFonts w:cs="B Mitra"/>
                <w:sz w:val="26"/>
                <w:szCs w:val="26"/>
                <w:rtl/>
                <w:lang w:bidi="fa-IR"/>
              </w:rPr>
            </w:pPr>
          </w:p>
        </w:tc>
        <w:tc>
          <w:tcPr>
            <w:tcW w:w="2435" w:type="pct"/>
          </w:tcPr>
          <w:p w:rsidR="002C465F" w:rsidRPr="007D5CC9" w:rsidRDefault="002C465F" w:rsidP="00893A5C">
            <w:pPr>
              <w:pStyle w:val="ListParagraph"/>
              <w:numPr>
                <w:ilvl w:val="0"/>
                <w:numId w:val="37"/>
              </w:numPr>
              <w:spacing w:line="240" w:lineRule="auto"/>
              <w:ind w:left="360"/>
              <w:rPr>
                <w:rFonts w:ascii="B Nazanin" w:cs="B Nazanin"/>
                <w:color w:val="000000" w:themeColor="text1"/>
                <w:rtl/>
              </w:rPr>
            </w:pPr>
            <w:r w:rsidRPr="007D5CC9">
              <w:rPr>
                <w:rFonts w:cs="B Nazanin" w:hint="cs"/>
                <w:color w:val="000000" w:themeColor="text1"/>
                <w:rtl/>
                <w:lang w:bidi="ar-SA"/>
              </w:rPr>
              <w:t>شناسايي نقاط بحراني و خطر زا از نظر پسماند در منطقه تحت پوشش</w:t>
            </w:r>
          </w:p>
        </w:tc>
        <w:tc>
          <w:tcPr>
            <w:tcW w:w="188" w:type="pct"/>
          </w:tcPr>
          <w:p w:rsidR="002C465F" w:rsidRPr="007D5CC9" w:rsidRDefault="002C465F" w:rsidP="00843713">
            <w:pPr>
              <w:spacing w:after="0" w:line="240" w:lineRule="auto"/>
              <w:rPr>
                <w:rFonts w:cs="B Mitra"/>
                <w:color w:val="000000" w:themeColor="text1"/>
                <w:sz w:val="26"/>
                <w:szCs w:val="26"/>
                <w:rtl/>
                <w:lang w:bidi="fa-IR"/>
              </w:rPr>
            </w:pPr>
            <w:r w:rsidRPr="007D5CC9">
              <w:rPr>
                <w:rFonts w:cs="B Mitra"/>
                <w:color w:val="000000" w:themeColor="text1"/>
                <w:sz w:val="26"/>
                <w:szCs w:val="26"/>
                <w:lang w:bidi="fa-IR"/>
              </w:rPr>
              <w:t>*</w:t>
            </w:r>
          </w:p>
        </w:tc>
        <w:tc>
          <w:tcPr>
            <w:tcW w:w="188" w:type="pct"/>
          </w:tcPr>
          <w:p w:rsidR="002C465F" w:rsidRPr="00843713" w:rsidRDefault="002C465F" w:rsidP="00843713">
            <w:pPr>
              <w:spacing w:after="0" w:line="240" w:lineRule="auto"/>
              <w:rPr>
                <w:rFonts w:cs="B Nazanin"/>
                <w:color w:val="000000" w:themeColor="text1"/>
                <w:rtl/>
                <w:lang w:bidi="fa-IR"/>
              </w:rPr>
            </w:pPr>
            <w:r w:rsidRPr="007D5CC9">
              <w:rPr>
                <w:rFonts w:cs="B Nazanin" w:hint="cs"/>
                <w:color w:val="000000" w:themeColor="text1"/>
                <w:rtl/>
                <w:lang w:bidi="fa-IR"/>
              </w:rPr>
              <w:t>*</w:t>
            </w:r>
          </w:p>
        </w:tc>
        <w:tc>
          <w:tcPr>
            <w:tcW w:w="188" w:type="pct"/>
          </w:tcPr>
          <w:p w:rsidR="002C465F" w:rsidRDefault="002C465F" w:rsidP="00843713">
            <w:pPr>
              <w:spacing w:after="0" w:line="240" w:lineRule="auto"/>
              <w:rPr>
                <w:rFonts w:cs="B Mitra"/>
                <w:sz w:val="26"/>
                <w:szCs w:val="26"/>
                <w:rtl/>
                <w:lang w:bidi="fa-IR"/>
              </w:rPr>
            </w:pPr>
          </w:p>
        </w:tc>
        <w:tc>
          <w:tcPr>
            <w:tcW w:w="1029" w:type="pct"/>
            <w:vMerge/>
          </w:tcPr>
          <w:p w:rsidR="002C465F" w:rsidRDefault="002C465F" w:rsidP="00843713">
            <w:pPr>
              <w:rPr>
                <w:rFonts w:cs="B Mitra"/>
                <w:sz w:val="26"/>
                <w:szCs w:val="26"/>
                <w:rtl/>
                <w:lang w:bidi="fa-IR"/>
              </w:rPr>
            </w:pPr>
          </w:p>
        </w:tc>
      </w:tr>
      <w:tr w:rsidR="002C465F" w:rsidTr="00303D7A">
        <w:trPr>
          <w:trHeight w:val="713"/>
        </w:trPr>
        <w:tc>
          <w:tcPr>
            <w:tcW w:w="203" w:type="pct"/>
          </w:tcPr>
          <w:p w:rsidR="002C465F" w:rsidRDefault="002C465F" w:rsidP="00843713">
            <w:pPr>
              <w:spacing w:after="0" w:line="240" w:lineRule="auto"/>
              <w:rPr>
                <w:rFonts w:cs="B Mitra"/>
                <w:sz w:val="26"/>
                <w:szCs w:val="26"/>
                <w:rtl/>
                <w:lang w:bidi="fa-IR"/>
              </w:rPr>
            </w:pPr>
          </w:p>
        </w:tc>
        <w:tc>
          <w:tcPr>
            <w:tcW w:w="770" w:type="pct"/>
          </w:tcPr>
          <w:p w:rsidR="002C465F" w:rsidRDefault="002C465F" w:rsidP="00843713">
            <w:pPr>
              <w:spacing w:after="0" w:line="240" w:lineRule="auto"/>
              <w:rPr>
                <w:rFonts w:cs="B Mitra"/>
                <w:sz w:val="26"/>
                <w:szCs w:val="26"/>
                <w:rtl/>
                <w:lang w:bidi="fa-IR"/>
              </w:rPr>
            </w:pPr>
          </w:p>
        </w:tc>
        <w:tc>
          <w:tcPr>
            <w:tcW w:w="2435" w:type="pct"/>
          </w:tcPr>
          <w:p w:rsidR="002C465F" w:rsidRPr="00303D7A" w:rsidRDefault="002C465F" w:rsidP="00893A5C">
            <w:pPr>
              <w:pStyle w:val="ListParagraph"/>
              <w:numPr>
                <w:ilvl w:val="0"/>
                <w:numId w:val="37"/>
              </w:numPr>
              <w:spacing w:line="240" w:lineRule="auto"/>
              <w:ind w:left="360"/>
              <w:rPr>
                <w:rFonts w:ascii="B Nazanin" w:cs="B Nazanin"/>
                <w:color w:val="000000" w:themeColor="text1"/>
                <w:rtl/>
              </w:rPr>
            </w:pPr>
            <w:r w:rsidRPr="007D5CC9">
              <w:rPr>
                <w:rFonts w:cs="B Nazanin" w:hint="cs"/>
                <w:color w:val="000000" w:themeColor="text1"/>
                <w:rtl/>
                <w:lang w:bidi="fa-IR"/>
              </w:rPr>
              <w:t>پیگیری مشکلات مربوط به عدم مدیریت صحیح پسماند در منطقه تحت پوشش</w:t>
            </w:r>
          </w:p>
        </w:tc>
        <w:tc>
          <w:tcPr>
            <w:tcW w:w="188" w:type="pct"/>
          </w:tcPr>
          <w:p w:rsidR="002C465F" w:rsidRPr="007D5CC9" w:rsidRDefault="002C465F" w:rsidP="00843713">
            <w:pPr>
              <w:spacing w:after="0" w:line="240" w:lineRule="auto"/>
              <w:rPr>
                <w:rFonts w:cs="B Mitra"/>
                <w:color w:val="000000" w:themeColor="text1"/>
                <w:sz w:val="26"/>
                <w:szCs w:val="26"/>
                <w:lang w:bidi="fa-IR"/>
              </w:rPr>
            </w:pPr>
            <w:r w:rsidRPr="007D5CC9">
              <w:rPr>
                <w:rFonts w:cs="B Mitra" w:hint="cs"/>
                <w:color w:val="000000" w:themeColor="text1"/>
                <w:sz w:val="26"/>
                <w:szCs w:val="26"/>
                <w:rtl/>
                <w:lang w:bidi="fa-IR"/>
              </w:rPr>
              <w:t>*</w:t>
            </w:r>
          </w:p>
        </w:tc>
        <w:tc>
          <w:tcPr>
            <w:tcW w:w="188" w:type="pct"/>
          </w:tcPr>
          <w:p w:rsidR="002C465F" w:rsidRPr="007D5CC9" w:rsidRDefault="002C465F" w:rsidP="00843713">
            <w:pPr>
              <w:spacing w:after="0" w:line="240" w:lineRule="auto"/>
              <w:rPr>
                <w:rFonts w:cs="B Nazanin"/>
                <w:color w:val="000000" w:themeColor="text1"/>
                <w:rtl/>
                <w:lang w:bidi="fa-IR"/>
              </w:rPr>
            </w:pPr>
            <w:r w:rsidRPr="007D5CC9">
              <w:rPr>
                <w:rFonts w:cs="B Nazanin" w:hint="cs"/>
                <w:color w:val="000000" w:themeColor="text1"/>
                <w:rtl/>
                <w:lang w:bidi="fa-IR"/>
              </w:rPr>
              <w:t>*</w:t>
            </w:r>
          </w:p>
        </w:tc>
        <w:tc>
          <w:tcPr>
            <w:tcW w:w="188" w:type="pct"/>
          </w:tcPr>
          <w:p w:rsidR="002C465F" w:rsidRDefault="002C465F" w:rsidP="00843713">
            <w:pPr>
              <w:spacing w:after="0" w:line="240" w:lineRule="auto"/>
              <w:rPr>
                <w:rFonts w:cs="B Mitra"/>
                <w:sz w:val="26"/>
                <w:szCs w:val="26"/>
                <w:rtl/>
                <w:lang w:bidi="fa-IR"/>
              </w:rPr>
            </w:pPr>
          </w:p>
        </w:tc>
        <w:tc>
          <w:tcPr>
            <w:tcW w:w="1029" w:type="pct"/>
            <w:vMerge/>
          </w:tcPr>
          <w:p w:rsidR="002C465F" w:rsidRDefault="002C465F" w:rsidP="00843713">
            <w:pPr>
              <w:spacing w:after="0" w:line="240" w:lineRule="auto"/>
              <w:rPr>
                <w:rFonts w:cs="B Mitra"/>
                <w:sz w:val="26"/>
                <w:szCs w:val="26"/>
                <w:rtl/>
                <w:lang w:bidi="fa-IR"/>
              </w:rPr>
            </w:pPr>
          </w:p>
        </w:tc>
      </w:tr>
      <w:tr w:rsidR="002C465F" w:rsidTr="00303D7A">
        <w:trPr>
          <w:trHeight w:val="753"/>
        </w:trPr>
        <w:tc>
          <w:tcPr>
            <w:tcW w:w="203" w:type="pct"/>
          </w:tcPr>
          <w:p w:rsidR="002C465F" w:rsidRDefault="002C465F" w:rsidP="00843713">
            <w:pPr>
              <w:spacing w:after="0" w:line="240" w:lineRule="auto"/>
              <w:rPr>
                <w:rFonts w:cs="B Mitra"/>
                <w:sz w:val="26"/>
                <w:szCs w:val="26"/>
                <w:rtl/>
                <w:lang w:bidi="fa-IR"/>
              </w:rPr>
            </w:pPr>
          </w:p>
        </w:tc>
        <w:tc>
          <w:tcPr>
            <w:tcW w:w="770" w:type="pct"/>
          </w:tcPr>
          <w:p w:rsidR="002C465F" w:rsidRDefault="002C465F" w:rsidP="00843713">
            <w:pPr>
              <w:spacing w:after="0" w:line="240" w:lineRule="auto"/>
              <w:rPr>
                <w:rFonts w:cs="B Mitra"/>
                <w:sz w:val="26"/>
                <w:szCs w:val="26"/>
                <w:rtl/>
                <w:lang w:bidi="fa-IR"/>
              </w:rPr>
            </w:pPr>
          </w:p>
        </w:tc>
        <w:tc>
          <w:tcPr>
            <w:tcW w:w="2435" w:type="pct"/>
          </w:tcPr>
          <w:p w:rsidR="002C465F" w:rsidRPr="007D5CC9" w:rsidRDefault="002C465F" w:rsidP="00893A5C">
            <w:pPr>
              <w:pStyle w:val="ListParagraph"/>
              <w:numPr>
                <w:ilvl w:val="0"/>
                <w:numId w:val="37"/>
              </w:numPr>
              <w:spacing w:line="240" w:lineRule="auto"/>
              <w:ind w:left="360"/>
              <w:rPr>
                <w:rFonts w:cs="B Nazanin"/>
                <w:color w:val="000000" w:themeColor="text1"/>
                <w:rtl/>
                <w:lang w:bidi="fa-IR"/>
              </w:rPr>
            </w:pPr>
            <w:r w:rsidRPr="007D5CC9">
              <w:rPr>
                <w:rFonts w:cs="B Nazanin" w:hint="cs"/>
                <w:color w:val="000000" w:themeColor="text1"/>
                <w:rtl/>
                <w:lang w:bidi="fa-IR"/>
              </w:rPr>
              <w:t>برگزاری جلسات مرتبط در روستاها با مشارکت شوراها و در شهرها با مشارکت شهرداری ها و ارگانهای ذیربط</w:t>
            </w:r>
          </w:p>
        </w:tc>
        <w:tc>
          <w:tcPr>
            <w:tcW w:w="188" w:type="pct"/>
          </w:tcPr>
          <w:p w:rsidR="002C465F" w:rsidRPr="007D5CC9" w:rsidRDefault="002C465F" w:rsidP="00843713">
            <w:pPr>
              <w:spacing w:after="0" w:line="240" w:lineRule="auto"/>
              <w:rPr>
                <w:rFonts w:cs="B Mitra"/>
                <w:color w:val="000000" w:themeColor="text1"/>
                <w:sz w:val="26"/>
                <w:szCs w:val="26"/>
                <w:lang w:bidi="fa-IR"/>
              </w:rPr>
            </w:pPr>
            <w:r w:rsidRPr="007D5CC9">
              <w:rPr>
                <w:rFonts w:cs="B Mitra" w:hint="cs"/>
                <w:color w:val="000000" w:themeColor="text1"/>
                <w:sz w:val="26"/>
                <w:szCs w:val="26"/>
                <w:rtl/>
                <w:lang w:bidi="fa-IR"/>
              </w:rPr>
              <w:t>*</w:t>
            </w:r>
          </w:p>
        </w:tc>
        <w:tc>
          <w:tcPr>
            <w:tcW w:w="188" w:type="pct"/>
          </w:tcPr>
          <w:p w:rsidR="002C465F" w:rsidRPr="007D5CC9" w:rsidRDefault="002C465F" w:rsidP="00843713">
            <w:pPr>
              <w:spacing w:after="0" w:line="240" w:lineRule="auto"/>
              <w:rPr>
                <w:rFonts w:cs="B Nazanin"/>
                <w:color w:val="000000" w:themeColor="text1"/>
                <w:rtl/>
                <w:lang w:bidi="fa-IR"/>
              </w:rPr>
            </w:pPr>
            <w:r w:rsidRPr="007D5CC9">
              <w:rPr>
                <w:rFonts w:cs="B Nazanin" w:hint="cs"/>
                <w:color w:val="000000" w:themeColor="text1"/>
                <w:rtl/>
                <w:lang w:bidi="fa-IR"/>
              </w:rPr>
              <w:t>*</w:t>
            </w:r>
          </w:p>
        </w:tc>
        <w:tc>
          <w:tcPr>
            <w:tcW w:w="188" w:type="pct"/>
          </w:tcPr>
          <w:p w:rsidR="002C465F" w:rsidRDefault="002C465F" w:rsidP="00843713">
            <w:pPr>
              <w:spacing w:after="0" w:line="240" w:lineRule="auto"/>
              <w:rPr>
                <w:rFonts w:cs="B Mitra"/>
                <w:sz w:val="26"/>
                <w:szCs w:val="26"/>
                <w:rtl/>
                <w:lang w:bidi="fa-IR"/>
              </w:rPr>
            </w:pPr>
          </w:p>
        </w:tc>
        <w:tc>
          <w:tcPr>
            <w:tcW w:w="1029" w:type="pct"/>
            <w:vMerge/>
          </w:tcPr>
          <w:p w:rsidR="002C465F" w:rsidRDefault="002C465F" w:rsidP="00843713">
            <w:pPr>
              <w:spacing w:after="0" w:line="240" w:lineRule="auto"/>
              <w:rPr>
                <w:rFonts w:cs="B Mitra"/>
                <w:sz w:val="26"/>
                <w:szCs w:val="26"/>
                <w:rtl/>
                <w:lang w:bidi="fa-IR"/>
              </w:rPr>
            </w:pPr>
          </w:p>
        </w:tc>
      </w:tr>
    </w:tbl>
    <w:p w:rsidR="002C465F" w:rsidRDefault="002C465F" w:rsidP="002C465F">
      <w:pPr>
        <w:spacing w:after="0"/>
        <w:rPr>
          <w:rFonts w:cs="B Mitra"/>
          <w:sz w:val="26"/>
          <w:szCs w:val="26"/>
          <w:rtl/>
          <w:lang w:bidi="fa-IR"/>
        </w:rPr>
      </w:pPr>
    </w:p>
    <w:p w:rsidR="002C465F" w:rsidRDefault="002C465F" w:rsidP="002C465F">
      <w:pPr>
        <w:bidi w:val="0"/>
        <w:spacing w:after="0" w:line="240" w:lineRule="auto"/>
        <w:jc w:val="left"/>
        <w:rPr>
          <w:rFonts w:cs="B Mitra"/>
          <w:sz w:val="26"/>
          <w:szCs w:val="26"/>
          <w:lang w:bidi="fa-IR"/>
        </w:rPr>
      </w:pPr>
      <w:r>
        <w:rPr>
          <w:rFonts w:cs="B Mitra"/>
          <w:sz w:val="26"/>
          <w:szCs w:val="26"/>
          <w:rtl/>
          <w:lang w:bidi="fa-IR"/>
        </w:rPr>
        <w:br w:type="page"/>
      </w:r>
    </w:p>
    <w:p w:rsidR="002C465F" w:rsidRDefault="002C465F" w:rsidP="002C465F">
      <w:pPr>
        <w:spacing w:after="0"/>
        <w:rPr>
          <w:rFonts w:cs="B Mitra"/>
          <w:sz w:val="26"/>
          <w:szCs w:val="26"/>
          <w:rtl/>
          <w:lang w:bidi="fa-IR"/>
        </w:rPr>
      </w:pPr>
    </w:p>
    <w:p w:rsidR="002C465F" w:rsidRDefault="002C465F" w:rsidP="002C465F">
      <w:pPr>
        <w:spacing w:after="0"/>
        <w:rPr>
          <w:rFonts w:cs="B Mitra"/>
          <w:sz w:val="26"/>
          <w:szCs w:val="26"/>
          <w:rtl/>
          <w:lang w:bidi="fa-IR"/>
        </w:rPr>
      </w:pPr>
    </w:p>
    <w:tbl>
      <w:tblPr>
        <w:tblStyle w:val="TableGrid"/>
        <w:bidiVisual/>
        <w:tblW w:w="5000" w:type="pct"/>
        <w:tblLook w:val="04A0"/>
      </w:tblPr>
      <w:tblGrid>
        <w:gridCol w:w="601"/>
        <w:gridCol w:w="3059"/>
        <w:gridCol w:w="6317"/>
        <w:gridCol w:w="881"/>
        <w:gridCol w:w="881"/>
        <w:gridCol w:w="733"/>
        <w:gridCol w:w="2316"/>
      </w:tblGrid>
      <w:tr w:rsidR="002C465F" w:rsidTr="00303D7A">
        <w:tc>
          <w:tcPr>
            <w:tcW w:w="203" w:type="pct"/>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رديف</w:t>
            </w:r>
          </w:p>
        </w:tc>
        <w:tc>
          <w:tcPr>
            <w:tcW w:w="1034" w:type="pct"/>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عنوان خدمت  </w:t>
            </w:r>
          </w:p>
        </w:tc>
        <w:tc>
          <w:tcPr>
            <w:tcW w:w="2136" w:type="pct"/>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شرح خدمت</w:t>
            </w:r>
          </w:p>
        </w:tc>
        <w:tc>
          <w:tcPr>
            <w:tcW w:w="298"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بهورز</w:t>
            </w:r>
          </w:p>
        </w:tc>
        <w:tc>
          <w:tcPr>
            <w:tcW w:w="298"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کاردان/ کارشناس بهداشت محیط</w:t>
            </w:r>
          </w:p>
        </w:tc>
        <w:tc>
          <w:tcPr>
            <w:tcW w:w="248"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 xml:space="preserve">کاردان/ کارشناس مبارزه با بیماری ها </w:t>
            </w:r>
          </w:p>
        </w:tc>
        <w:tc>
          <w:tcPr>
            <w:tcW w:w="783" w:type="pct"/>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پروتکل/ راهنما </w:t>
            </w: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tc>
      </w:tr>
      <w:tr w:rsidR="002C465F" w:rsidTr="00303D7A">
        <w:tc>
          <w:tcPr>
            <w:tcW w:w="203" w:type="pct"/>
          </w:tcPr>
          <w:p w:rsidR="002C465F" w:rsidRDefault="002C465F" w:rsidP="00843713">
            <w:pPr>
              <w:spacing w:after="0"/>
              <w:rPr>
                <w:rFonts w:cs="B Mitra"/>
                <w:sz w:val="26"/>
                <w:szCs w:val="26"/>
                <w:rtl/>
                <w:lang w:bidi="fa-IR"/>
              </w:rPr>
            </w:pPr>
            <w:r>
              <w:rPr>
                <w:rFonts w:cs="B Mitra" w:hint="cs"/>
                <w:sz w:val="26"/>
                <w:szCs w:val="26"/>
                <w:rtl/>
                <w:lang w:bidi="fa-IR"/>
              </w:rPr>
              <w:t>2</w:t>
            </w:r>
          </w:p>
        </w:tc>
        <w:tc>
          <w:tcPr>
            <w:tcW w:w="1034" w:type="pct"/>
            <w:vMerge w:val="restart"/>
          </w:tcPr>
          <w:p w:rsidR="002C465F" w:rsidRPr="00BF4684" w:rsidRDefault="002C465F" w:rsidP="00843713">
            <w:pPr>
              <w:ind w:left="113" w:right="113"/>
              <w:jc w:val="center"/>
              <w:rPr>
                <w:rFonts w:ascii="B Mitra" w:cs="B Mitra"/>
                <w:b/>
                <w:bCs/>
                <w:sz w:val="24"/>
                <w:szCs w:val="24"/>
                <w:rtl/>
              </w:rPr>
            </w:pPr>
            <w:r>
              <w:rPr>
                <w:rFonts w:cs="B Mitra" w:hint="cs"/>
                <w:b/>
                <w:bCs/>
                <w:sz w:val="24"/>
                <w:szCs w:val="24"/>
                <w:rtl/>
                <w:lang w:bidi="fa-IR"/>
              </w:rPr>
              <w:t xml:space="preserve">نظارت و اجرای برنامه های </w:t>
            </w:r>
            <w:r w:rsidRPr="00BF4684">
              <w:rPr>
                <w:rFonts w:cs="B Mitra" w:hint="cs"/>
                <w:b/>
                <w:bCs/>
                <w:sz w:val="24"/>
                <w:szCs w:val="24"/>
                <w:rtl/>
                <w:lang w:bidi="fa-IR"/>
              </w:rPr>
              <w:t xml:space="preserve">ابتكارات جامعه محور( </w:t>
            </w:r>
            <w:r w:rsidRPr="00BF4684">
              <w:rPr>
                <w:rFonts w:cs="B Mitra"/>
                <w:b/>
                <w:bCs/>
                <w:sz w:val="24"/>
                <w:szCs w:val="24"/>
                <w:lang w:val="en-PH" w:bidi="fa-IR"/>
              </w:rPr>
              <w:t>(CBI</w:t>
            </w:r>
          </w:p>
          <w:p w:rsidR="002C465F" w:rsidRDefault="002C465F" w:rsidP="00843713">
            <w:pPr>
              <w:spacing w:after="0"/>
              <w:rPr>
                <w:rFonts w:cs="B Mitra"/>
                <w:sz w:val="26"/>
                <w:szCs w:val="26"/>
                <w:rtl/>
                <w:lang w:bidi="fa-IR"/>
              </w:rPr>
            </w:pPr>
          </w:p>
        </w:tc>
        <w:tc>
          <w:tcPr>
            <w:tcW w:w="2136" w:type="pct"/>
          </w:tcPr>
          <w:p w:rsidR="002C465F" w:rsidRDefault="002C465F" w:rsidP="00893A5C">
            <w:pPr>
              <w:pStyle w:val="ListParagraph"/>
              <w:numPr>
                <w:ilvl w:val="0"/>
                <w:numId w:val="38"/>
              </w:numPr>
              <w:spacing w:line="240" w:lineRule="auto"/>
              <w:ind w:left="360"/>
              <w:rPr>
                <w:rFonts w:eastAsia="Times New Roman" w:cs="B Nazanin"/>
              </w:rPr>
            </w:pPr>
            <w:r w:rsidRPr="00BA0DF3">
              <w:rPr>
                <w:rFonts w:cs="B Nazanin" w:hint="cs"/>
                <w:rtl/>
                <w:lang w:bidi="ar-SA"/>
              </w:rPr>
              <w:t xml:space="preserve">همكاري در تشخيص و شناسايي ظرفيت ها و امكانات و مشكلات جامعه روستایی و شهري </w:t>
            </w:r>
          </w:p>
        </w:tc>
        <w:tc>
          <w:tcPr>
            <w:tcW w:w="298" w:type="pct"/>
          </w:tcPr>
          <w:p w:rsidR="002C465F" w:rsidRDefault="002C465F" w:rsidP="00843713">
            <w:pPr>
              <w:spacing w:after="0"/>
              <w:rPr>
                <w:rFonts w:cs="B Mitra"/>
                <w:sz w:val="26"/>
                <w:szCs w:val="26"/>
                <w:rtl/>
                <w:lang w:bidi="fa-IR"/>
              </w:rPr>
            </w:pPr>
            <w:r w:rsidRPr="00D67B00">
              <w:rPr>
                <w:rFonts w:cs="B Nazanin" w:hint="cs"/>
                <w:rtl/>
                <w:lang w:bidi="fa-IR"/>
              </w:rPr>
              <w:t>*</w:t>
            </w:r>
          </w:p>
        </w:tc>
        <w:tc>
          <w:tcPr>
            <w:tcW w:w="298" w:type="pct"/>
          </w:tcPr>
          <w:p w:rsidR="002C465F" w:rsidRDefault="002C465F" w:rsidP="00843713">
            <w:pPr>
              <w:spacing w:after="0"/>
              <w:rPr>
                <w:rFonts w:cs="B Mitra"/>
                <w:sz w:val="26"/>
                <w:szCs w:val="26"/>
                <w:rtl/>
                <w:lang w:bidi="fa-IR"/>
              </w:rPr>
            </w:pPr>
            <w:r w:rsidRPr="00D67B00">
              <w:rPr>
                <w:rFonts w:cs="B Nazanin" w:hint="cs"/>
                <w:rtl/>
                <w:lang w:bidi="fa-IR"/>
              </w:rPr>
              <w:t>*</w:t>
            </w:r>
          </w:p>
        </w:tc>
        <w:tc>
          <w:tcPr>
            <w:tcW w:w="248" w:type="pct"/>
          </w:tcPr>
          <w:p w:rsidR="002C465F" w:rsidRDefault="002C465F" w:rsidP="00843713">
            <w:pPr>
              <w:spacing w:after="0"/>
              <w:rPr>
                <w:rFonts w:cs="B Mitra"/>
                <w:sz w:val="26"/>
                <w:szCs w:val="26"/>
                <w:rtl/>
                <w:lang w:bidi="fa-IR"/>
              </w:rPr>
            </w:pPr>
          </w:p>
        </w:tc>
        <w:tc>
          <w:tcPr>
            <w:tcW w:w="783" w:type="pct"/>
            <w:vMerge w:val="restart"/>
          </w:tcPr>
          <w:p w:rsidR="002C465F" w:rsidRDefault="002C465F" w:rsidP="00843713">
            <w:pPr>
              <w:spacing w:after="0"/>
              <w:jc w:val="left"/>
              <w:rPr>
                <w:rFonts w:cs="B Mitra"/>
                <w:sz w:val="26"/>
                <w:szCs w:val="26"/>
                <w:rtl/>
                <w:lang w:bidi="fa-IR"/>
              </w:rPr>
            </w:pPr>
            <w:r>
              <w:rPr>
                <w:rFonts w:cs="B Mitra" w:hint="cs"/>
                <w:sz w:val="26"/>
                <w:szCs w:val="26"/>
                <w:rtl/>
                <w:lang w:bidi="fa-IR"/>
              </w:rPr>
              <w:t>د</w:t>
            </w:r>
            <w:r w:rsidRPr="00004F2D">
              <w:rPr>
                <w:rFonts w:cs="B Mitra" w:hint="cs"/>
                <w:sz w:val="26"/>
                <w:szCs w:val="26"/>
                <w:rtl/>
                <w:lang w:bidi="fa-IR"/>
              </w:rPr>
              <w:t xml:space="preserve">ستورالعمل </w:t>
            </w:r>
            <w:r w:rsidRPr="00004F2D">
              <w:rPr>
                <w:rFonts w:cs="B Mitra"/>
                <w:sz w:val="26"/>
                <w:szCs w:val="26"/>
                <w:rtl/>
                <w:lang w:bidi="fa-IR"/>
              </w:rPr>
              <w:t>پايش و نظارت در برنامه ابتكارات جامعه محور</w:t>
            </w:r>
          </w:p>
        </w:tc>
      </w:tr>
      <w:tr w:rsidR="002C465F" w:rsidTr="00303D7A">
        <w:tc>
          <w:tcPr>
            <w:tcW w:w="203" w:type="pct"/>
          </w:tcPr>
          <w:p w:rsidR="002C465F" w:rsidRDefault="002C465F" w:rsidP="00843713">
            <w:pPr>
              <w:spacing w:after="0"/>
              <w:rPr>
                <w:rFonts w:cs="B Mitra"/>
                <w:sz w:val="26"/>
                <w:szCs w:val="26"/>
                <w:rtl/>
                <w:lang w:bidi="fa-IR"/>
              </w:rPr>
            </w:pPr>
            <w:r>
              <w:rPr>
                <w:rFonts w:cs="B Mitra" w:hint="cs"/>
                <w:sz w:val="26"/>
                <w:szCs w:val="26"/>
                <w:rtl/>
                <w:lang w:bidi="fa-IR"/>
              </w:rPr>
              <w:t>4</w:t>
            </w:r>
          </w:p>
        </w:tc>
        <w:tc>
          <w:tcPr>
            <w:tcW w:w="1034" w:type="pct"/>
            <w:vMerge/>
          </w:tcPr>
          <w:p w:rsidR="002C465F" w:rsidRDefault="002C465F" w:rsidP="00843713">
            <w:pPr>
              <w:spacing w:after="0"/>
              <w:rPr>
                <w:rFonts w:cs="B Mitra"/>
                <w:sz w:val="26"/>
                <w:szCs w:val="26"/>
                <w:rtl/>
                <w:lang w:bidi="fa-IR"/>
              </w:rPr>
            </w:pPr>
          </w:p>
        </w:tc>
        <w:tc>
          <w:tcPr>
            <w:tcW w:w="2136" w:type="pct"/>
          </w:tcPr>
          <w:p w:rsidR="002C465F" w:rsidRPr="00BA0DF3" w:rsidRDefault="002C465F" w:rsidP="00893A5C">
            <w:pPr>
              <w:pStyle w:val="ListParagraph"/>
              <w:numPr>
                <w:ilvl w:val="0"/>
                <w:numId w:val="38"/>
              </w:numPr>
              <w:spacing w:line="240" w:lineRule="auto"/>
              <w:ind w:left="360"/>
              <w:rPr>
                <w:rFonts w:eastAsia="Times New Roman" w:cs="B Titr"/>
                <w:b/>
                <w:bCs/>
              </w:rPr>
            </w:pPr>
            <w:r w:rsidRPr="00BA0DF3">
              <w:rPr>
                <w:rFonts w:cs="B Nazanin" w:hint="cs"/>
                <w:color w:val="000000" w:themeColor="text1"/>
                <w:rtl/>
                <w:lang w:bidi="ar-SA"/>
              </w:rPr>
              <w:t>همكاري در جهت توجيه همكاران بين بخشي و درون بخشي  روستایی و شهری</w:t>
            </w:r>
            <w:r w:rsidRPr="00BA0DF3">
              <w:rPr>
                <w:rFonts w:ascii="B Nazanin" w:cs="B Nazanin" w:hint="cs"/>
                <w:color w:val="C0504D" w:themeColor="accent2"/>
                <w:rtl/>
              </w:rPr>
              <w:t xml:space="preserve"> </w:t>
            </w:r>
          </w:p>
        </w:tc>
        <w:tc>
          <w:tcPr>
            <w:tcW w:w="298" w:type="pct"/>
          </w:tcPr>
          <w:p w:rsidR="002C465F" w:rsidRDefault="002C465F" w:rsidP="00843713">
            <w:pPr>
              <w:spacing w:after="0"/>
              <w:rPr>
                <w:rFonts w:cs="B Mitra"/>
                <w:sz w:val="26"/>
                <w:szCs w:val="26"/>
                <w:rtl/>
                <w:lang w:bidi="fa-IR"/>
              </w:rPr>
            </w:pPr>
          </w:p>
        </w:tc>
        <w:tc>
          <w:tcPr>
            <w:tcW w:w="298" w:type="pct"/>
          </w:tcPr>
          <w:p w:rsidR="002C465F" w:rsidRDefault="002C465F" w:rsidP="00843713">
            <w:pPr>
              <w:spacing w:after="0"/>
              <w:rPr>
                <w:rFonts w:cs="B Mitra"/>
                <w:sz w:val="26"/>
                <w:szCs w:val="26"/>
                <w:rtl/>
                <w:lang w:bidi="fa-IR"/>
              </w:rPr>
            </w:pPr>
            <w:r w:rsidRPr="00D67B00">
              <w:rPr>
                <w:rFonts w:cs="B Nazanin" w:hint="cs"/>
                <w:rtl/>
                <w:lang w:bidi="fa-IR"/>
              </w:rPr>
              <w:t>*</w:t>
            </w:r>
          </w:p>
        </w:tc>
        <w:tc>
          <w:tcPr>
            <w:tcW w:w="248" w:type="pct"/>
          </w:tcPr>
          <w:p w:rsidR="002C465F" w:rsidRDefault="002C465F" w:rsidP="00843713">
            <w:pPr>
              <w:spacing w:after="0"/>
              <w:rPr>
                <w:rFonts w:cs="B Mitra"/>
                <w:sz w:val="26"/>
                <w:szCs w:val="26"/>
                <w:rtl/>
                <w:lang w:bidi="fa-IR"/>
              </w:rPr>
            </w:pPr>
          </w:p>
        </w:tc>
        <w:tc>
          <w:tcPr>
            <w:tcW w:w="783" w:type="pct"/>
            <w:vMerge/>
          </w:tcPr>
          <w:p w:rsidR="002C465F" w:rsidRDefault="002C465F" w:rsidP="00843713">
            <w:pPr>
              <w:spacing w:after="0"/>
              <w:rPr>
                <w:rFonts w:cs="B Mitra"/>
                <w:sz w:val="26"/>
                <w:szCs w:val="26"/>
                <w:rtl/>
                <w:lang w:bidi="fa-IR"/>
              </w:rPr>
            </w:pPr>
          </w:p>
        </w:tc>
      </w:tr>
      <w:tr w:rsidR="002C465F" w:rsidTr="00303D7A">
        <w:tc>
          <w:tcPr>
            <w:tcW w:w="203" w:type="pct"/>
          </w:tcPr>
          <w:p w:rsidR="002C465F" w:rsidRDefault="002C465F" w:rsidP="00843713">
            <w:pPr>
              <w:spacing w:after="0"/>
              <w:rPr>
                <w:rFonts w:cs="B Mitra"/>
                <w:sz w:val="26"/>
                <w:szCs w:val="26"/>
                <w:rtl/>
                <w:lang w:bidi="fa-IR"/>
              </w:rPr>
            </w:pPr>
            <w:r>
              <w:rPr>
                <w:rFonts w:cs="B Mitra" w:hint="cs"/>
                <w:sz w:val="26"/>
                <w:szCs w:val="26"/>
                <w:rtl/>
                <w:lang w:bidi="fa-IR"/>
              </w:rPr>
              <w:t>5</w:t>
            </w:r>
          </w:p>
        </w:tc>
        <w:tc>
          <w:tcPr>
            <w:tcW w:w="1034" w:type="pct"/>
            <w:vMerge/>
          </w:tcPr>
          <w:p w:rsidR="002C465F" w:rsidRDefault="002C465F" w:rsidP="00843713">
            <w:pPr>
              <w:spacing w:after="0"/>
              <w:rPr>
                <w:rFonts w:cs="B Mitra"/>
                <w:sz w:val="26"/>
                <w:szCs w:val="26"/>
                <w:rtl/>
                <w:lang w:bidi="fa-IR"/>
              </w:rPr>
            </w:pPr>
          </w:p>
        </w:tc>
        <w:tc>
          <w:tcPr>
            <w:tcW w:w="2136" w:type="pct"/>
          </w:tcPr>
          <w:p w:rsidR="002C465F" w:rsidRDefault="002C465F" w:rsidP="00893A5C">
            <w:pPr>
              <w:pStyle w:val="ListParagraph"/>
              <w:numPr>
                <w:ilvl w:val="0"/>
                <w:numId w:val="38"/>
              </w:numPr>
              <w:spacing w:line="240" w:lineRule="auto"/>
              <w:ind w:left="360"/>
              <w:rPr>
                <w:rFonts w:eastAsia="Times New Roman" w:cs="B Nazanin"/>
              </w:rPr>
            </w:pPr>
            <w:r w:rsidRPr="00BA0DF3">
              <w:rPr>
                <w:rFonts w:cs="B Nazanin" w:hint="cs"/>
                <w:rtl/>
                <w:lang w:bidi="ar-SA"/>
              </w:rPr>
              <w:t>ارائه و پیشنهاد  و اجراي برنامه هاي اولويت دار اجتماع محور</w:t>
            </w:r>
          </w:p>
        </w:tc>
        <w:tc>
          <w:tcPr>
            <w:tcW w:w="298" w:type="pct"/>
          </w:tcPr>
          <w:p w:rsidR="002C465F" w:rsidRDefault="002C465F" w:rsidP="00843713">
            <w:pPr>
              <w:spacing w:after="0"/>
              <w:rPr>
                <w:rFonts w:cs="B Mitra"/>
                <w:sz w:val="26"/>
                <w:szCs w:val="26"/>
                <w:rtl/>
                <w:lang w:bidi="fa-IR"/>
              </w:rPr>
            </w:pPr>
          </w:p>
        </w:tc>
        <w:tc>
          <w:tcPr>
            <w:tcW w:w="298" w:type="pct"/>
          </w:tcPr>
          <w:p w:rsidR="002C465F" w:rsidRDefault="002C465F" w:rsidP="00843713">
            <w:pPr>
              <w:spacing w:after="0"/>
              <w:rPr>
                <w:rFonts w:cs="B Mitra"/>
                <w:sz w:val="26"/>
                <w:szCs w:val="26"/>
                <w:rtl/>
                <w:lang w:bidi="fa-IR"/>
              </w:rPr>
            </w:pPr>
            <w:r w:rsidRPr="00D67B00">
              <w:rPr>
                <w:rFonts w:cs="B Nazanin" w:hint="cs"/>
                <w:rtl/>
                <w:lang w:bidi="fa-IR"/>
              </w:rPr>
              <w:t>*</w:t>
            </w:r>
          </w:p>
        </w:tc>
        <w:tc>
          <w:tcPr>
            <w:tcW w:w="248" w:type="pct"/>
          </w:tcPr>
          <w:p w:rsidR="002C465F" w:rsidRDefault="002C465F" w:rsidP="00843713">
            <w:pPr>
              <w:spacing w:after="0"/>
              <w:rPr>
                <w:rFonts w:cs="B Mitra"/>
                <w:sz w:val="26"/>
                <w:szCs w:val="26"/>
                <w:rtl/>
                <w:lang w:bidi="fa-IR"/>
              </w:rPr>
            </w:pPr>
          </w:p>
        </w:tc>
        <w:tc>
          <w:tcPr>
            <w:tcW w:w="783" w:type="pct"/>
            <w:vMerge/>
          </w:tcPr>
          <w:p w:rsidR="002C465F" w:rsidRDefault="002C465F" w:rsidP="00843713">
            <w:pPr>
              <w:spacing w:after="0"/>
              <w:rPr>
                <w:rFonts w:cs="B Mitra"/>
                <w:sz w:val="26"/>
                <w:szCs w:val="26"/>
                <w:rtl/>
                <w:lang w:bidi="fa-IR"/>
              </w:rPr>
            </w:pPr>
          </w:p>
        </w:tc>
      </w:tr>
      <w:tr w:rsidR="002C465F" w:rsidTr="00303D7A">
        <w:tc>
          <w:tcPr>
            <w:tcW w:w="203" w:type="pct"/>
          </w:tcPr>
          <w:p w:rsidR="002C465F" w:rsidRDefault="002C465F" w:rsidP="00843713">
            <w:pPr>
              <w:spacing w:after="0"/>
              <w:rPr>
                <w:rFonts w:cs="B Mitra"/>
                <w:sz w:val="26"/>
                <w:szCs w:val="26"/>
                <w:rtl/>
                <w:lang w:bidi="fa-IR"/>
              </w:rPr>
            </w:pPr>
            <w:r>
              <w:rPr>
                <w:rFonts w:cs="B Mitra" w:hint="cs"/>
                <w:sz w:val="26"/>
                <w:szCs w:val="26"/>
                <w:rtl/>
                <w:lang w:bidi="fa-IR"/>
              </w:rPr>
              <w:t>6</w:t>
            </w:r>
          </w:p>
        </w:tc>
        <w:tc>
          <w:tcPr>
            <w:tcW w:w="1034" w:type="pct"/>
            <w:vMerge/>
          </w:tcPr>
          <w:p w:rsidR="002C465F" w:rsidRDefault="002C465F" w:rsidP="00843713">
            <w:pPr>
              <w:spacing w:after="0"/>
              <w:rPr>
                <w:rFonts w:cs="B Mitra"/>
                <w:sz w:val="26"/>
                <w:szCs w:val="26"/>
                <w:rtl/>
                <w:lang w:bidi="fa-IR"/>
              </w:rPr>
            </w:pPr>
          </w:p>
        </w:tc>
        <w:tc>
          <w:tcPr>
            <w:tcW w:w="2136" w:type="pct"/>
          </w:tcPr>
          <w:p w:rsidR="002C465F" w:rsidRDefault="002C465F" w:rsidP="00893A5C">
            <w:pPr>
              <w:pStyle w:val="ListParagraph"/>
              <w:numPr>
                <w:ilvl w:val="0"/>
                <w:numId w:val="38"/>
              </w:numPr>
              <w:spacing w:line="240" w:lineRule="auto"/>
              <w:ind w:left="360"/>
              <w:rPr>
                <w:rFonts w:eastAsia="Times New Roman" w:cs="B Nazanin"/>
              </w:rPr>
            </w:pPr>
            <w:r w:rsidRPr="00BA0DF3">
              <w:rPr>
                <w:rFonts w:cs="B Nazanin" w:hint="cs"/>
                <w:rtl/>
                <w:lang w:bidi="ar-SA"/>
              </w:rPr>
              <w:t xml:space="preserve">جلب مشاركت هاي مردمي </w:t>
            </w:r>
          </w:p>
        </w:tc>
        <w:tc>
          <w:tcPr>
            <w:tcW w:w="298" w:type="pct"/>
          </w:tcPr>
          <w:p w:rsidR="002C465F" w:rsidRDefault="002C465F" w:rsidP="00843713">
            <w:pPr>
              <w:spacing w:after="0"/>
              <w:rPr>
                <w:rFonts w:cs="B Mitra"/>
                <w:sz w:val="26"/>
                <w:szCs w:val="26"/>
                <w:rtl/>
                <w:lang w:bidi="fa-IR"/>
              </w:rPr>
            </w:pPr>
          </w:p>
        </w:tc>
        <w:tc>
          <w:tcPr>
            <w:tcW w:w="298" w:type="pct"/>
          </w:tcPr>
          <w:p w:rsidR="002C465F" w:rsidRDefault="002C465F" w:rsidP="00843713">
            <w:pPr>
              <w:spacing w:after="0"/>
              <w:rPr>
                <w:rFonts w:cs="B Mitra"/>
                <w:sz w:val="26"/>
                <w:szCs w:val="26"/>
                <w:rtl/>
                <w:lang w:bidi="fa-IR"/>
              </w:rPr>
            </w:pPr>
            <w:r w:rsidRPr="00D67B00">
              <w:rPr>
                <w:rFonts w:cs="B Nazanin" w:hint="cs"/>
                <w:rtl/>
                <w:lang w:bidi="fa-IR"/>
              </w:rPr>
              <w:t>*</w:t>
            </w:r>
          </w:p>
        </w:tc>
        <w:tc>
          <w:tcPr>
            <w:tcW w:w="248" w:type="pct"/>
          </w:tcPr>
          <w:p w:rsidR="002C465F" w:rsidRDefault="002C465F" w:rsidP="00843713">
            <w:pPr>
              <w:spacing w:after="0"/>
              <w:rPr>
                <w:rFonts w:cs="B Mitra"/>
                <w:sz w:val="26"/>
                <w:szCs w:val="26"/>
                <w:rtl/>
                <w:lang w:bidi="fa-IR"/>
              </w:rPr>
            </w:pPr>
          </w:p>
        </w:tc>
        <w:tc>
          <w:tcPr>
            <w:tcW w:w="783" w:type="pct"/>
            <w:vMerge/>
          </w:tcPr>
          <w:p w:rsidR="002C465F" w:rsidRDefault="002C465F" w:rsidP="00843713">
            <w:pPr>
              <w:spacing w:after="0"/>
              <w:rPr>
                <w:rFonts w:cs="B Mitra"/>
                <w:sz w:val="26"/>
                <w:szCs w:val="26"/>
                <w:rtl/>
                <w:lang w:bidi="fa-IR"/>
              </w:rPr>
            </w:pPr>
          </w:p>
        </w:tc>
      </w:tr>
      <w:tr w:rsidR="002C465F" w:rsidTr="00303D7A">
        <w:tc>
          <w:tcPr>
            <w:tcW w:w="203" w:type="pct"/>
          </w:tcPr>
          <w:p w:rsidR="002C465F" w:rsidRDefault="002C465F" w:rsidP="00843713">
            <w:pPr>
              <w:spacing w:after="0"/>
              <w:rPr>
                <w:rFonts w:cs="B Mitra"/>
                <w:sz w:val="26"/>
                <w:szCs w:val="26"/>
                <w:rtl/>
                <w:lang w:bidi="fa-IR"/>
              </w:rPr>
            </w:pPr>
            <w:r>
              <w:rPr>
                <w:rFonts w:cs="B Mitra" w:hint="cs"/>
                <w:sz w:val="26"/>
                <w:szCs w:val="26"/>
                <w:rtl/>
                <w:lang w:bidi="fa-IR"/>
              </w:rPr>
              <w:t>7</w:t>
            </w:r>
          </w:p>
        </w:tc>
        <w:tc>
          <w:tcPr>
            <w:tcW w:w="1034" w:type="pct"/>
            <w:vMerge/>
          </w:tcPr>
          <w:p w:rsidR="002C465F" w:rsidRDefault="002C465F" w:rsidP="00843713">
            <w:pPr>
              <w:spacing w:after="0"/>
              <w:rPr>
                <w:rFonts w:cs="B Mitra"/>
                <w:sz w:val="26"/>
                <w:szCs w:val="26"/>
                <w:rtl/>
                <w:lang w:bidi="fa-IR"/>
              </w:rPr>
            </w:pPr>
          </w:p>
        </w:tc>
        <w:tc>
          <w:tcPr>
            <w:tcW w:w="2136" w:type="pct"/>
          </w:tcPr>
          <w:p w:rsidR="002C465F" w:rsidRPr="00BA0DF3" w:rsidRDefault="002C465F" w:rsidP="00893A5C">
            <w:pPr>
              <w:pStyle w:val="ListParagraph"/>
              <w:numPr>
                <w:ilvl w:val="0"/>
                <w:numId w:val="38"/>
              </w:numPr>
              <w:spacing w:line="240" w:lineRule="auto"/>
              <w:ind w:left="360"/>
              <w:rPr>
                <w:rFonts w:eastAsia="Times New Roman" w:cs="B Nazanin"/>
              </w:rPr>
            </w:pPr>
            <w:r w:rsidRPr="00BA0DF3">
              <w:rPr>
                <w:rFonts w:cs="B Nazanin" w:hint="cs"/>
                <w:rtl/>
                <w:lang w:bidi="ar-SA"/>
              </w:rPr>
              <w:t>پيگيري در جهت رفع نياز و اجراي پروژه</w:t>
            </w:r>
          </w:p>
        </w:tc>
        <w:tc>
          <w:tcPr>
            <w:tcW w:w="298" w:type="pct"/>
          </w:tcPr>
          <w:p w:rsidR="002C465F" w:rsidRDefault="002C465F" w:rsidP="00843713">
            <w:pPr>
              <w:spacing w:after="0"/>
              <w:rPr>
                <w:rFonts w:cs="B Mitra"/>
                <w:sz w:val="26"/>
                <w:szCs w:val="26"/>
                <w:rtl/>
                <w:lang w:bidi="fa-IR"/>
              </w:rPr>
            </w:pPr>
          </w:p>
        </w:tc>
        <w:tc>
          <w:tcPr>
            <w:tcW w:w="298" w:type="pct"/>
          </w:tcPr>
          <w:p w:rsidR="002C465F" w:rsidRDefault="002C465F" w:rsidP="00843713">
            <w:pPr>
              <w:spacing w:after="0"/>
              <w:rPr>
                <w:rFonts w:cs="B Mitra"/>
                <w:sz w:val="26"/>
                <w:szCs w:val="26"/>
                <w:rtl/>
                <w:lang w:bidi="fa-IR"/>
              </w:rPr>
            </w:pPr>
            <w:r w:rsidRPr="00D67B00">
              <w:rPr>
                <w:rFonts w:cs="B Nazanin" w:hint="cs"/>
                <w:rtl/>
                <w:lang w:bidi="fa-IR"/>
              </w:rPr>
              <w:t>*</w:t>
            </w:r>
          </w:p>
        </w:tc>
        <w:tc>
          <w:tcPr>
            <w:tcW w:w="248" w:type="pct"/>
          </w:tcPr>
          <w:p w:rsidR="002C465F" w:rsidRDefault="002C465F" w:rsidP="00843713">
            <w:pPr>
              <w:spacing w:after="0"/>
              <w:rPr>
                <w:rFonts w:cs="B Mitra"/>
                <w:sz w:val="26"/>
                <w:szCs w:val="26"/>
                <w:rtl/>
                <w:lang w:bidi="fa-IR"/>
              </w:rPr>
            </w:pPr>
          </w:p>
        </w:tc>
        <w:tc>
          <w:tcPr>
            <w:tcW w:w="783" w:type="pct"/>
            <w:vMerge/>
          </w:tcPr>
          <w:p w:rsidR="002C465F" w:rsidRDefault="002C465F" w:rsidP="00843713">
            <w:pPr>
              <w:spacing w:after="0"/>
              <w:rPr>
                <w:rFonts w:cs="B Mitra"/>
                <w:sz w:val="26"/>
                <w:szCs w:val="26"/>
                <w:rtl/>
                <w:lang w:bidi="fa-IR"/>
              </w:rPr>
            </w:pPr>
          </w:p>
        </w:tc>
      </w:tr>
    </w:tbl>
    <w:p w:rsidR="002C465F" w:rsidRDefault="002C465F" w:rsidP="002C465F">
      <w:pPr>
        <w:spacing w:after="0"/>
        <w:rPr>
          <w:rFonts w:cs="B Mitra"/>
          <w:sz w:val="26"/>
          <w:szCs w:val="26"/>
          <w:rtl/>
          <w:lang w:bidi="fa-IR"/>
        </w:rPr>
      </w:pPr>
    </w:p>
    <w:p w:rsidR="002C465F" w:rsidRDefault="002C465F" w:rsidP="002C465F">
      <w:pPr>
        <w:spacing w:after="0"/>
        <w:rPr>
          <w:rFonts w:cs="B Mitra"/>
          <w:sz w:val="26"/>
          <w:szCs w:val="26"/>
          <w:rtl/>
          <w:lang w:bidi="fa-IR"/>
        </w:rPr>
      </w:pPr>
    </w:p>
    <w:p w:rsidR="002C465F" w:rsidRDefault="002C465F" w:rsidP="002C465F">
      <w:pPr>
        <w:bidi w:val="0"/>
        <w:spacing w:after="0" w:line="240" w:lineRule="auto"/>
        <w:jc w:val="left"/>
        <w:rPr>
          <w:rFonts w:cs="B Mitra"/>
          <w:sz w:val="26"/>
          <w:szCs w:val="26"/>
          <w:rtl/>
          <w:lang w:bidi="fa-IR"/>
        </w:rPr>
      </w:pPr>
      <w:r>
        <w:rPr>
          <w:rFonts w:cs="B Mitra"/>
          <w:sz w:val="26"/>
          <w:szCs w:val="26"/>
          <w:rtl/>
          <w:lang w:bidi="fa-IR"/>
        </w:rPr>
        <w:br w:type="page"/>
      </w:r>
    </w:p>
    <w:p w:rsidR="002C465F" w:rsidRDefault="002C465F" w:rsidP="002C465F">
      <w:pPr>
        <w:spacing w:after="0"/>
        <w:rPr>
          <w:rFonts w:cs="B Mitra"/>
          <w:sz w:val="26"/>
          <w:szCs w:val="26"/>
          <w:rtl/>
          <w:lang w:bidi="fa-IR"/>
        </w:rPr>
      </w:pPr>
    </w:p>
    <w:tbl>
      <w:tblPr>
        <w:tblStyle w:val="TableGrid"/>
        <w:bidiVisual/>
        <w:tblW w:w="4896" w:type="pct"/>
        <w:tblLook w:val="04A0"/>
      </w:tblPr>
      <w:tblGrid>
        <w:gridCol w:w="635"/>
        <w:gridCol w:w="2955"/>
        <w:gridCol w:w="6528"/>
        <w:gridCol w:w="736"/>
        <w:gridCol w:w="849"/>
        <w:gridCol w:w="744"/>
        <w:gridCol w:w="2033"/>
      </w:tblGrid>
      <w:tr w:rsidR="002C465F" w:rsidRPr="00843713" w:rsidTr="00843713">
        <w:tc>
          <w:tcPr>
            <w:tcW w:w="219" w:type="pct"/>
            <w:shd w:val="clear" w:color="auto" w:fill="FDE9D9" w:themeFill="accent6" w:themeFillTint="33"/>
          </w:tcPr>
          <w:p w:rsidR="002C465F" w:rsidRPr="00843713" w:rsidRDefault="002C465F" w:rsidP="00303D7A">
            <w:pPr>
              <w:spacing w:after="0" w:line="240" w:lineRule="auto"/>
              <w:jc w:val="center"/>
              <w:rPr>
                <w:rFonts w:cs="B Mitra"/>
                <w:b/>
                <w:bCs/>
                <w:rtl/>
                <w:lang w:bidi="fa-IR"/>
              </w:rPr>
            </w:pPr>
          </w:p>
          <w:p w:rsidR="002C465F" w:rsidRPr="00843713" w:rsidRDefault="002C465F" w:rsidP="00303D7A">
            <w:pPr>
              <w:spacing w:after="0" w:line="240" w:lineRule="auto"/>
              <w:jc w:val="center"/>
              <w:rPr>
                <w:rFonts w:cs="B Mitra"/>
                <w:b/>
                <w:bCs/>
                <w:rtl/>
                <w:lang w:bidi="fa-IR"/>
              </w:rPr>
            </w:pPr>
          </w:p>
          <w:p w:rsidR="002C465F" w:rsidRPr="00843713" w:rsidRDefault="002C465F" w:rsidP="00303D7A">
            <w:pPr>
              <w:spacing w:after="0" w:line="240" w:lineRule="auto"/>
              <w:jc w:val="center"/>
              <w:rPr>
                <w:rFonts w:cs="B Mitra"/>
                <w:b/>
                <w:bCs/>
                <w:rtl/>
                <w:lang w:bidi="fa-IR"/>
              </w:rPr>
            </w:pPr>
            <w:r w:rsidRPr="00843713">
              <w:rPr>
                <w:rFonts w:cs="B Mitra" w:hint="cs"/>
                <w:b/>
                <w:bCs/>
                <w:rtl/>
                <w:lang w:bidi="fa-IR"/>
              </w:rPr>
              <w:t>رديف</w:t>
            </w:r>
          </w:p>
        </w:tc>
        <w:tc>
          <w:tcPr>
            <w:tcW w:w="1020" w:type="pct"/>
            <w:shd w:val="clear" w:color="auto" w:fill="FDE9D9" w:themeFill="accent6" w:themeFillTint="33"/>
          </w:tcPr>
          <w:p w:rsidR="002C465F" w:rsidRPr="00843713" w:rsidRDefault="002C465F" w:rsidP="00303D7A">
            <w:pPr>
              <w:spacing w:after="0" w:line="240" w:lineRule="auto"/>
              <w:jc w:val="center"/>
              <w:rPr>
                <w:rFonts w:cs="B Mitra"/>
                <w:b/>
                <w:bCs/>
                <w:rtl/>
                <w:lang w:bidi="fa-IR"/>
              </w:rPr>
            </w:pPr>
          </w:p>
          <w:p w:rsidR="002C465F" w:rsidRPr="00843713" w:rsidRDefault="002C465F" w:rsidP="00303D7A">
            <w:pPr>
              <w:spacing w:after="0" w:line="240" w:lineRule="auto"/>
              <w:jc w:val="center"/>
              <w:rPr>
                <w:rFonts w:cs="B Mitra"/>
                <w:b/>
                <w:bCs/>
                <w:rtl/>
                <w:lang w:bidi="fa-IR"/>
              </w:rPr>
            </w:pPr>
          </w:p>
          <w:p w:rsidR="002C465F" w:rsidRPr="00843713" w:rsidRDefault="002C465F" w:rsidP="00303D7A">
            <w:pPr>
              <w:spacing w:after="0" w:line="240" w:lineRule="auto"/>
              <w:jc w:val="center"/>
              <w:rPr>
                <w:rFonts w:cs="B Mitra"/>
                <w:b/>
                <w:bCs/>
                <w:rtl/>
                <w:lang w:bidi="fa-IR"/>
              </w:rPr>
            </w:pPr>
          </w:p>
          <w:p w:rsidR="002C465F" w:rsidRPr="00843713" w:rsidRDefault="002C465F" w:rsidP="00303D7A">
            <w:pPr>
              <w:spacing w:after="0" w:line="240" w:lineRule="auto"/>
              <w:jc w:val="center"/>
              <w:rPr>
                <w:rFonts w:cs="B Mitra"/>
                <w:b/>
                <w:bCs/>
                <w:rtl/>
                <w:lang w:bidi="fa-IR"/>
              </w:rPr>
            </w:pPr>
            <w:r w:rsidRPr="00843713">
              <w:rPr>
                <w:rFonts w:cs="B Mitra" w:hint="cs"/>
                <w:b/>
                <w:bCs/>
                <w:rtl/>
                <w:lang w:bidi="fa-IR"/>
              </w:rPr>
              <w:t xml:space="preserve">عنوان خدمت  </w:t>
            </w:r>
          </w:p>
        </w:tc>
        <w:tc>
          <w:tcPr>
            <w:tcW w:w="2254" w:type="pct"/>
            <w:shd w:val="clear" w:color="auto" w:fill="FDE9D9" w:themeFill="accent6" w:themeFillTint="33"/>
            <w:vAlign w:val="center"/>
          </w:tcPr>
          <w:p w:rsidR="002C465F" w:rsidRPr="00843713" w:rsidRDefault="002C465F" w:rsidP="00303D7A">
            <w:pPr>
              <w:spacing w:after="0" w:line="240" w:lineRule="auto"/>
              <w:jc w:val="center"/>
              <w:rPr>
                <w:rFonts w:cs="B Mitra"/>
                <w:b/>
                <w:bCs/>
                <w:rtl/>
                <w:lang w:bidi="fa-IR"/>
              </w:rPr>
            </w:pPr>
            <w:r w:rsidRPr="00843713">
              <w:rPr>
                <w:rFonts w:cs="B Mitra" w:hint="cs"/>
                <w:b/>
                <w:bCs/>
                <w:rtl/>
                <w:lang w:bidi="fa-IR"/>
              </w:rPr>
              <w:t>شرح خدمت</w:t>
            </w:r>
          </w:p>
        </w:tc>
        <w:tc>
          <w:tcPr>
            <w:tcW w:w="254" w:type="pct"/>
            <w:shd w:val="clear" w:color="auto" w:fill="FDE9D9" w:themeFill="accent6" w:themeFillTint="33"/>
            <w:textDirection w:val="btLr"/>
            <w:vAlign w:val="center"/>
          </w:tcPr>
          <w:p w:rsidR="002C465F" w:rsidRPr="00843713" w:rsidRDefault="002C465F" w:rsidP="00303D7A">
            <w:pPr>
              <w:spacing w:after="0" w:line="240" w:lineRule="auto"/>
              <w:ind w:left="113" w:right="113"/>
              <w:jc w:val="center"/>
              <w:rPr>
                <w:rFonts w:cs="B Mitra"/>
                <w:b/>
                <w:bCs/>
                <w:rtl/>
                <w:lang w:bidi="fa-IR"/>
              </w:rPr>
            </w:pPr>
            <w:r w:rsidRPr="00843713">
              <w:rPr>
                <w:rFonts w:cs="B Mitra" w:hint="cs"/>
                <w:b/>
                <w:bCs/>
                <w:rtl/>
                <w:lang w:bidi="fa-IR"/>
              </w:rPr>
              <w:t>بهورز</w:t>
            </w:r>
          </w:p>
        </w:tc>
        <w:tc>
          <w:tcPr>
            <w:tcW w:w="293" w:type="pct"/>
            <w:shd w:val="clear" w:color="auto" w:fill="FDE9D9" w:themeFill="accent6" w:themeFillTint="33"/>
            <w:textDirection w:val="btLr"/>
            <w:vAlign w:val="center"/>
          </w:tcPr>
          <w:p w:rsidR="002C465F" w:rsidRPr="00843713" w:rsidRDefault="002C465F" w:rsidP="00303D7A">
            <w:pPr>
              <w:spacing w:after="0" w:line="240" w:lineRule="auto"/>
              <w:ind w:left="113" w:right="113"/>
              <w:jc w:val="center"/>
              <w:rPr>
                <w:rFonts w:cs="B Mitra"/>
                <w:b/>
                <w:bCs/>
                <w:rtl/>
                <w:lang w:bidi="fa-IR"/>
              </w:rPr>
            </w:pPr>
            <w:r w:rsidRPr="00843713">
              <w:rPr>
                <w:rFonts w:cs="B Mitra" w:hint="cs"/>
                <w:b/>
                <w:bCs/>
                <w:rtl/>
                <w:lang w:bidi="fa-IR"/>
              </w:rPr>
              <w:t>کاردان/ کارشناس بهداشت محیط</w:t>
            </w:r>
          </w:p>
        </w:tc>
        <w:tc>
          <w:tcPr>
            <w:tcW w:w="257" w:type="pct"/>
            <w:shd w:val="clear" w:color="auto" w:fill="FDE9D9" w:themeFill="accent6" w:themeFillTint="33"/>
            <w:textDirection w:val="btLr"/>
            <w:vAlign w:val="center"/>
          </w:tcPr>
          <w:p w:rsidR="002C465F" w:rsidRPr="00843713" w:rsidRDefault="002C465F" w:rsidP="00303D7A">
            <w:pPr>
              <w:spacing w:after="0" w:line="240" w:lineRule="auto"/>
              <w:ind w:left="113" w:right="113"/>
              <w:jc w:val="center"/>
              <w:rPr>
                <w:rFonts w:cs="B Mitra"/>
                <w:b/>
                <w:bCs/>
                <w:rtl/>
                <w:lang w:bidi="fa-IR"/>
              </w:rPr>
            </w:pPr>
            <w:r w:rsidRPr="00843713">
              <w:rPr>
                <w:rFonts w:cs="B Mitra" w:hint="cs"/>
                <w:b/>
                <w:bCs/>
                <w:rtl/>
                <w:lang w:bidi="fa-IR"/>
              </w:rPr>
              <w:t xml:space="preserve">کاردان/ کارشناس مبارزه با بیماری ها </w:t>
            </w:r>
          </w:p>
        </w:tc>
        <w:tc>
          <w:tcPr>
            <w:tcW w:w="702" w:type="pct"/>
            <w:shd w:val="clear" w:color="auto" w:fill="FDE9D9" w:themeFill="accent6" w:themeFillTint="33"/>
            <w:vAlign w:val="center"/>
          </w:tcPr>
          <w:p w:rsidR="002C465F" w:rsidRPr="00843713" w:rsidRDefault="002C465F" w:rsidP="00303D7A">
            <w:pPr>
              <w:spacing w:after="0" w:line="240" w:lineRule="auto"/>
              <w:jc w:val="center"/>
              <w:rPr>
                <w:rFonts w:cs="B Mitra"/>
                <w:b/>
                <w:bCs/>
                <w:rtl/>
                <w:lang w:bidi="fa-IR"/>
              </w:rPr>
            </w:pPr>
            <w:r w:rsidRPr="00843713">
              <w:rPr>
                <w:rFonts w:cs="B Mitra" w:hint="cs"/>
                <w:b/>
                <w:bCs/>
                <w:rtl/>
                <w:lang w:bidi="fa-IR"/>
              </w:rPr>
              <w:t xml:space="preserve">پروتکل / راهنما </w:t>
            </w:r>
          </w:p>
          <w:p w:rsidR="002C465F" w:rsidRPr="00843713" w:rsidRDefault="002C465F" w:rsidP="00303D7A">
            <w:pPr>
              <w:spacing w:after="0" w:line="240" w:lineRule="auto"/>
              <w:jc w:val="center"/>
              <w:rPr>
                <w:rFonts w:cs="B Mitra"/>
                <w:b/>
                <w:bCs/>
                <w:rtl/>
                <w:lang w:bidi="fa-IR"/>
              </w:rPr>
            </w:pPr>
          </w:p>
          <w:p w:rsidR="002C465F" w:rsidRPr="00843713" w:rsidRDefault="002C465F" w:rsidP="00303D7A">
            <w:pPr>
              <w:spacing w:after="0" w:line="240" w:lineRule="auto"/>
              <w:jc w:val="center"/>
              <w:rPr>
                <w:rFonts w:cs="B Mitra"/>
                <w:b/>
                <w:bCs/>
                <w:rtl/>
                <w:lang w:bidi="fa-IR"/>
              </w:rPr>
            </w:pPr>
          </w:p>
          <w:p w:rsidR="002C465F" w:rsidRPr="00843713" w:rsidRDefault="002C465F" w:rsidP="00303D7A">
            <w:pPr>
              <w:spacing w:after="0" w:line="240" w:lineRule="auto"/>
              <w:jc w:val="center"/>
              <w:rPr>
                <w:rFonts w:cs="B Mitra"/>
                <w:b/>
                <w:bCs/>
                <w:rtl/>
                <w:lang w:bidi="fa-IR"/>
              </w:rPr>
            </w:pPr>
          </w:p>
          <w:p w:rsidR="002C465F" w:rsidRPr="00843713" w:rsidRDefault="002C465F" w:rsidP="00303D7A">
            <w:pPr>
              <w:spacing w:after="0" w:line="240" w:lineRule="auto"/>
              <w:jc w:val="center"/>
              <w:rPr>
                <w:rFonts w:cs="B Mitra"/>
                <w:b/>
                <w:bCs/>
                <w:rtl/>
                <w:lang w:bidi="fa-IR"/>
              </w:rPr>
            </w:pPr>
          </w:p>
          <w:p w:rsidR="002C465F" w:rsidRPr="00843713" w:rsidRDefault="002C465F" w:rsidP="00303D7A">
            <w:pPr>
              <w:spacing w:after="0" w:line="240" w:lineRule="auto"/>
              <w:jc w:val="center"/>
              <w:rPr>
                <w:rFonts w:cs="B Mitra"/>
                <w:b/>
                <w:bCs/>
                <w:rtl/>
                <w:lang w:bidi="fa-IR"/>
              </w:rPr>
            </w:pPr>
          </w:p>
        </w:tc>
      </w:tr>
      <w:tr w:rsidR="002C465F" w:rsidRPr="00843713" w:rsidTr="00843713">
        <w:tc>
          <w:tcPr>
            <w:tcW w:w="219" w:type="pct"/>
          </w:tcPr>
          <w:p w:rsidR="002C465F" w:rsidRPr="00843713" w:rsidRDefault="002C465F" w:rsidP="00303D7A">
            <w:pPr>
              <w:spacing w:after="0" w:line="240" w:lineRule="auto"/>
              <w:rPr>
                <w:rFonts w:cs="B Mitra"/>
                <w:sz w:val="26"/>
                <w:szCs w:val="26"/>
                <w:rtl/>
                <w:lang w:bidi="fa-IR"/>
              </w:rPr>
            </w:pPr>
            <w:r w:rsidRPr="00843713">
              <w:rPr>
                <w:rFonts w:cs="B Mitra" w:hint="cs"/>
                <w:sz w:val="26"/>
                <w:szCs w:val="26"/>
                <w:rtl/>
                <w:lang w:bidi="fa-IR"/>
              </w:rPr>
              <w:t>1</w:t>
            </w:r>
          </w:p>
        </w:tc>
        <w:tc>
          <w:tcPr>
            <w:tcW w:w="1020" w:type="pct"/>
            <w:vMerge w:val="restart"/>
          </w:tcPr>
          <w:p w:rsidR="002C465F" w:rsidRPr="00843713" w:rsidRDefault="002C465F" w:rsidP="00303D7A">
            <w:pPr>
              <w:spacing w:after="0" w:line="240" w:lineRule="auto"/>
              <w:ind w:left="113" w:right="113"/>
              <w:jc w:val="center"/>
              <w:rPr>
                <w:rFonts w:ascii="B Mitra" w:cs="B Mitra"/>
                <w:b/>
                <w:bCs/>
                <w:color w:val="000000" w:themeColor="text1"/>
                <w:sz w:val="24"/>
                <w:szCs w:val="24"/>
                <w:rtl/>
              </w:rPr>
            </w:pPr>
            <w:r w:rsidRPr="00843713">
              <w:rPr>
                <w:rFonts w:cs="B Mitra" w:hint="cs"/>
                <w:b/>
                <w:bCs/>
                <w:color w:val="000000" w:themeColor="text1"/>
                <w:sz w:val="24"/>
                <w:szCs w:val="24"/>
                <w:rtl/>
                <w:lang w:bidi="fa-IR"/>
              </w:rPr>
              <w:t xml:space="preserve">نظارت ، بهسازي و کنترل بهداشت محیط روستا </w:t>
            </w:r>
          </w:p>
          <w:p w:rsidR="002C465F" w:rsidRPr="00843713" w:rsidRDefault="002C465F" w:rsidP="00303D7A">
            <w:pPr>
              <w:spacing w:after="0" w:line="240" w:lineRule="auto"/>
              <w:ind w:left="113" w:right="113"/>
              <w:jc w:val="center"/>
              <w:rPr>
                <w:rFonts w:cs="B Mitra"/>
                <w:sz w:val="26"/>
                <w:szCs w:val="26"/>
                <w:rtl/>
                <w:lang w:bidi="fa-IR"/>
              </w:rPr>
            </w:pPr>
          </w:p>
        </w:tc>
        <w:tc>
          <w:tcPr>
            <w:tcW w:w="2254" w:type="pct"/>
          </w:tcPr>
          <w:p w:rsidR="002C465F" w:rsidRPr="00843713" w:rsidRDefault="002C465F" w:rsidP="00893A5C">
            <w:pPr>
              <w:pStyle w:val="BodyText"/>
              <w:numPr>
                <w:ilvl w:val="0"/>
                <w:numId w:val="40"/>
              </w:numPr>
              <w:spacing w:after="0" w:line="240" w:lineRule="auto"/>
              <w:ind w:left="360"/>
              <w:rPr>
                <w:rFonts w:cs="B Mitra"/>
                <w:sz w:val="26"/>
                <w:szCs w:val="26"/>
                <w:rtl/>
                <w:lang w:bidi="fa-IR"/>
              </w:rPr>
            </w:pPr>
            <w:r w:rsidRPr="00843713">
              <w:rPr>
                <w:rFonts w:cs="B Nazanin" w:hint="cs"/>
                <w:b/>
                <w:bCs/>
                <w:szCs w:val="20"/>
                <w:rtl/>
                <w:lang w:bidi="fa-IR"/>
              </w:rPr>
              <w:t>شناسايي روستاهاي داراي معضلات بهداشت محيطي</w:t>
            </w:r>
          </w:p>
        </w:tc>
        <w:tc>
          <w:tcPr>
            <w:tcW w:w="254"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93"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57" w:type="pct"/>
          </w:tcPr>
          <w:p w:rsidR="002C465F" w:rsidRPr="00843713" w:rsidRDefault="002C465F" w:rsidP="00303D7A">
            <w:pPr>
              <w:spacing w:after="0" w:line="240" w:lineRule="auto"/>
              <w:rPr>
                <w:rFonts w:cs="B Mitra"/>
                <w:sz w:val="26"/>
                <w:szCs w:val="26"/>
                <w:rtl/>
                <w:lang w:bidi="fa-IR"/>
              </w:rPr>
            </w:pPr>
          </w:p>
        </w:tc>
        <w:tc>
          <w:tcPr>
            <w:tcW w:w="702" w:type="pct"/>
          </w:tcPr>
          <w:p w:rsidR="002C465F" w:rsidRPr="00843713" w:rsidRDefault="002C465F" w:rsidP="00303D7A">
            <w:pPr>
              <w:spacing w:after="0" w:line="240" w:lineRule="auto"/>
              <w:rPr>
                <w:rFonts w:cs="B Mitra"/>
                <w:sz w:val="26"/>
                <w:szCs w:val="26"/>
                <w:rtl/>
                <w:lang w:bidi="fa-IR"/>
              </w:rPr>
            </w:pPr>
            <w:r w:rsidRPr="00843713">
              <w:rPr>
                <w:rFonts w:cs="B Mitra" w:hint="cs"/>
                <w:sz w:val="26"/>
                <w:szCs w:val="26"/>
                <w:rtl/>
                <w:lang w:bidi="fa-IR"/>
              </w:rPr>
              <w:t>بلوک بهورزی (بهداشت محیط )</w:t>
            </w:r>
          </w:p>
        </w:tc>
      </w:tr>
      <w:tr w:rsidR="002C465F" w:rsidRPr="00843713" w:rsidTr="00843713">
        <w:tc>
          <w:tcPr>
            <w:tcW w:w="219" w:type="pct"/>
          </w:tcPr>
          <w:p w:rsidR="002C465F" w:rsidRPr="00843713" w:rsidRDefault="002C465F" w:rsidP="00303D7A">
            <w:pPr>
              <w:spacing w:after="0" w:line="240" w:lineRule="auto"/>
              <w:rPr>
                <w:rFonts w:cs="B Mitra"/>
                <w:sz w:val="26"/>
                <w:szCs w:val="26"/>
                <w:rtl/>
                <w:lang w:bidi="fa-IR"/>
              </w:rPr>
            </w:pPr>
            <w:r w:rsidRPr="00843713">
              <w:rPr>
                <w:rFonts w:cs="B Mitra" w:hint="cs"/>
                <w:sz w:val="26"/>
                <w:szCs w:val="26"/>
                <w:rtl/>
                <w:lang w:bidi="fa-IR"/>
              </w:rPr>
              <w:t>2</w:t>
            </w:r>
          </w:p>
        </w:tc>
        <w:tc>
          <w:tcPr>
            <w:tcW w:w="1020" w:type="pct"/>
            <w:vMerge/>
          </w:tcPr>
          <w:p w:rsidR="002C465F" w:rsidRPr="00843713" w:rsidRDefault="002C465F" w:rsidP="00303D7A">
            <w:pPr>
              <w:spacing w:after="0" w:line="240" w:lineRule="auto"/>
              <w:ind w:left="113" w:right="113"/>
              <w:jc w:val="center"/>
              <w:rPr>
                <w:rFonts w:cs="B Mitra"/>
                <w:b/>
                <w:bCs/>
                <w:color w:val="000000" w:themeColor="text1"/>
                <w:sz w:val="24"/>
                <w:szCs w:val="24"/>
                <w:rtl/>
                <w:lang w:bidi="fa-IR"/>
              </w:rPr>
            </w:pPr>
          </w:p>
        </w:tc>
        <w:tc>
          <w:tcPr>
            <w:tcW w:w="2254" w:type="pct"/>
          </w:tcPr>
          <w:p w:rsidR="002C465F" w:rsidRPr="00843713" w:rsidRDefault="002C465F" w:rsidP="00893A5C">
            <w:pPr>
              <w:pStyle w:val="BodyText"/>
              <w:numPr>
                <w:ilvl w:val="0"/>
                <w:numId w:val="40"/>
              </w:numPr>
              <w:spacing w:after="0" w:line="240" w:lineRule="auto"/>
              <w:ind w:left="360" w:right="735"/>
              <w:rPr>
                <w:rFonts w:cs="B Nazanin"/>
                <w:b/>
                <w:bCs/>
                <w:szCs w:val="20"/>
                <w:rtl/>
                <w:lang w:bidi="fa-IR"/>
              </w:rPr>
            </w:pPr>
            <w:r w:rsidRPr="00843713">
              <w:rPr>
                <w:rFonts w:cs="B Nazanin" w:hint="cs"/>
                <w:szCs w:val="20"/>
                <w:rtl/>
                <w:lang w:bidi="fa-IR"/>
              </w:rPr>
              <w:t>اولويت بندي معضلات بهداشتي روستا</w:t>
            </w:r>
          </w:p>
        </w:tc>
        <w:tc>
          <w:tcPr>
            <w:tcW w:w="254"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93"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57" w:type="pct"/>
          </w:tcPr>
          <w:p w:rsidR="002C465F" w:rsidRPr="00843713" w:rsidRDefault="002C465F" w:rsidP="00303D7A">
            <w:pPr>
              <w:spacing w:after="0" w:line="240" w:lineRule="auto"/>
              <w:rPr>
                <w:rFonts w:cs="B Mitra"/>
                <w:sz w:val="26"/>
                <w:szCs w:val="26"/>
                <w:rtl/>
                <w:lang w:bidi="fa-IR"/>
              </w:rPr>
            </w:pPr>
          </w:p>
        </w:tc>
        <w:tc>
          <w:tcPr>
            <w:tcW w:w="702" w:type="pct"/>
          </w:tcPr>
          <w:p w:rsidR="002C465F" w:rsidRPr="00843713" w:rsidRDefault="002C465F" w:rsidP="00303D7A">
            <w:pPr>
              <w:spacing w:after="0" w:line="240" w:lineRule="auto"/>
              <w:rPr>
                <w:rFonts w:cs="B Mitra"/>
                <w:sz w:val="26"/>
                <w:szCs w:val="26"/>
                <w:rtl/>
                <w:lang w:bidi="fa-IR"/>
              </w:rPr>
            </w:pPr>
          </w:p>
        </w:tc>
      </w:tr>
      <w:tr w:rsidR="002C465F" w:rsidRPr="00843713" w:rsidTr="00843713">
        <w:tc>
          <w:tcPr>
            <w:tcW w:w="219" w:type="pct"/>
          </w:tcPr>
          <w:p w:rsidR="002C465F" w:rsidRPr="00843713" w:rsidRDefault="002C465F" w:rsidP="00303D7A">
            <w:pPr>
              <w:spacing w:after="0" w:line="240" w:lineRule="auto"/>
              <w:rPr>
                <w:rFonts w:cs="B Mitra"/>
                <w:sz w:val="26"/>
                <w:szCs w:val="26"/>
                <w:rtl/>
                <w:lang w:bidi="fa-IR"/>
              </w:rPr>
            </w:pPr>
            <w:r w:rsidRPr="00843713">
              <w:rPr>
                <w:rFonts w:cs="B Mitra" w:hint="cs"/>
                <w:sz w:val="26"/>
                <w:szCs w:val="26"/>
                <w:rtl/>
                <w:lang w:bidi="fa-IR"/>
              </w:rPr>
              <w:t>3</w:t>
            </w:r>
          </w:p>
        </w:tc>
        <w:tc>
          <w:tcPr>
            <w:tcW w:w="1020" w:type="pct"/>
            <w:vMerge/>
          </w:tcPr>
          <w:p w:rsidR="002C465F" w:rsidRPr="00843713" w:rsidRDefault="002C465F" w:rsidP="00303D7A">
            <w:pPr>
              <w:spacing w:after="0" w:line="240" w:lineRule="auto"/>
              <w:ind w:left="113" w:right="113"/>
              <w:jc w:val="center"/>
              <w:rPr>
                <w:rFonts w:cs="B Mitra"/>
                <w:b/>
                <w:bCs/>
                <w:color w:val="000000" w:themeColor="text1"/>
                <w:sz w:val="24"/>
                <w:szCs w:val="24"/>
                <w:rtl/>
                <w:lang w:bidi="fa-IR"/>
              </w:rPr>
            </w:pPr>
          </w:p>
        </w:tc>
        <w:tc>
          <w:tcPr>
            <w:tcW w:w="2254" w:type="pct"/>
          </w:tcPr>
          <w:p w:rsidR="002C465F" w:rsidRPr="00843713" w:rsidRDefault="002C465F" w:rsidP="00893A5C">
            <w:pPr>
              <w:pStyle w:val="BodyText"/>
              <w:numPr>
                <w:ilvl w:val="0"/>
                <w:numId w:val="40"/>
              </w:numPr>
              <w:spacing w:after="0" w:line="240" w:lineRule="auto"/>
              <w:ind w:left="360" w:right="735"/>
              <w:rPr>
                <w:rFonts w:cs="B Nazanin"/>
                <w:szCs w:val="20"/>
                <w:rtl/>
                <w:lang w:bidi="fa-IR"/>
              </w:rPr>
            </w:pPr>
            <w:r w:rsidRPr="00843713">
              <w:rPr>
                <w:rFonts w:cs="B Nazanin" w:hint="cs"/>
                <w:szCs w:val="20"/>
                <w:rtl/>
                <w:lang w:bidi="fa-IR"/>
              </w:rPr>
              <w:t xml:space="preserve"> بازديد و بررسي منابع تأمين كننده آب آشاميدني در روستاهاي فاقد لوله كشي</w:t>
            </w:r>
          </w:p>
        </w:tc>
        <w:tc>
          <w:tcPr>
            <w:tcW w:w="254" w:type="pct"/>
          </w:tcPr>
          <w:p w:rsidR="002C465F" w:rsidRPr="00843713" w:rsidRDefault="002C465F" w:rsidP="00303D7A">
            <w:pPr>
              <w:spacing w:after="0" w:line="240" w:lineRule="auto"/>
              <w:rPr>
                <w:rFonts w:cs="B Nazanin"/>
                <w:rtl/>
                <w:lang w:bidi="fa-IR"/>
              </w:rPr>
            </w:pPr>
            <w:r w:rsidRPr="00843713">
              <w:rPr>
                <w:rFonts w:cs="B Nazanin" w:hint="cs"/>
                <w:rtl/>
                <w:lang w:bidi="fa-IR"/>
              </w:rPr>
              <w:t>*</w:t>
            </w:r>
          </w:p>
        </w:tc>
        <w:tc>
          <w:tcPr>
            <w:tcW w:w="293"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57" w:type="pct"/>
          </w:tcPr>
          <w:p w:rsidR="002C465F" w:rsidRPr="00843713" w:rsidRDefault="002C465F" w:rsidP="00303D7A">
            <w:pPr>
              <w:spacing w:after="0" w:line="240" w:lineRule="auto"/>
              <w:rPr>
                <w:rFonts w:cs="B Mitra"/>
                <w:sz w:val="26"/>
                <w:szCs w:val="26"/>
                <w:rtl/>
                <w:lang w:bidi="fa-IR"/>
              </w:rPr>
            </w:pPr>
          </w:p>
        </w:tc>
        <w:tc>
          <w:tcPr>
            <w:tcW w:w="702" w:type="pct"/>
          </w:tcPr>
          <w:p w:rsidR="002C465F" w:rsidRPr="00843713" w:rsidRDefault="002C465F" w:rsidP="00303D7A">
            <w:pPr>
              <w:spacing w:after="0" w:line="240" w:lineRule="auto"/>
              <w:rPr>
                <w:rFonts w:cs="B Mitra"/>
                <w:sz w:val="26"/>
                <w:szCs w:val="26"/>
                <w:rtl/>
                <w:lang w:bidi="fa-IR"/>
              </w:rPr>
            </w:pPr>
          </w:p>
        </w:tc>
      </w:tr>
      <w:tr w:rsidR="002C465F" w:rsidRPr="00843713" w:rsidTr="00843713">
        <w:tc>
          <w:tcPr>
            <w:tcW w:w="219" w:type="pct"/>
          </w:tcPr>
          <w:p w:rsidR="002C465F" w:rsidRPr="00843713" w:rsidRDefault="002C465F" w:rsidP="00303D7A">
            <w:pPr>
              <w:spacing w:after="0" w:line="240" w:lineRule="auto"/>
              <w:rPr>
                <w:rFonts w:cs="B Mitra"/>
                <w:sz w:val="26"/>
                <w:szCs w:val="26"/>
                <w:rtl/>
                <w:lang w:bidi="fa-IR"/>
              </w:rPr>
            </w:pPr>
            <w:r w:rsidRPr="00843713">
              <w:rPr>
                <w:rFonts w:cs="B Mitra" w:hint="cs"/>
                <w:sz w:val="26"/>
                <w:szCs w:val="26"/>
                <w:rtl/>
                <w:lang w:bidi="fa-IR"/>
              </w:rPr>
              <w:t>4</w:t>
            </w:r>
          </w:p>
        </w:tc>
        <w:tc>
          <w:tcPr>
            <w:tcW w:w="1020" w:type="pct"/>
            <w:vMerge/>
          </w:tcPr>
          <w:p w:rsidR="002C465F" w:rsidRPr="00843713" w:rsidRDefault="002C465F" w:rsidP="00303D7A">
            <w:pPr>
              <w:spacing w:after="0" w:line="240" w:lineRule="auto"/>
              <w:rPr>
                <w:rFonts w:cs="B Mitra"/>
                <w:sz w:val="26"/>
                <w:szCs w:val="26"/>
                <w:rtl/>
                <w:lang w:bidi="fa-IR"/>
              </w:rPr>
            </w:pPr>
          </w:p>
        </w:tc>
        <w:tc>
          <w:tcPr>
            <w:tcW w:w="2254" w:type="pct"/>
          </w:tcPr>
          <w:p w:rsidR="002C465F" w:rsidRPr="00843713" w:rsidRDefault="002C465F" w:rsidP="00893A5C">
            <w:pPr>
              <w:pStyle w:val="ListParagraph"/>
              <w:numPr>
                <w:ilvl w:val="0"/>
                <w:numId w:val="40"/>
              </w:numPr>
              <w:spacing w:after="0" w:line="240" w:lineRule="auto"/>
              <w:ind w:left="360"/>
              <w:rPr>
                <w:rFonts w:cs="B Mitra"/>
                <w:sz w:val="26"/>
                <w:szCs w:val="26"/>
                <w:rtl/>
                <w:lang w:bidi="fa-IR"/>
              </w:rPr>
            </w:pPr>
            <w:r w:rsidRPr="00843713">
              <w:rPr>
                <w:rFonts w:cs="B Nazanin" w:hint="cs"/>
                <w:rtl/>
                <w:lang w:bidi="fa-IR"/>
              </w:rPr>
              <w:t>بازديد و بررسي نحوه جمع آوري و دفع زباله روستا</w:t>
            </w:r>
          </w:p>
        </w:tc>
        <w:tc>
          <w:tcPr>
            <w:tcW w:w="254"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93"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57" w:type="pct"/>
          </w:tcPr>
          <w:p w:rsidR="002C465F" w:rsidRPr="00843713" w:rsidRDefault="002C465F" w:rsidP="00303D7A">
            <w:pPr>
              <w:spacing w:after="0" w:line="240" w:lineRule="auto"/>
              <w:rPr>
                <w:rFonts w:cs="B Mitra"/>
                <w:sz w:val="26"/>
                <w:szCs w:val="26"/>
                <w:rtl/>
                <w:lang w:bidi="fa-IR"/>
              </w:rPr>
            </w:pPr>
          </w:p>
        </w:tc>
        <w:tc>
          <w:tcPr>
            <w:tcW w:w="702" w:type="pct"/>
          </w:tcPr>
          <w:p w:rsidR="002C465F" w:rsidRPr="00843713" w:rsidRDefault="002C465F" w:rsidP="00303D7A">
            <w:pPr>
              <w:spacing w:after="0" w:line="240" w:lineRule="auto"/>
              <w:rPr>
                <w:rFonts w:cs="B Mitra"/>
                <w:sz w:val="26"/>
                <w:szCs w:val="26"/>
                <w:rtl/>
                <w:lang w:bidi="fa-IR"/>
              </w:rPr>
            </w:pPr>
          </w:p>
        </w:tc>
      </w:tr>
      <w:tr w:rsidR="002C465F" w:rsidRPr="00843713" w:rsidTr="00843713">
        <w:tc>
          <w:tcPr>
            <w:tcW w:w="219" w:type="pct"/>
          </w:tcPr>
          <w:p w:rsidR="002C465F" w:rsidRPr="00843713" w:rsidRDefault="002C465F" w:rsidP="00303D7A">
            <w:pPr>
              <w:spacing w:after="0" w:line="240" w:lineRule="auto"/>
              <w:rPr>
                <w:rFonts w:cs="B Mitra"/>
                <w:sz w:val="26"/>
                <w:szCs w:val="26"/>
                <w:rtl/>
                <w:lang w:bidi="fa-IR"/>
              </w:rPr>
            </w:pPr>
            <w:r w:rsidRPr="00843713">
              <w:rPr>
                <w:rFonts w:cs="B Mitra" w:hint="cs"/>
                <w:sz w:val="26"/>
                <w:szCs w:val="26"/>
                <w:rtl/>
                <w:lang w:bidi="fa-IR"/>
              </w:rPr>
              <w:t>5</w:t>
            </w:r>
          </w:p>
        </w:tc>
        <w:tc>
          <w:tcPr>
            <w:tcW w:w="1020" w:type="pct"/>
            <w:vMerge/>
          </w:tcPr>
          <w:p w:rsidR="002C465F" w:rsidRPr="00843713" w:rsidRDefault="002C465F" w:rsidP="00303D7A">
            <w:pPr>
              <w:spacing w:after="0" w:line="240" w:lineRule="auto"/>
              <w:rPr>
                <w:rFonts w:cs="B Mitra"/>
                <w:sz w:val="26"/>
                <w:szCs w:val="26"/>
                <w:rtl/>
                <w:lang w:bidi="fa-IR"/>
              </w:rPr>
            </w:pPr>
          </w:p>
        </w:tc>
        <w:tc>
          <w:tcPr>
            <w:tcW w:w="2254" w:type="pct"/>
          </w:tcPr>
          <w:p w:rsidR="002C465F" w:rsidRPr="00843713" w:rsidRDefault="002C465F" w:rsidP="00893A5C">
            <w:pPr>
              <w:pStyle w:val="BodyText"/>
              <w:numPr>
                <w:ilvl w:val="0"/>
                <w:numId w:val="40"/>
              </w:numPr>
              <w:spacing w:after="0" w:line="240" w:lineRule="auto"/>
              <w:ind w:left="360" w:right="735"/>
              <w:rPr>
                <w:rFonts w:cs="B Mitra"/>
                <w:sz w:val="26"/>
                <w:szCs w:val="26"/>
                <w:rtl/>
                <w:lang w:bidi="fa-IR"/>
              </w:rPr>
            </w:pPr>
            <w:r w:rsidRPr="00843713">
              <w:rPr>
                <w:rFonts w:cs="B Nazanin" w:hint="cs"/>
                <w:szCs w:val="20"/>
                <w:rtl/>
                <w:lang w:bidi="fa-IR"/>
              </w:rPr>
              <w:t>بازديد و بررسي نحوه جمع آوري فضولات حيواني روستا</w:t>
            </w:r>
          </w:p>
        </w:tc>
        <w:tc>
          <w:tcPr>
            <w:tcW w:w="254" w:type="pct"/>
          </w:tcPr>
          <w:p w:rsidR="002C465F" w:rsidRPr="00843713" w:rsidRDefault="002C465F" w:rsidP="00303D7A">
            <w:pPr>
              <w:spacing w:after="0" w:line="240" w:lineRule="auto"/>
              <w:rPr>
                <w:rFonts w:cs="B Mitra"/>
                <w:sz w:val="26"/>
                <w:szCs w:val="26"/>
                <w:rtl/>
                <w:lang w:bidi="fa-IR"/>
              </w:rPr>
            </w:pPr>
          </w:p>
        </w:tc>
        <w:tc>
          <w:tcPr>
            <w:tcW w:w="293"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57" w:type="pct"/>
          </w:tcPr>
          <w:p w:rsidR="002C465F" w:rsidRPr="00843713" w:rsidRDefault="002C465F" w:rsidP="00303D7A">
            <w:pPr>
              <w:spacing w:after="0" w:line="240" w:lineRule="auto"/>
              <w:rPr>
                <w:rFonts w:cs="B Mitra"/>
                <w:sz w:val="26"/>
                <w:szCs w:val="26"/>
                <w:rtl/>
                <w:lang w:bidi="fa-IR"/>
              </w:rPr>
            </w:pPr>
          </w:p>
        </w:tc>
        <w:tc>
          <w:tcPr>
            <w:tcW w:w="702" w:type="pct"/>
          </w:tcPr>
          <w:p w:rsidR="002C465F" w:rsidRPr="00843713" w:rsidRDefault="002C465F" w:rsidP="00303D7A">
            <w:pPr>
              <w:spacing w:after="0" w:line="240" w:lineRule="auto"/>
              <w:rPr>
                <w:rFonts w:cs="B Mitra"/>
                <w:sz w:val="26"/>
                <w:szCs w:val="26"/>
                <w:rtl/>
                <w:lang w:bidi="fa-IR"/>
              </w:rPr>
            </w:pPr>
          </w:p>
        </w:tc>
      </w:tr>
      <w:tr w:rsidR="002C465F" w:rsidRPr="00843713" w:rsidTr="00843713">
        <w:tc>
          <w:tcPr>
            <w:tcW w:w="219" w:type="pct"/>
          </w:tcPr>
          <w:p w:rsidR="002C465F" w:rsidRPr="00843713" w:rsidRDefault="002C465F" w:rsidP="00303D7A">
            <w:pPr>
              <w:spacing w:after="0" w:line="240" w:lineRule="auto"/>
              <w:rPr>
                <w:rFonts w:cs="B Mitra"/>
                <w:sz w:val="26"/>
                <w:szCs w:val="26"/>
                <w:rtl/>
                <w:lang w:bidi="fa-IR"/>
              </w:rPr>
            </w:pPr>
            <w:r w:rsidRPr="00843713">
              <w:rPr>
                <w:rFonts w:cs="B Mitra" w:hint="cs"/>
                <w:sz w:val="26"/>
                <w:szCs w:val="26"/>
                <w:rtl/>
                <w:lang w:bidi="fa-IR"/>
              </w:rPr>
              <w:t>6</w:t>
            </w:r>
          </w:p>
        </w:tc>
        <w:tc>
          <w:tcPr>
            <w:tcW w:w="1020" w:type="pct"/>
            <w:vMerge/>
          </w:tcPr>
          <w:p w:rsidR="002C465F" w:rsidRPr="00843713" w:rsidRDefault="002C465F" w:rsidP="00303D7A">
            <w:pPr>
              <w:spacing w:after="0" w:line="240" w:lineRule="auto"/>
              <w:rPr>
                <w:rFonts w:cs="B Mitra"/>
                <w:sz w:val="26"/>
                <w:szCs w:val="26"/>
                <w:rtl/>
                <w:lang w:bidi="fa-IR"/>
              </w:rPr>
            </w:pPr>
          </w:p>
        </w:tc>
        <w:tc>
          <w:tcPr>
            <w:tcW w:w="2254" w:type="pct"/>
          </w:tcPr>
          <w:p w:rsidR="002C465F" w:rsidRPr="00843713" w:rsidRDefault="002C465F" w:rsidP="00893A5C">
            <w:pPr>
              <w:pStyle w:val="BodyText"/>
              <w:numPr>
                <w:ilvl w:val="0"/>
                <w:numId w:val="40"/>
              </w:numPr>
              <w:spacing w:after="0" w:line="240" w:lineRule="auto"/>
              <w:ind w:left="360" w:right="735"/>
              <w:rPr>
                <w:rFonts w:cs="B Mitra"/>
                <w:sz w:val="26"/>
                <w:szCs w:val="26"/>
                <w:rtl/>
                <w:lang w:bidi="fa-IR"/>
              </w:rPr>
            </w:pPr>
            <w:r w:rsidRPr="00843713">
              <w:rPr>
                <w:rFonts w:cs="B Nazanin" w:hint="cs"/>
                <w:szCs w:val="20"/>
                <w:rtl/>
                <w:lang w:bidi="fa-IR"/>
              </w:rPr>
              <w:t>بازديد و بررسي معابر و محلات از نظر وجود يا عدم وجود آبهاي راكد</w:t>
            </w:r>
          </w:p>
        </w:tc>
        <w:tc>
          <w:tcPr>
            <w:tcW w:w="254"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93"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57" w:type="pct"/>
          </w:tcPr>
          <w:p w:rsidR="002C465F" w:rsidRPr="00843713" w:rsidRDefault="002C465F" w:rsidP="00303D7A">
            <w:pPr>
              <w:spacing w:after="0" w:line="240" w:lineRule="auto"/>
              <w:rPr>
                <w:rFonts w:cs="B Mitra"/>
                <w:sz w:val="26"/>
                <w:szCs w:val="26"/>
                <w:rtl/>
                <w:lang w:bidi="fa-IR"/>
              </w:rPr>
            </w:pPr>
          </w:p>
        </w:tc>
        <w:tc>
          <w:tcPr>
            <w:tcW w:w="702" w:type="pct"/>
          </w:tcPr>
          <w:p w:rsidR="002C465F" w:rsidRPr="00843713" w:rsidRDefault="002C465F" w:rsidP="00303D7A">
            <w:pPr>
              <w:spacing w:after="0" w:line="240" w:lineRule="auto"/>
              <w:rPr>
                <w:rFonts w:cs="B Mitra"/>
                <w:sz w:val="26"/>
                <w:szCs w:val="26"/>
                <w:rtl/>
                <w:lang w:bidi="fa-IR"/>
              </w:rPr>
            </w:pPr>
          </w:p>
        </w:tc>
      </w:tr>
      <w:tr w:rsidR="002C465F" w:rsidRPr="00843713" w:rsidTr="00843713">
        <w:tc>
          <w:tcPr>
            <w:tcW w:w="219" w:type="pct"/>
          </w:tcPr>
          <w:p w:rsidR="002C465F" w:rsidRPr="00843713" w:rsidRDefault="002C465F" w:rsidP="00303D7A">
            <w:pPr>
              <w:spacing w:after="0" w:line="240" w:lineRule="auto"/>
              <w:rPr>
                <w:rFonts w:cs="B Mitra"/>
                <w:sz w:val="26"/>
                <w:szCs w:val="26"/>
                <w:rtl/>
                <w:lang w:bidi="fa-IR"/>
              </w:rPr>
            </w:pPr>
            <w:r w:rsidRPr="00843713">
              <w:rPr>
                <w:rFonts w:cs="B Mitra" w:hint="cs"/>
                <w:sz w:val="26"/>
                <w:szCs w:val="26"/>
                <w:rtl/>
                <w:lang w:bidi="fa-IR"/>
              </w:rPr>
              <w:t>7</w:t>
            </w:r>
          </w:p>
        </w:tc>
        <w:tc>
          <w:tcPr>
            <w:tcW w:w="1020" w:type="pct"/>
            <w:vMerge/>
          </w:tcPr>
          <w:p w:rsidR="002C465F" w:rsidRPr="00843713" w:rsidRDefault="002C465F" w:rsidP="00303D7A">
            <w:pPr>
              <w:spacing w:after="0" w:line="240" w:lineRule="auto"/>
              <w:rPr>
                <w:rFonts w:cs="B Mitra"/>
                <w:sz w:val="26"/>
                <w:szCs w:val="26"/>
                <w:rtl/>
                <w:lang w:bidi="fa-IR"/>
              </w:rPr>
            </w:pPr>
          </w:p>
        </w:tc>
        <w:tc>
          <w:tcPr>
            <w:tcW w:w="2254" w:type="pct"/>
          </w:tcPr>
          <w:p w:rsidR="002C465F" w:rsidRPr="00843713" w:rsidRDefault="002C465F" w:rsidP="00893A5C">
            <w:pPr>
              <w:pStyle w:val="ListParagraph"/>
              <w:numPr>
                <w:ilvl w:val="0"/>
                <w:numId w:val="41"/>
              </w:numPr>
              <w:spacing w:after="0" w:line="240" w:lineRule="auto"/>
              <w:ind w:left="360" w:right="735"/>
              <w:rPr>
                <w:rFonts w:cs="B Nazanin"/>
                <w:lang w:bidi="fa-IR"/>
              </w:rPr>
            </w:pPr>
            <w:r w:rsidRPr="00843713">
              <w:rPr>
                <w:rFonts w:cs="B Nazanin" w:hint="cs"/>
                <w:b/>
                <w:bCs/>
                <w:rtl/>
                <w:lang w:bidi="fa-IR"/>
              </w:rPr>
              <w:t xml:space="preserve">جلب مشاركت مردم و شوراها و ارگانهاي درگير در روستا </w:t>
            </w:r>
            <w:r w:rsidRPr="00843713">
              <w:rPr>
                <w:rFonts w:cs="B Nazanin" w:hint="cs"/>
                <w:rtl/>
                <w:lang w:bidi="fa-IR"/>
              </w:rPr>
              <w:t>فعال نمودن جلسات شوراهاي بهداشت روستاها و جلب مشاركت آنان</w:t>
            </w:r>
          </w:p>
          <w:p w:rsidR="002C465F" w:rsidRPr="00843713" w:rsidRDefault="002C465F" w:rsidP="00893A5C">
            <w:pPr>
              <w:pStyle w:val="BodyText"/>
              <w:numPr>
                <w:ilvl w:val="0"/>
                <w:numId w:val="41"/>
              </w:numPr>
              <w:spacing w:after="0" w:line="240" w:lineRule="auto"/>
              <w:ind w:left="360" w:right="735"/>
              <w:jc w:val="both"/>
              <w:rPr>
                <w:rFonts w:cs="B Nazanin"/>
                <w:szCs w:val="20"/>
                <w:lang w:bidi="fa-IR"/>
              </w:rPr>
            </w:pPr>
            <w:r w:rsidRPr="00843713">
              <w:rPr>
                <w:rFonts w:cs="B Nazanin" w:hint="cs"/>
                <w:szCs w:val="20"/>
                <w:rtl/>
                <w:lang w:bidi="fa-IR"/>
              </w:rPr>
              <w:t xml:space="preserve">جلب مشاركت شوراها در تعيين مشكلات؛ اولويت ها و راهكارها </w:t>
            </w:r>
          </w:p>
          <w:p w:rsidR="002C465F" w:rsidRPr="00843713" w:rsidRDefault="002C465F" w:rsidP="00893A5C">
            <w:pPr>
              <w:pStyle w:val="BodyText"/>
              <w:numPr>
                <w:ilvl w:val="0"/>
                <w:numId w:val="41"/>
              </w:numPr>
              <w:spacing w:after="0" w:line="240" w:lineRule="auto"/>
              <w:ind w:left="360" w:right="735"/>
              <w:jc w:val="both"/>
              <w:rPr>
                <w:rFonts w:cs="B Nazanin"/>
                <w:szCs w:val="20"/>
                <w:lang w:bidi="fa-IR"/>
              </w:rPr>
            </w:pPr>
            <w:r w:rsidRPr="00843713">
              <w:rPr>
                <w:rFonts w:cs="B Nazanin" w:hint="cs"/>
                <w:szCs w:val="20"/>
                <w:rtl/>
                <w:lang w:bidi="fa-IR"/>
              </w:rPr>
              <w:t>همكاري با دفتر امور مناطق محروم كشور (نهاد رياست جمهوري)از طريق امضاء‌ تفاهم  نامه در خصوص عمليات بهداشت محيط روستا</w:t>
            </w:r>
          </w:p>
          <w:p w:rsidR="002C465F" w:rsidRPr="00843713" w:rsidRDefault="002C465F" w:rsidP="00893A5C">
            <w:pPr>
              <w:pStyle w:val="BodyText"/>
              <w:numPr>
                <w:ilvl w:val="0"/>
                <w:numId w:val="41"/>
              </w:numPr>
              <w:spacing w:after="0" w:line="240" w:lineRule="auto"/>
              <w:ind w:left="360" w:right="735"/>
              <w:rPr>
                <w:rFonts w:cs="B Mitra"/>
                <w:sz w:val="26"/>
                <w:szCs w:val="26"/>
                <w:rtl/>
                <w:lang w:bidi="fa-IR"/>
              </w:rPr>
            </w:pPr>
            <w:r w:rsidRPr="00843713">
              <w:rPr>
                <w:rFonts w:cs="B Nazanin" w:hint="cs"/>
                <w:rtl/>
                <w:lang w:bidi="fa-IR"/>
              </w:rPr>
              <w:t>:</w:t>
            </w:r>
            <w:r w:rsidRPr="00843713">
              <w:rPr>
                <w:rFonts w:cs="B Nazanin" w:hint="cs"/>
                <w:szCs w:val="20"/>
                <w:rtl/>
                <w:lang w:bidi="fa-IR"/>
              </w:rPr>
              <w:t xml:space="preserve"> مشاركت ارگانها در زمينه حمل و توزيع مصالح و اجراء </w:t>
            </w:r>
          </w:p>
        </w:tc>
        <w:tc>
          <w:tcPr>
            <w:tcW w:w="254"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93"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57" w:type="pct"/>
          </w:tcPr>
          <w:p w:rsidR="002C465F" w:rsidRPr="00843713" w:rsidRDefault="002C465F" w:rsidP="00303D7A">
            <w:pPr>
              <w:spacing w:after="0" w:line="240" w:lineRule="auto"/>
              <w:rPr>
                <w:rFonts w:cs="B Mitra"/>
                <w:sz w:val="26"/>
                <w:szCs w:val="26"/>
                <w:rtl/>
                <w:lang w:bidi="fa-IR"/>
              </w:rPr>
            </w:pPr>
          </w:p>
        </w:tc>
        <w:tc>
          <w:tcPr>
            <w:tcW w:w="702" w:type="pct"/>
          </w:tcPr>
          <w:p w:rsidR="002C465F" w:rsidRPr="00843713" w:rsidRDefault="002C465F" w:rsidP="00303D7A">
            <w:pPr>
              <w:spacing w:after="0" w:line="240" w:lineRule="auto"/>
              <w:rPr>
                <w:rFonts w:cs="B Mitra"/>
                <w:sz w:val="26"/>
                <w:szCs w:val="26"/>
                <w:rtl/>
                <w:lang w:bidi="fa-IR"/>
              </w:rPr>
            </w:pPr>
          </w:p>
        </w:tc>
      </w:tr>
      <w:tr w:rsidR="002C465F" w:rsidRPr="00843713" w:rsidTr="00843713">
        <w:tc>
          <w:tcPr>
            <w:tcW w:w="219" w:type="pct"/>
          </w:tcPr>
          <w:p w:rsidR="002C465F" w:rsidRPr="00843713" w:rsidRDefault="002C465F" w:rsidP="00303D7A">
            <w:pPr>
              <w:spacing w:after="0" w:line="240" w:lineRule="auto"/>
              <w:rPr>
                <w:rFonts w:cs="B Mitra"/>
                <w:sz w:val="26"/>
                <w:szCs w:val="26"/>
                <w:rtl/>
                <w:lang w:bidi="fa-IR"/>
              </w:rPr>
            </w:pPr>
            <w:r w:rsidRPr="00843713">
              <w:rPr>
                <w:rFonts w:cs="B Mitra" w:hint="cs"/>
                <w:sz w:val="26"/>
                <w:szCs w:val="26"/>
                <w:rtl/>
                <w:lang w:bidi="fa-IR"/>
              </w:rPr>
              <w:t>8</w:t>
            </w:r>
          </w:p>
        </w:tc>
        <w:tc>
          <w:tcPr>
            <w:tcW w:w="1020" w:type="pct"/>
            <w:vMerge/>
          </w:tcPr>
          <w:p w:rsidR="002C465F" w:rsidRPr="00843713" w:rsidRDefault="002C465F" w:rsidP="00303D7A">
            <w:pPr>
              <w:spacing w:after="0" w:line="240" w:lineRule="auto"/>
              <w:rPr>
                <w:rFonts w:cs="B Mitra"/>
                <w:sz w:val="26"/>
                <w:szCs w:val="26"/>
                <w:rtl/>
                <w:lang w:bidi="fa-IR"/>
              </w:rPr>
            </w:pPr>
          </w:p>
        </w:tc>
        <w:tc>
          <w:tcPr>
            <w:tcW w:w="2254" w:type="pct"/>
          </w:tcPr>
          <w:p w:rsidR="002C465F" w:rsidRPr="00843713" w:rsidRDefault="002C465F" w:rsidP="00893A5C">
            <w:pPr>
              <w:pStyle w:val="ListParagraph"/>
              <w:numPr>
                <w:ilvl w:val="0"/>
                <w:numId w:val="26"/>
              </w:numPr>
              <w:spacing w:after="0" w:line="240" w:lineRule="auto"/>
              <w:rPr>
                <w:rFonts w:ascii="B Nazanin" w:cs="B Nazanin"/>
                <w:rtl/>
              </w:rPr>
            </w:pPr>
            <w:r w:rsidRPr="00843713">
              <w:rPr>
                <w:rFonts w:cs="B Nazanin" w:hint="cs"/>
                <w:rtl/>
                <w:lang w:bidi="ar-SA"/>
              </w:rPr>
              <w:t xml:space="preserve">پايش و ارزشيابي </w:t>
            </w:r>
            <w:r w:rsidRPr="00843713">
              <w:rPr>
                <w:rFonts w:cs="B Nazanin" w:hint="cs"/>
                <w:rtl/>
                <w:lang w:bidi="fa-IR"/>
              </w:rPr>
              <w:t>نحوه اجراي پروژه تا مراحل پاياني</w:t>
            </w:r>
          </w:p>
          <w:p w:rsidR="002C465F" w:rsidRPr="00843713" w:rsidRDefault="002C465F" w:rsidP="00893A5C">
            <w:pPr>
              <w:pStyle w:val="BodyText"/>
              <w:numPr>
                <w:ilvl w:val="0"/>
                <w:numId w:val="42"/>
              </w:numPr>
              <w:spacing w:after="0" w:line="240" w:lineRule="auto"/>
              <w:ind w:left="360" w:right="735"/>
              <w:jc w:val="both"/>
              <w:rPr>
                <w:rFonts w:cs="B Nazanin"/>
                <w:szCs w:val="20"/>
                <w:lang w:bidi="fa-IR"/>
              </w:rPr>
            </w:pPr>
            <w:r w:rsidRPr="00843713">
              <w:rPr>
                <w:rFonts w:cs="B Nazanin" w:hint="cs"/>
                <w:szCs w:val="20"/>
                <w:rtl/>
                <w:lang w:bidi="fa-IR"/>
              </w:rPr>
              <w:t>نظارت بر نحوه اجراي پروژه تا مراحل پاياني كامل پروژه برابر مقررات و دستورالعمل هاي بهداشتي وارسال بموقع گزارشات نحوه اجراي پروژه به سطوح بالاتر</w:t>
            </w:r>
          </w:p>
          <w:p w:rsidR="002C465F" w:rsidRPr="00843713" w:rsidRDefault="002C465F" w:rsidP="00303D7A">
            <w:pPr>
              <w:spacing w:after="0" w:line="240" w:lineRule="auto"/>
              <w:ind w:left="360"/>
              <w:rPr>
                <w:rFonts w:cs="B Mitra"/>
                <w:sz w:val="26"/>
                <w:szCs w:val="26"/>
                <w:rtl/>
                <w:lang w:bidi="fa-IR"/>
              </w:rPr>
            </w:pPr>
          </w:p>
        </w:tc>
        <w:tc>
          <w:tcPr>
            <w:tcW w:w="254"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93" w:type="pct"/>
          </w:tcPr>
          <w:p w:rsidR="002C465F" w:rsidRPr="00843713" w:rsidRDefault="002C465F" w:rsidP="00303D7A">
            <w:pPr>
              <w:spacing w:after="0" w:line="240" w:lineRule="auto"/>
              <w:rPr>
                <w:rFonts w:cs="B Mitra"/>
                <w:sz w:val="26"/>
                <w:szCs w:val="26"/>
                <w:rtl/>
                <w:lang w:bidi="fa-IR"/>
              </w:rPr>
            </w:pPr>
            <w:r w:rsidRPr="00843713">
              <w:rPr>
                <w:rFonts w:cs="B Nazanin" w:hint="cs"/>
                <w:rtl/>
                <w:lang w:bidi="fa-IR"/>
              </w:rPr>
              <w:t>*</w:t>
            </w:r>
          </w:p>
        </w:tc>
        <w:tc>
          <w:tcPr>
            <w:tcW w:w="257" w:type="pct"/>
          </w:tcPr>
          <w:p w:rsidR="002C465F" w:rsidRPr="00843713" w:rsidRDefault="002C465F" w:rsidP="00303D7A">
            <w:pPr>
              <w:spacing w:after="0" w:line="240" w:lineRule="auto"/>
              <w:rPr>
                <w:rFonts w:cs="B Mitra"/>
                <w:sz w:val="26"/>
                <w:szCs w:val="26"/>
                <w:rtl/>
                <w:lang w:bidi="fa-IR"/>
              </w:rPr>
            </w:pPr>
          </w:p>
        </w:tc>
        <w:tc>
          <w:tcPr>
            <w:tcW w:w="702" w:type="pct"/>
          </w:tcPr>
          <w:p w:rsidR="002C465F" w:rsidRPr="00843713" w:rsidRDefault="002C465F" w:rsidP="00303D7A">
            <w:pPr>
              <w:spacing w:after="0" w:line="240" w:lineRule="auto"/>
              <w:rPr>
                <w:rFonts w:cs="B Mitra"/>
                <w:sz w:val="26"/>
                <w:szCs w:val="26"/>
                <w:rtl/>
                <w:lang w:bidi="fa-IR"/>
              </w:rPr>
            </w:pPr>
          </w:p>
        </w:tc>
      </w:tr>
    </w:tbl>
    <w:p w:rsidR="002C465F" w:rsidRDefault="002C465F" w:rsidP="002C465F">
      <w:pPr>
        <w:spacing w:after="0"/>
        <w:rPr>
          <w:rFonts w:cs="B Mitra"/>
          <w:sz w:val="26"/>
          <w:szCs w:val="26"/>
          <w:rtl/>
          <w:lang w:bidi="fa-IR"/>
        </w:rPr>
      </w:pPr>
    </w:p>
    <w:tbl>
      <w:tblPr>
        <w:tblStyle w:val="TableGrid"/>
        <w:bidiVisual/>
        <w:tblW w:w="0" w:type="auto"/>
        <w:tblLayout w:type="fixed"/>
        <w:tblLook w:val="04A0"/>
      </w:tblPr>
      <w:tblGrid>
        <w:gridCol w:w="614"/>
        <w:gridCol w:w="3151"/>
        <w:gridCol w:w="6633"/>
        <w:gridCol w:w="738"/>
        <w:gridCol w:w="709"/>
        <w:gridCol w:w="850"/>
        <w:gridCol w:w="2093"/>
      </w:tblGrid>
      <w:tr w:rsidR="002C465F" w:rsidTr="00843713">
        <w:trPr>
          <w:tblHeader/>
        </w:trPr>
        <w:tc>
          <w:tcPr>
            <w:tcW w:w="614" w:type="dxa"/>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رديف</w:t>
            </w:r>
          </w:p>
        </w:tc>
        <w:tc>
          <w:tcPr>
            <w:tcW w:w="3151" w:type="dxa"/>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عنوان خدمت  </w:t>
            </w:r>
          </w:p>
        </w:tc>
        <w:tc>
          <w:tcPr>
            <w:tcW w:w="6633" w:type="dxa"/>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شرح خدمت</w:t>
            </w:r>
          </w:p>
        </w:tc>
        <w:tc>
          <w:tcPr>
            <w:tcW w:w="738" w:type="dxa"/>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بهورز</w:t>
            </w:r>
          </w:p>
        </w:tc>
        <w:tc>
          <w:tcPr>
            <w:tcW w:w="709" w:type="dxa"/>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کاردان/ کارشناس بهداشت محیط</w:t>
            </w:r>
          </w:p>
        </w:tc>
        <w:tc>
          <w:tcPr>
            <w:tcW w:w="850" w:type="dxa"/>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 xml:space="preserve">کاردان/ کارشناس مبارزه با بیماری ها </w:t>
            </w:r>
          </w:p>
        </w:tc>
        <w:tc>
          <w:tcPr>
            <w:tcW w:w="2093" w:type="dxa"/>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پروتکل / راهنما </w:t>
            </w: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tc>
      </w:tr>
      <w:tr w:rsidR="002C465F" w:rsidTr="00843713">
        <w:tc>
          <w:tcPr>
            <w:tcW w:w="614" w:type="dxa"/>
          </w:tcPr>
          <w:p w:rsidR="002C465F" w:rsidRDefault="002C465F" w:rsidP="00843713">
            <w:pPr>
              <w:spacing w:after="0"/>
              <w:rPr>
                <w:rFonts w:cs="B Mitra"/>
                <w:sz w:val="26"/>
                <w:szCs w:val="26"/>
                <w:rtl/>
                <w:lang w:bidi="fa-IR"/>
              </w:rPr>
            </w:pPr>
            <w:r>
              <w:rPr>
                <w:rFonts w:cs="B Mitra" w:hint="cs"/>
                <w:sz w:val="26"/>
                <w:szCs w:val="26"/>
                <w:rtl/>
                <w:lang w:bidi="fa-IR"/>
              </w:rPr>
              <w:t>1</w:t>
            </w:r>
          </w:p>
        </w:tc>
        <w:tc>
          <w:tcPr>
            <w:tcW w:w="3151" w:type="dxa"/>
            <w:vMerge w:val="restart"/>
          </w:tcPr>
          <w:p w:rsidR="002C465F" w:rsidRPr="00BF4684" w:rsidRDefault="002C465F" w:rsidP="00843713">
            <w:pPr>
              <w:bidi w:val="0"/>
              <w:jc w:val="right"/>
              <w:rPr>
                <w:rFonts w:cs="B Mitra"/>
                <w:b/>
                <w:bCs/>
                <w:sz w:val="24"/>
                <w:szCs w:val="24"/>
                <w:rtl/>
                <w:lang w:bidi="fa-IR"/>
              </w:rPr>
            </w:pPr>
            <w:r>
              <w:rPr>
                <w:rFonts w:cs="B Mitra" w:hint="cs"/>
                <w:b/>
                <w:bCs/>
                <w:sz w:val="24"/>
                <w:szCs w:val="24"/>
                <w:rtl/>
                <w:lang w:bidi="fa-IR"/>
              </w:rPr>
              <w:t xml:space="preserve">نظارت و پایش </w:t>
            </w:r>
            <w:r w:rsidRPr="00BF4684">
              <w:rPr>
                <w:rFonts w:cs="B Mitra" w:hint="cs"/>
                <w:b/>
                <w:bCs/>
                <w:sz w:val="24"/>
                <w:szCs w:val="24"/>
                <w:rtl/>
                <w:lang w:bidi="fa-IR"/>
              </w:rPr>
              <w:t xml:space="preserve">آلودگی هوا وریزگردها و خشکسالی </w:t>
            </w:r>
          </w:p>
          <w:p w:rsidR="002C465F" w:rsidRDefault="002C465F" w:rsidP="00843713">
            <w:pPr>
              <w:spacing w:after="0"/>
              <w:rPr>
                <w:rFonts w:cs="B Mitra"/>
                <w:sz w:val="26"/>
                <w:szCs w:val="26"/>
                <w:rtl/>
                <w:lang w:bidi="fa-IR"/>
              </w:rPr>
            </w:pPr>
          </w:p>
        </w:tc>
        <w:tc>
          <w:tcPr>
            <w:tcW w:w="6633" w:type="dxa"/>
          </w:tcPr>
          <w:p w:rsidR="002C465F" w:rsidRPr="00BF4306" w:rsidRDefault="002C465F" w:rsidP="00893A5C">
            <w:pPr>
              <w:pStyle w:val="ListParagraph"/>
              <w:numPr>
                <w:ilvl w:val="0"/>
                <w:numId w:val="59"/>
              </w:numPr>
              <w:rPr>
                <w:rFonts w:eastAsia="Times New Roman" w:cs="B Nazanin"/>
              </w:rPr>
            </w:pPr>
            <w:r w:rsidRPr="00BF4306">
              <w:rPr>
                <w:rFonts w:cs="B Nazanin" w:hint="cs"/>
                <w:rtl/>
                <w:lang w:bidi="ar-SA"/>
              </w:rPr>
              <w:t xml:space="preserve">همکاری در بررسی اثرات آلودگی هوا برسلامت در منطقه تحت پوشش </w:t>
            </w:r>
          </w:p>
        </w:tc>
        <w:tc>
          <w:tcPr>
            <w:tcW w:w="738"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850" w:type="dxa"/>
          </w:tcPr>
          <w:p w:rsidR="002C465F" w:rsidRDefault="002C465F" w:rsidP="00843713">
            <w:pPr>
              <w:spacing w:after="0"/>
              <w:rPr>
                <w:rFonts w:cs="B Mitra"/>
                <w:sz w:val="26"/>
                <w:szCs w:val="26"/>
                <w:rtl/>
                <w:lang w:bidi="fa-IR"/>
              </w:rPr>
            </w:pPr>
          </w:p>
        </w:tc>
        <w:tc>
          <w:tcPr>
            <w:tcW w:w="2093" w:type="dxa"/>
            <w:vMerge w:val="restart"/>
          </w:tcPr>
          <w:p w:rsidR="002C465F" w:rsidRPr="00724E81" w:rsidRDefault="00114AB5" w:rsidP="00893A5C">
            <w:pPr>
              <w:pStyle w:val="ListParagraph"/>
              <w:numPr>
                <w:ilvl w:val="0"/>
                <w:numId w:val="24"/>
              </w:numPr>
              <w:tabs>
                <w:tab w:val="left" w:pos="804"/>
              </w:tabs>
              <w:spacing w:after="0"/>
              <w:ind w:left="360"/>
              <w:jc w:val="left"/>
              <w:rPr>
                <w:rFonts w:ascii="B Nazanin" w:cs="B Nazanin"/>
                <w:rtl/>
              </w:rPr>
            </w:pPr>
            <w:hyperlink r:id="rId46" w:history="1">
              <w:r w:rsidR="002C465F" w:rsidRPr="00724E81">
                <w:rPr>
                  <w:rStyle w:val="Hyperlink"/>
                  <w:rFonts w:cs="B Nazanin" w:hint="cs"/>
                  <w:rtl/>
                  <w:lang w:bidi="ar-SA"/>
                </w:rPr>
                <w:t>راهنمای محاسبه، تعیین و اعلام شاخص کیفیت هوا</w:t>
              </w:r>
            </w:hyperlink>
          </w:p>
          <w:p w:rsidR="002C465F" w:rsidRDefault="002C465F" w:rsidP="00843713">
            <w:pPr>
              <w:rPr>
                <w:rFonts w:cs="B Mitra"/>
                <w:sz w:val="26"/>
                <w:szCs w:val="26"/>
                <w:rtl/>
                <w:lang w:bidi="fa-IR"/>
              </w:rPr>
            </w:pPr>
          </w:p>
          <w:p w:rsidR="002C465F" w:rsidRDefault="00114AB5" w:rsidP="00843713">
            <w:pPr>
              <w:rPr>
                <w:rFonts w:cs="B Mitra"/>
                <w:sz w:val="26"/>
                <w:szCs w:val="26"/>
                <w:rtl/>
                <w:lang w:bidi="fa-IR"/>
              </w:rPr>
            </w:pPr>
            <w:hyperlink r:id="rId47" w:history="1">
              <w:r w:rsidR="002C465F" w:rsidRPr="00724E81">
                <w:rPr>
                  <w:rStyle w:val="Hyperlink"/>
                  <w:rFonts w:cs="B Nazanin" w:hint="cs"/>
                  <w:rtl/>
                  <w:lang w:bidi="ar-SA"/>
                </w:rPr>
                <w:t>چگونه از اثرات ریزگردها بر سلامت خود بکاهیم ؟</w:t>
              </w:r>
            </w:hyperlink>
          </w:p>
          <w:p w:rsidR="002C465F" w:rsidRDefault="002C465F" w:rsidP="00843713">
            <w:pPr>
              <w:rPr>
                <w:rFonts w:cs="B Mitra"/>
                <w:sz w:val="26"/>
                <w:szCs w:val="26"/>
                <w:rtl/>
                <w:lang w:bidi="fa-IR"/>
              </w:rPr>
            </w:pPr>
          </w:p>
        </w:tc>
      </w:tr>
      <w:tr w:rsidR="002C465F" w:rsidTr="00843713">
        <w:tc>
          <w:tcPr>
            <w:tcW w:w="614" w:type="dxa"/>
          </w:tcPr>
          <w:p w:rsidR="002C465F" w:rsidRDefault="002C465F" w:rsidP="00843713">
            <w:pPr>
              <w:spacing w:after="0"/>
              <w:rPr>
                <w:rFonts w:cs="B Mitra"/>
                <w:sz w:val="26"/>
                <w:szCs w:val="26"/>
                <w:rtl/>
                <w:lang w:bidi="fa-IR"/>
              </w:rPr>
            </w:pPr>
            <w:r>
              <w:rPr>
                <w:rFonts w:cs="B Mitra" w:hint="cs"/>
                <w:sz w:val="26"/>
                <w:szCs w:val="26"/>
                <w:rtl/>
                <w:lang w:bidi="fa-IR"/>
              </w:rPr>
              <w:t>2</w:t>
            </w:r>
          </w:p>
        </w:tc>
        <w:tc>
          <w:tcPr>
            <w:tcW w:w="3151" w:type="dxa"/>
            <w:vMerge/>
          </w:tcPr>
          <w:p w:rsidR="002C465F" w:rsidRDefault="002C465F" w:rsidP="00843713">
            <w:pPr>
              <w:spacing w:after="0"/>
              <w:rPr>
                <w:rFonts w:cs="B Mitra"/>
                <w:sz w:val="26"/>
                <w:szCs w:val="26"/>
                <w:rtl/>
                <w:lang w:bidi="fa-IR"/>
              </w:rPr>
            </w:pPr>
          </w:p>
        </w:tc>
        <w:tc>
          <w:tcPr>
            <w:tcW w:w="6633" w:type="dxa"/>
          </w:tcPr>
          <w:p w:rsidR="002C465F" w:rsidRDefault="002C465F" w:rsidP="00893A5C">
            <w:pPr>
              <w:pStyle w:val="ListParagraph"/>
              <w:numPr>
                <w:ilvl w:val="0"/>
                <w:numId w:val="59"/>
              </w:numPr>
              <w:rPr>
                <w:rFonts w:eastAsia="Times New Roman" w:cs="B Nazanin"/>
              </w:rPr>
            </w:pPr>
            <w:r w:rsidRPr="00BF4306">
              <w:rPr>
                <w:rFonts w:cs="B Nazanin" w:hint="cs"/>
                <w:rtl/>
                <w:lang w:bidi="fa-IR"/>
              </w:rPr>
              <w:t xml:space="preserve">نظارت  و اجرای </w:t>
            </w:r>
            <w:r w:rsidRPr="00BF4306">
              <w:rPr>
                <w:rFonts w:ascii="Tahoma" w:hAnsi="Tahoma" w:cs="B Nazanin" w:hint="cs"/>
                <w:color w:val="000000"/>
                <w:rtl/>
                <w:lang w:bidi="ar-SA"/>
              </w:rPr>
              <w:t>طرح تشدید بازرسی های بهداشت محیط در منابع آب و بهداشت مراکز نگهداری و انباشت مواد غذائی</w:t>
            </w:r>
            <w:r w:rsidRPr="00BF4306">
              <w:rPr>
                <w:rFonts w:ascii="B Nazanin" w:cs="B Nazanin" w:hint="cs"/>
                <w:rtl/>
              </w:rPr>
              <w:t xml:space="preserve">( </w:t>
            </w:r>
            <w:r w:rsidRPr="00BF4306">
              <w:rPr>
                <w:rFonts w:cs="B Nazanin" w:hint="cs"/>
                <w:rtl/>
                <w:lang w:bidi="ar-SA"/>
              </w:rPr>
              <w:t>درصورت درگیر بودن شهر</w:t>
            </w:r>
            <w:r w:rsidRPr="00BF4306">
              <w:rPr>
                <w:rFonts w:ascii="B Nazanin" w:cs="B Nazanin" w:hint="cs"/>
                <w:rtl/>
              </w:rPr>
              <w:t>)</w:t>
            </w:r>
            <w:r>
              <w:rPr>
                <w:rFonts w:eastAsia="Times New Roman" w:cs="B Nazanin"/>
              </w:rPr>
              <w:t xml:space="preserve"> </w:t>
            </w:r>
          </w:p>
        </w:tc>
        <w:tc>
          <w:tcPr>
            <w:tcW w:w="738" w:type="dxa"/>
          </w:tcPr>
          <w:p w:rsidR="002C465F" w:rsidRDefault="002C465F" w:rsidP="00843713">
            <w:pPr>
              <w:spacing w:after="0"/>
              <w:rPr>
                <w:rFonts w:cs="B Mitra"/>
                <w:sz w:val="26"/>
                <w:szCs w:val="26"/>
                <w:rtl/>
                <w:lang w:bidi="fa-IR"/>
              </w:rPr>
            </w:pP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850" w:type="dxa"/>
          </w:tcPr>
          <w:p w:rsidR="002C465F" w:rsidRDefault="002C465F" w:rsidP="00843713">
            <w:pPr>
              <w:spacing w:after="0"/>
              <w:rPr>
                <w:rFonts w:cs="B Mitra"/>
                <w:sz w:val="26"/>
                <w:szCs w:val="26"/>
                <w:rtl/>
                <w:lang w:bidi="fa-IR"/>
              </w:rPr>
            </w:pPr>
          </w:p>
        </w:tc>
        <w:tc>
          <w:tcPr>
            <w:tcW w:w="2093" w:type="dxa"/>
            <w:vMerge/>
          </w:tcPr>
          <w:p w:rsidR="002C465F" w:rsidRDefault="002C465F" w:rsidP="00843713">
            <w:pPr>
              <w:spacing w:after="0"/>
              <w:rPr>
                <w:rFonts w:cs="B Mitra"/>
                <w:sz w:val="26"/>
                <w:szCs w:val="26"/>
                <w:rtl/>
                <w:lang w:bidi="fa-IR"/>
              </w:rPr>
            </w:pPr>
          </w:p>
        </w:tc>
      </w:tr>
      <w:tr w:rsidR="002C465F" w:rsidTr="00843713">
        <w:tc>
          <w:tcPr>
            <w:tcW w:w="614" w:type="dxa"/>
          </w:tcPr>
          <w:p w:rsidR="002C465F" w:rsidRDefault="002C465F" w:rsidP="00843713">
            <w:pPr>
              <w:spacing w:after="0"/>
              <w:rPr>
                <w:rFonts w:cs="B Mitra"/>
                <w:sz w:val="26"/>
                <w:szCs w:val="26"/>
                <w:rtl/>
                <w:lang w:bidi="fa-IR"/>
              </w:rPr>
            </w:pPr>
            <w:r>
              <w:rPr>
                <w:rFonts w:cs="B Mitra" w:hint="cs"/>
                <w:sz w:val="26"/>
                <w:szCs w:val="26"/>
                <w:rtl/>
                <w:lang w:bidi="fa-IR"/>
              </w:rPr>
              <w:t>3</w:t>
            </w:r>
          </w:p>
        </w:tc>
        <w:tc>
          <w:tcPr>
            <w:tcW w:w="3151" w:type="dxa"/>
            <w:vMerge/>
          </w:tcPr>
          <w:p w:rsidR="002C465F" w:rsidRDefault="002C465F" w:rsidP="00843713">
            <w:pPr>
              <w:spacing w:after="0"/>
              <w:rPr>
                <w:rFonts w:cs="B Mitra"/>
                <w:sz w:val="26"/>
                <w:szCs w:val="26"/>
                <w:rtl/>
                <w:lang w:bidi="fa-IR"/>
              </w:rPr>
            </w:pPr>
          </w:p>
        </w:tc>
        <w:tc>
          <w:tcPr>
            <w:tcW w:w="6633" w:type="dxa"/>
          </w:tcPr>
          <w:p w:rsidR="002C465F" w:rsidRPr="00303D7A" w:rsidRDefault="002C465F" w:rsidP="00893A5C">
            <w:pPr>
              <w:pStyle w:val="BodyText"/>
              <w:numPr>
                <w:ilvl w:val="0"/>
                <w:numId w:val="59"/>
              </w:numPr>
              <w:spacing w:after="0"/>
              <w:rPr>
                <w:rFonts w:eastAsia="Times New Roman" w:cs="B Nazanin"/>
                <w:color w:val="000000" w:themeColor="text1"/>
                <w:szCs w:val="20"/>
              </w:rPr>
            </w:pPr>
            <w:r>
              <w:rPr>
                <w:rFonts w:ascii="Tahoma" w:hAnsi="Tahoma" w:cs="B Nazanin" w:hint="cs"/>
                <w:color w:val="000000" w:themeColor="text1"/>
                <w:szCs w:val="20"/>
                <w:rtl/>
              </w:rPr>
              <w:t>توزیع ماسک تنفسی به نیرو های  بهداشتی و نیروهای خدمات اورژانس در سطح منطقه</w:t>
            </w:r>
          </w:p>
        </w:tc>
        <w:tc>
          <w:tcPr>
            <w:tcW w:w="738" w:type="dxa"/>
          </w:tcPr>
          <w:p w:rsidR="002C465F" w:rsidRDefault="002C465F" w:rsidP="00843713">
            <w:pPr>
              <w:spacing w:after="0"/>
              <w:rPr>
                <w:rFonts w:cs="B Mitra"/>
                <w:sz w:val="26"/>
                <w:szCs w:val="26"/>
                <w:rtl/>
                <w:lang w:bidi="fa-IR"/>
              </w:rPr>
            </w:pP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850" w:type="dxa"/>
          </w:tcPr>
          <w:p w:rsidR="002C465F" w:rsidRDefault="002C465F" w:rsidP="00843713">
            <w:pPr>
              <w:spacing w:after="0"/>
              <w:rPr>
                <w:rFonts w:cs="B Mitra"/>
                <w:sz w:val="26"/>
                <w:szCs w:val="26"/>
                <w:rtl/>
                <w:lang w:bidi="fa-IR"/>
              </w:rPr>
            </w:pPr>
          </w:p>
        </w:tc>
        <w:tc>
          <w:tcPr>
            <w:tcW w:w="2093" w:type="dxa"/>
            <w:vMerge/>
          </w:tcPr>
          <w:p w:rsidR="002C465F" w:rsidRDefault="002C465F" w:rsidP="00843713">
            <w:pPr>
              <w:spacing w:after="0"/>
              <w:rPr>
                <w:rFonts w:cs="B Mitra"/>
                <w:sz w:val="26"/>
                <w:szCs w:val="26"/>
                <w:rtl/>
                <w:lang w:bidi="fa-IR"/>
              </w:rPr>
            </w:pPr>
          </w:p>
        </w:tc>
      </w:tr>
      <w:tr w:rsidR="002C465F" w:rsidTr="00843713">
        <w:tc>
          <w:tcPr>
            <w:tcW w:w="614" w:type="dxa"/>
          </w:tcPr>
          <w:p w:rsidR="002C465F" w:rsidRDefault="002C465F" w:rsidP="00843713">
            <w:pPr>
              <w:spacing w:after="0"/>
              <w:rPr>
                <w:rFonts w:cs="B Mitra"/>
                <w:sz w:val="26"/>
                <w:szCs w:val="26"/>
                <w:rtl/>
                <w:lang w:bidi="fa-IR"/>
              </w:rPr>
            </w:pPr>
            <w:r>
              <w:rPr>
                <w:rFonts w:cs="B Mitra" w:hint="cs"/>
                <w:sz w:val="26"/>
                <w:szCs w:val="26"/>
                <w:rtl/>
                <w:lang w:bidi="fa-IR"/>
              </w:rPr>
              <w:t>4</w:t>
            </w:r>
          </w:p>
        </w:tc>
        <w:tc>
          <w:tcPr>
            <w:tcW w:w="3151" w:type="dxa"/>
            <w:vMerge/>
          </w:tcPr>
          <w:p w:rsidR="002C465F" w:rsidRDefault="002C465F" w:rsidP="00843713">
            <w:pPr>
              <w:spacing w:after="0"/>
              <w:rPr>
                <w:rFonts w:cs="B Mitra"/>
                <w:sz w:val="26"/>
                <w:szCs w:val="26"/>
                <w:rtl/>
                <w:lang w:bidi="fa-IR"/>
              </w:rPr>
            </w:pPr>
          </w:p>
        </w:tc>
        <w:tc>
          <w:tcPr>
            <w:tcW w:w="6633" w:type="dxa"/>
          </w:tcPr>
          <w:p w:rsidR="002C465F" w:rsidRPr="00303D7A" w:rsidRDefault="002C465F" w:rsidP="00893A5C">
            <w:pPr>
              <w:pStyle w:val="ListParagraph"/>
              <w:numPr>
                <w:ilvl w:val="0"/>
                <w:numId w:val="59"/>
              </w:numPr>
              <w:rPr>
                <w:rFonts w:ascii="B Nazanin" w:eastAsia="Times New Roman" w:cs="B Nazanin"/>
              </w:rPr>
            </w:pPr>
            <w:r w:rsidRPr="00BF4306">
              <w:rPr>
                <w:rFonts w:cs="B Nazanin" w:hint="cs"/>
                <w:rtl/>
                <w:lang w:bidi="ar-SA"/>
              </w:rPr>
              <w:t xml:space="preserve">هماهنگي با فوريت هاي پزشكي </w:t>
            </w:r>
            <w:r w:rsidRPr="00BF4306">
              <w:rPr>
                <w:rFonts w:ascii="B Nazanin" w:cs="B Nazanin" w:hint="cs"/>
                <w:rtl/>
              </w:rPr>
              <w:t>(</w:t>
            </w:r>
            <w:r w:rsidRPr="00BF4306">
              <w:rPr>
                <w:rFonts w:cs="B Nazanin" w:hint="cs"/>
                <w:rtl/>
                <w:lang w:bidi="ar-SA"/>
              </w:rPr>
              <w:t>اورژانس</w:t>
            </w:r>
            <w:r w:rsidRPr="00BF4306">
              <w:rPr>
                <w:rFonts w:ascii="B Nazanin" w:cs="B Nazanin" w:hint="cs"/>
                <w:rtl/>
              </w:rPr>
              <w:t>)</w:t>
            </w:r>
            <w:r w:rsidRPr="00BF4306">
              <w:rPr>
                <w:rFonts w:cs="B Nazanin" w:hint="cs"/>
                <w:rtl/>
                <w:lang w:bidi="ar-SA"/>
              </w:rPr>
              <w:t xml:space="preserve">، بيمارستان ها در خصوص خدمت رساني در شرايط آلودگي هوا </w:t>
            </w:r>
            <w:r w:rsidRPr="00BF4306">
              <w:rPr>
                <w:rFonts w:ascii="B Nazanin" w:cs="B Nazanin" w:hint="cs"/>
                <w:rtl/>
              </w:rPr>
              <w:t>(</w:t>
            </w:r>
            <w:r w:rsidRPr="00BF4306">
              <w:rPr>
                <w:rFonts w:cs="B Nazanin" w:hint="cs"/>
                <w:rtl/>
                <w:lang w:bidi="ar-SA"/>
              </w:rPr>
              <w:t>هشدار، ‌اضطرار و بحران</w:t>
            </w:r>
            <w:r w:rsidRPr="00BF4306">
              <w:rPr>
                <w:rFonts w:ascii="B Nazanin" w:cs="B Nazanin" w:hint="cs"/>
                <w:rtl/>
              </w:rPr>
              <w:t>)</w:t>
            </w:r>
          </w:p>
        </w:tc>
        <w:tc>
          <w:tcPr>
            <w:tcW w:w="738" w:type="dxa"/>
          </w:tcPr>
          <w:p w:rsidR="002C465F" w:rsidRDefault="002C465F" w:rsidP="00843713">
            <w:pPr>
              <w:spacing w:after="0"/>
              <w:rPr>
                <w:rFonts w:cs="B Mitra"/>
                <w:sz w:val="26"/>
                <w:szCs w:val="26"/>
                <w:rtl/>
                <w:lang w:bidi="fa-IR"/>
              </w:rPr>
            </w:pP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850" w:type="dxa"/>
          </w:tcPr>
          <w:p w:rsidR="002C465F" w:rsidRDefault="002C465F" w:rsidP="00843713">
            <w:pPr>
              <w:spacing w:after="0"/>
              <w:rPr>
                <w:rFonts w:cs="B Mitra"/>
                <w:sz w:val="26"/>
                <w:szCs w:val="26"/>
                <w:rtl/>
                <w:lang w:bidi="fa-IR"/>
              </w:rPr>
            </w:pPr>
          </w:p>
        </w:tc>
        <w:tc>
          <w:tcPr>
            <w:tcW w:w="2093" w:type="dxa"/>
            <w:vMerge/>
          </w:tcPr>
          <w:p w:rsidR="002C465F" w:rsidRDefault="002C465F" w:rsidP="00843713">
            <w:pPr>
              <w:spacing w:after="0"/>
              <w:rPr>
                <w:rFonts w:cs="B Mitra"/>
                <w:sz w:val="26"/>
                <w:szCs w:val="26"/>
                <w:rtl/>
                <w:lang w:bidi="fa-IR"/>
              </w:rPr>
            </w:pPr>
          </w:p>
        </w:tc>
      </w:tr>
      <w:tr w:rsidR="002C465F" w:rsidTr="00843713">
        <w:tc>
          <w:tcPr>
            <w:tcW w:w="614" w:type="dxa"/>
          </w:tcPr>
          <w:p w:rsidR="002C465F" w:rsidRDefault="002C465F" w:rsidP="00843713">
            <w:pPr>
              <w:spacing w:after="0"/>
              <w:rPr>
                <w:rFonts w:cs="B Mitra"/>
                <w:sz w:val="26"/>
                <w:szCs w:val="26"/>
                <w:rtl/>
                <w:lang w:bidi="fa-IR"/>
              </w:rPr>
            </w:pPr>
            <w:r>
              <w:rPr>
                <w:rFonts w:cs="B Mitra" w:hint="cs"/>
                <w:sz w:val="26"/>
                <w:szCs w:val="26"/>
                <w:rtl/>
                <w:lang w:bidi="fa-IR"/>
              </w:rPr>
              <w:t>5</w:t>
            </w:r>
          </w:p>
        </w:tc>
        <w:tc>
          <w:tcPr>
            <w:tcW w:w="3151" w:type="dxa"/>
            <w:vMerge/>
          </w:tcPr>
          <w:p w:rsidR="002C465F" w:rsidRDefault="002C465F" w:rsidP="00843713">
            <w:pPr>
              <w:spacing w:after="0"/>
              <w:rPr>
                <w:rFonts w:cs="B Mitra"/>
                <w:sz w:val="26"/>
                <w:szCs w:val="26"/>
                <w:rtl/>
                <w:lang w:bidi="fa-IR"/>
              </w:rPr>
            </w:pPr>
          </w:p>
        </w:tc>
        <w:tc>
          <w:tcPr>
            <w:tcW w:w="6633" w:type="dxa"/>
          </w:tcPr>
          <w:p w:rsidR="002C465F" w:rsidRPr="00BF4306" w:rsidRDefault="002C465F" w:rsidP="00893A5C">
            <w:pPr>
              <w:pStyle w:val="ListParagraph"/>
              <w:numPr>
                <w:ilvl w:val="0"/>
                <w:numId w:val="59"/>
              </w:numPr>
              <w:rPr>
                <w:rFonts w:eastAsia="Times New Roman" w:cs="B Nazanin"/>
              </w:rPr>
            </w:pPr>
            <w:r w:rsidRPr="00BF4306">
              <w:rPr>
                <w:rFonts w:cs="B Nazanin" w:hint="cs"/>
                <w:rtl/>
                <w:lang w:bidi="ar-SA"/>
              </w:rPr>
              <w:t xml:space="preserve">پیگیری مشکلات  آلودگی هوا </w:t>
            </w:r>
            <w:r w:rsidRPr="00BF4306">
              <w:rPr>
                <w:rFonts w:ascii="B Nazanin" w:cs="B Nazanin" w:hint="cs"/>
                <w:rtl/>
              </w:rPr>
              <w:t xml:space="preserve">( </w:t>
            </w:r>
            <w:r w:rsidRPr="00BF4306">
              <w:rPr>
                <w:rFonts w:cs="B Nazanin" w:hint="cs"/>
                <w:rtl/>
                <w:lang w:bidi="ar-SA"/>
              </w:rPr>
              <w:t>درصورت درگیر بودن شهر</w:t>
            </w:r>
            <w:r w:rsidRPr="00BF4306">
              <w:rPr>
                <w:rFonts w:ascii="B Nazanin" w:cs="B Nazanin" w:hint="cs"/>
                <w:rtl/>
              </w:rPr>
              <w:t xml:space="preserve">) </w:t>
            </w:r>
            <w:r w:rsidRPr="00BF4306">
              <w:rPr>
                <w:rFonts w:cs="B Nazanin" w:hint="cs"/>
                <w:rtl/>
                <w:lang w:bidi="ar-SA"/>
              </w:rPr>
              <w:t xml:space="preserve">به مرکز بهداشت شهرستان  </w:t>
            </w:r>
          </w:p>
        </w:tc>
        <w:tc>
          <w:tcPr>
            <w:tcW w:w="738" w:type="dxa"/>
          </w:tcPr>
          <w:p w:rsidR="002C465F" w:rsidRDefault="002C465F" w:rsidP="00843713">
            <w:pPr>
              <w:spacing w:after="0"/>
              <w:rPr>
                <w:rFonts w:cs="B Mitra"/>
                <w:sz w:val="26"/>
                <w:szCs w:val="26"/>
                <w:rtl/>
                <w:lang w:bidi="fa-IR"/>
              </w:rPr>
            </w:pPr>
          </w:p>
        </w:tc>
        <w:tc>
          <w:tcPr>
            <w:tcW w:w="709" w:type="dxa"/>
          </w:tcPr>
          <w:p w:rsidR="002C465F" w:rsidRDefault="002C465F" w:rsidP="00843713">
            <w:pPr>
              <w:spacing w:after="0"/>
              <w:rPr>
                <w:rFonts w:cs="B Mitra"/>
                <w:sz w:val="26"/>
                <w:szCs w:val="26"/>
                <w:rtl/>
                <w:lang w:bidi="fa-IR"/>
              </w:rPr>
            </w:pPr>
            <w:r w:rsidRPr="00D67B00">
              <w:rPr>
                <w:rFonts w:cs="B Nazanin" w:hint="cs"/>
                <w:rtl/>
                <w:lang w:bidi="fa-IR"/>
              </w:rPr>
              <w:t>*</w:t>
            </w:r>
          </w:p>
        </w:tc>
        <w:tc>
          <w:tcPr>
            <w:tcW w:w="850" w:type="dxa"/>
          </w:tcPr>
          <w:p w:rsidR="002C465F" w:rsidRDefault="002C465F" w:rsidP="00843713">
            <w:pPr>
              <w:spacing w:after="0"/>
              <w:rPr>
                <w:rFonts w:cs="B Mitra"/>
                <w:sz w:val="26"/>
                <w:szCs w:val="26"/>
                <w:rtl/>
                <w:lang w:bidi="fa-IR"/>
              </w:rPr>
            </w:pPr>
          </w:p>
        </w:tc>
        <w:tc>
          <w:tcPr>
            <w:tcW w:w="2093" w:type="dxa"/>
            <w:vMerge/>
          </w:tcPr>
          <w:p w:rsidR="002C465F" w:rsidRDefault="002C465F" w:rsidP="00843713">
            <w:pPr>
              <w:spacing w:after="0"/>
              <w:rPr>
                <w:rFonts w:cs="B Mitra"/>
                <w:sz w:val="26"/>
                <w:szCs w:val="26"/>
                <w:rtl/>
                <w:lang w:bidi="fa-IR"/>
              </w:rPr>
            </w:pPr>
          </w:p>
        </w:tc>
      </w:tr>
    </w:tbl>
    <w:p w:rsidR="002C465F" w:rsidRDefault="002C465F" w:rsidP="002C465F">
      <w:pPr>
        <w:spacing w:after="0"/>
        <w:rPr>
          <w:rFonts w:cs="B Mitra"/>
          <w:sz w:val="26"/>
          <w:szCs w:val="26"/>
          <w:rtl/>
          <w:lang w:bidi="fa-IR"/>
        </w:rPr>
      </w:pPr>
    </w:p>
    <w:p w:rsidR="002C465F" w:rsidRDefault="002C465F" w:rsidP="002C465F">
      <w:pPr>
        <w:bidi w:val="0"/>
        <w:spacing w:after="0" w:line="240" w:lineRule="auto"/>
        <w:jc w:val="left"/>
        <w:rPr>
          <w:rFonts w:cs="B Mitra"/>
          <w:sz w:val="26"/>
          <w:szCs w:val="26"/>
          <w:rtl/>
          <w:lang w:bidi="fa-IR"/>
        </w:rPr>
      </w:pPr>
      <w:r>
        <w:rPr>
          <w:rFonts w:cs="B Mitra"/>
          <w:sz w:val="26"/>
          <w:szCs w:val="26"/>
          <w:rtl/>
          <w:lang w:bidi="fa-IR"/>
        </w:rPr>
        <w:br w:type="page"/>
      </w:r>
    </w:p>
    <w:p w:rsidR="002C465F" w:rsidRDefault="002C465F" w:rsidP="002C465F">
      <w:pPr>
        <w:spacing w:after="0"/>
        <w:rPr>
          <w:rFonts w:cs="B Mitra"/>
          <w:sz w:val="26"/>
          <w:szCs w:val="26"/>
          <w:rtl/>
          <w:lang w:bidi="fa-IR"/>
        </w:rPr>
      </w:pPr>
    </w:p>
    <w:tbl>
      <w:tblPr>
        <w:tblStyle w:val="TableGrid"/>
        <w:bidiVisual/>
        <w:tblW w:w="14680" w:type="dxa"/>
        <w:tblLayout w:type="fixed"/>
        <w:tblLook w:val="04A0"/>
      </w:tblPr>
      <w:tblGrid>
        <w:gridCol w:w="685"/>
        <w:gridCol w:w="2859"/>
        <w:gridCol w:w="6883"/>
        <w:gridCol w:w="709"/>
        <w:gridCol w:w="709"/>
        <w:gridCol w:w="708"/>
        <w:gridCol w:w="2127"/>
      </w:tblGrid>
      <w:tr w:rsidR="002C465F" w:rsidTr="00843713">
        <w:trPr>
          <w:tblHeader/>
        </w:trPr>
        <w:tc>
          <w:tcPr>
            <w:tcW w:w="685" w:type="dxa"/>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رديف</w:t>
            </w:r>
          </w:p>
        </w:tc>
        <w:tc>
          <w:tcPr>
            <w:tcW w:w="2859" w:type="dxa"/>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عنوان خدمت  </w:t>
            </w:r>
          </w:p>
        </w:tc>
        <w:tc>
          <w:tcPr>
            <w:tcW w:w="6883" w:type="dxa"/>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شرح خدمت</w:t>
            </w:r>
          </w:p>
        </w:tc>
        <w:tc>
          <w:tcPr>
            <w:tcW w:w="709" w:type="dxa"/>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بهورز</w:t>
            </w:r>
          </w:p>
        </w:tc>
        <w:tc>
          <w:tcPr>
            <w:tcW w:w="709" w:type="dxa"/>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کاردان/ کارشناس بهداشت محیط</w:t>
            </w:r>
          </w:p>
        </w:tc>
        <w:tc>
          <w:tcPr>
            <w:tcW w:w="708" w:type="dxa"/>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 xml:space="preserve">کاردان/ کارشناس مبارزه با بیماری ها </w:t>
            </w:r>
          </w:p>
        </w:tc>
        <w:tc>
          <w:tcPr>
            <w:tcW w:w="2127" w:type="dxa"/>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پروتکل/ راهنما </w:t>
            </w: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tc>
      </w:tr>
      <w:tr w:rsidR="002C465F" w:rsidTr="00843713">
        <w:tc>
          <w:tcPr>
            <w:tcW w:w="685" w:type="dxa"/>
          </w:tcPr>
          <w:p w:rsidR="002C465F" w:rsidRDefault="002C465F" w:rsidP="00303D7A">
            <w:pPr>
              <w:spacing w:after="0" w:line="240" w:lineRule="auto"/>
              <w:rPr>
                <w:rFonts w:cs="B Mitra"/>
                <w:sz w:val="26"/>
                <w:szCs w:val="26"/>
                <w:rtl/>
                <w:lang w:bidi="fa-IR"/>
              </w:rPr>
            </w:pPr>
            <w:r>
              <w:rPr>
                <w:rFonts w:cs="B Mitra" w:hint="cs"/>
                <w:sz w:val="26"/>
                <w:szCs w:val="26"/>
                <w:rtl/>
                <w:lang w:bidi="fa-IR"/>
              </w:rPr>
              <w:t>1</w:t>
            </w:r>
          </w:p>
        </w:tc>
        <w:tc>
          <w:tcPr>
            <w:tcW w:w="2859" w:type="dxa"/>
            <w:vMerge w:val="restart"/>
          </w:tcPr>
          <w:p w:rsidR="002C465F" w:rsidRPr="00BF4684" w:rsidRDefault="002C465F" w:rsidP="00303D7A">
            <w:pPr>
              <w:spacing w:after="0" w:line="240" w:lineRule="auto"/>
              <w:ind w:left="113" w:right="113"/>
              <w:jc w:val="center"/>
              <w:rPr>
                <w:rFonts w:cs="B Mitra"/>
                <w:b/>
                <w:bCs/>
                <w:sz w:val="24"/>
                <w:szCs w:val="24"/>
                <w:rtl/>
                <w:lang w:bidi="fa-IR"/>
              </w:rPr>
            </w:pPr>
            <w:r>
              <w:rPr>
                <w:rFonts w:cs="B Mitra" w:hint="cs"/>
                <w:b/>
                <w:bCs/>
                <w:sz w:val="24"/>
                <w:szCs w:val="24"/>
                <w:rtl/>
                <w:lang w:bidi="ar-SA"/>
              </w:rPr>
              <w:t xml:space="preserve">نظارت ، کنترل و کاهش استعمال مواد دخانی </w:t>
            </w:r>
          </w:p>
        </w:tc>
        <w:tc>
          <w:tcPr>
            <w:tcW w:w="6883" w:type="dxa"/>
          </w:tcPr>
          <w:p w:rsidR="002C465F" w:rsidRPr="0068112F" w:rsidRDefault="002C465F" w:rsidP="00303D7A">
            <w:pPr>
              <w:spacing w:after="0" w:line="240" w:lineRule="auto"/>
              <w:ind w:left="411"/>
              <w:rPr>
                <w:rFonts w:cs="B Nazanin"/>
                <w:color w:val="000000" w:themeColor="text1"/>
                <w:rtl/>
                <w:lang w:bidi="fa-IR"/>
              </w:rPr>
            </w:pPr>
            <w:r w:rsidRPr="0068112F">
              <w:rPr>
                <w:rFonts w:cs="B Nazanin" w:hint="cs"/>
                <w:rtl/>
                <w:lang w:bidi="ar-SA"/>
              </w:rPr>
              <w:t xml:space="preserve">بررسی وضعیت موجود استعمال دخانیات در مراجعین به مرکز بهداشتی درمانی بمنظوربررسی میزان آگاهی و نحوه نگرش آنان در مورد دخانیات </w:t>
            </w:r>
            <w:r>
              <w:rPr>
                <w:rFonts w:cs="B Nazanin" w:hint="cs"/>
                <w:rtl/>
                <w:lang w:bidi="ar-SA"/>
              </w:rPr>
              <w:t xml:space="preserve">و </w:t>
            </w:r>
            <w:r w:rsidRPr="0068112F">
              <w:rPr>
                <w:rFonts w:ascii="B Nazanin" w:cs="B Nazanin" w:hint="cs"/>
                <w:rtl/>
              </w:rPr>
              <w:t xml:space="preserve"> </w:t>
            </w:r>
            <w:r w:rsidRPr="00C57ED0">
              <w:rPr>
                <w:rFonts w:cs="B Nazanin" w:hint="cs"/>
                <w:rtl/>
                <w:lang w:bidi="ar-SA"/>
              </w:rPr>
              <w:t>تکمیل فرم اطلاعات مربوط به مراجعین به مرکز</w:t>
            </w:r>
          </w:p>
        </w:tc>
        <w:tc>
          <w:tcPr>
            <w:tcW w:w="709" w:type="dxa"/>
          </w:tcPr>
          <w:p w:rsidR="002C465F" w:rsidRDefault="002C465F" w:rsidP="00303D7A">
            <w:pPr>
              <w:spacing w:after="0" w:line="240" w:lineRule="auto"/>
              <w:rPr>
                <w:rFonts w:cs="B Mitra"/>
                <w:sz w:val="26"/>
                <w:szCs w:val="26"/>
                <w:rtl/>
                <w:lang w:bidi="fa-IR"/>
              </w:rPr>
            </w:pPr>
          </w:p>
        </w:tc>
        <w:tc>
          <w:tcPr>
            <w:tcW w:w="709" w:type="dxa"/>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708" w:type="dxa"/>
          </w:tcPr>
          <w:p w:rsidR="002C465F" w:rsidRDefault="002C465F" w:rsidP="00303D7A">
            <w:pPr>
              <w:spacing w:after="0" w:line="240" w:lineRule="auto"/>
              <w:rPr>
                <w:rFonts w:cs="B Mitra"/>
                <w:sz w:val="26"/>
                <w:szCs w:val="26"/>
                <w:rtl/>
                <w:lang w:bidi="fa-IR"/>
              </w:rPr>
            </w:pPr>
          </w:p>
        </w:tc>
        <w:tc>
          <w:tcPr>
            <w:tcW w:w="2127" w:type="dxa"/>
            <w:vMerge w:val="restart"/>
          </w:tcPr>
          <w:p w:rsidR="002C465F" w:rsidRPr="003211B1" w:rsidRDefault="00114AB5" w:rsidP="00893A5C">
            <w:pPr>
              <w:pStyle w:val="ListParagraph"/>
              <w:numPr>
                <w:ilvl w:val="0"/>
                <w:numId w:val="26"/>
              </w:numPr>
              <w:spacing w:after="0" w:line="240" w:lineRule="auto"/>
              <w:jc w:val="left"/>
              <w:rPr>
                <w:rStyle w:val="Hyperlink"/>
                <w:rFonts w:cs="B Nazanin"/>
              </w:rPr>
            </w:pPr>
            <w:hyperlink r:id="rId48" w:history="1">
              <w:r w:rsidR="002C465F" w:rsidRPr="003211B1">
                <w:rPr>
                  <w:rStyle w:val="Hyperlink"/>
                  <w:rFonts w:ascii="B Nazanin" w:cs="B Nazanin" w:hint="cs"/>
                  <w:rtl/>
                </w:rPr>
                <w:t xml:space="preserve"> </w:t>
              </w:r>
              <w:r w:rsidR="002C465F">
                <w:rPr>
                  <w:rStyle w:val="Hyperlink"/>
                  <w:rFonts w:cs="B Nazanin" w:hint="cs"/>
                  <w:rtl/>
                  <w:lang w:bidi="ar-SA"/>
                </w:rPr>
                <w:t xml:space="preserve">راهنمای آموزشی </w:t>
              </w:r>
              <w:r w:rsidR="002C465F" w:rsidRPr="003211B1">
                <w:rPr>
                  <w:rStyle w:val="Hyperlink"/>
                  <w:rFonts w:cs="B Nazanin" w:hint="cs"/>
                  <w:rtl/>
                  <w:lang w:bidi="ar-SA"/>
                </w:rPr>
                <w:t>كنترل</w:t>
              </w:r>
              <w:r w:rsidR="002C465F">
                <w:rPr>
                  <w:rStyle w:val="Hyperlink"/>
                  <w:rFonts w:ascii="B Nazanin" w:cs="B Nazanin" w:hint="cs"/>
                  <w:rtl/>
                </w:rPr>
                <w:t xml:space="preserve"> </w:t>
              </w:r>
              <w:r w:rsidR="002C465F" w:rsidRPr="003211B1">
                <w:rPr>
                  <w:rStyle w:val="Hyperlink"/>
                  <w:rFonts w:cs="B Nazanin" w:hint="cs"/>
                  <w:rtl/>
                  <w:lang w:bidi="ar-SA"/>
                </w:rPr>
                <w:t>استعمال دخانيات</w:t>
              </w:r>
            </w:hyperlink>
          </w:p>
          <w:p w:rsidR="002C465F" w:rsidRPr="00177C90" w:rsidRDefault="00114AB5" w:rsidP="00893A5C">
            <w:pPr>
              <w:pStyle w:val="ListParagraph"/>
              <w:numPr>
                <w:ilvl w:val="0"/>
                <w:numId w:val="26"/>
              </w:numPr>
              <w:spacing w:after="0" w:line="240" w:lineRule="auto"/>
              <w:jc w:val="left"/>
              <w:rPr>
                <w:rFonts w:cs="B Nazanin"/>
              </w:rPr>
            </w:pPr>
            <w:hyperlink r:id="rId49" w:history="1">
              <w:r w:rsidR="002C465F" w:rsidRPr="00177C90">
                <w:rPr>
                  <w:rStyle w:val="Hyperlink"/>
                  <w:rFonts w:cs="B Nazanin" w:hint="cs"/>
                  <w:rtl/>
                  <w:lang w:bidi="ar-SA"/>
                </w:rPr>
                <w:t xml:space="preserve"> راهنمای آموزشی ترک دخانیات </w:t>
              </w:r>
            </w:hyperlink>
            <w:r w:rsidR="002C465F" w:rsidRPr="00177C90">
              <w:rPr>
                <w:rFonts w:ascii="B Nazanin" w:cs="B Nazanin" w:hint="cs"/>
                <w:rtl/>
              </w:rPr>
              <w:t xml:space="preserve"> </w:t>
            </w:r>
          </w:p>
          <w:p w:rsidR="002C465F" w:rsidRPr="00177C90" w:rsidRDefault="00114AB5" w:rsidP="00893A5C">
            <w:pPr>
              <w:pStyle w:val="ListParagraph"/>
              <w:numPr>
                <w:ilvl w:val="0"/>
                <w:numId w:val="26"/>
              </w:numPr>
              <w:spacing w:after="0" w:line="240" w:lineRule="auto"/>
              <w:jc w:val="left"/>
              <w:rPr>
                <w:rFonts w:cs="B Nazanin"/>
                <w:color w:val="000000" w:themeColor="text1"/>
              </w:rPr>
            </w:pPr>
            <w:hyperlink r:id="rId50" w:history="1">
              <w:r w:rsidR="002C465F" w:rsidRPr="00177C90">
                <w:rPr>
                  <w:rStyle w:val="Hyperlink"/>
                  <w:rFonts w:cs="B Nazanin" w:hint="cs"/>
                  <w:rtl/>
                  <w:lang w:bidi="ar-SA"/>
                </w:rPr>
                <w:t>راهنمای آموزشی کنترل دخانیات برای دانشجویان</w:t>
              </w:r>
            </w:hyperlink>
          </w:p>
          <w:p w:rsidR="002C465F" w:rsidRDefault="00114AB5" w:rsidP="00303D7A">
            <w:pPr>
              <w:spacing w:after="0" w:line="240" w:lineRule="auto"/>
              <w:rPr>
                <w:rFonts w:cs="B Mitra"/>
                <w:sz w:val="26"/>
                <w:szCs w:val="26"/>
                <w:rtl/>
                <w:lang w:bidi="fa-IR"/>
              </w:rPr>
            </w:pPr>
            <w:hyperlink r:id="rId51" w:history="1">
              <w:r w:rsidR="002C465F" w:rsidRPr="00177C90">
                <w:rPr>
                  <w:rStyle w:val="Hyperlink"/>
                  <w:rFonts w:hint="cs"/>
                  <w:rtl/>
                  <w:lang w:bidi="ar-SA"/>
                </w:rPr>
                <w:t xml:space="preserve"> قانون  جامع  کنترل و مبارزه ملی دخانیات </w:t>
              </w:r>
            </w:hyperlink>
          </w:p>
        </w:tc>
      </w:tr>
      <w:tr w:rsidR="002C465F" w:rsidTr="00843713">
        <w:tc>
          <w:tcPr>
            <w:tcW w:w="685" w:type="dxa"/>
          </w:tcPr>
          <w:p w:rsidR="002C465F" w:rsidRDefault="002C465F" w:rsidP="00303D7A">
            <w:pPr>
              <w:spacing w:after="0" w:line="240" w:lineRule="auto"/>
              <w:rPr>
                <w:rFonts w:cs="B Mitra"/>
                <w:sz w:val="26"/>
                <w:szCs w:val="26"/>
                <w:rtl/>
                <w:lang w:bidi="fa-IR"/>
              </w:rPr>
            </w:pPr>
            <w:r>
              <w:rPr>
                <w:rFonts w:cs="B Mitra" w:hint="cs"/>
                <w:sz w:val="26"/>
                <w:szCs w:val="26"/>
                <w:rtl/>
                <w:lang w:bidi="fa-IR"/>
              </w:rPr>
              <w:t>2</w:t>
            </w:r>
          </w:p>
        </w:tc>
        <w:tc>
          <w:tcPr>
            <w:tcW w:w="2859" w:type="dxa"/>
            <w:vMerge/>
          </w:tcPr>
          <w:p w:rsidR="002C465F" w:rsidRDefault="002C465F" w:rsidP="00303D7A">
            <w:pPr>
              <w:spacing w:after="0" w:line="240" w:lineRule="auto"/>
              <w:rPr>
                <w:rFonts w:cs="B Mitra"/>
                <w:sz w:val="26"/>
                <w:szCs w:val="26"/>
                <w:rtl/>
                <w:lang w:bidi="fa-IR"/>
              </w:rPr>
            </w:pPr>
          </w:p>
        </w:tc>
        <w:tc>
          <w:tcPr>
            <w:tcW w:w="6883" w:type="dxa"/>
          </w:tcPr>
          <w:p w:rsidR="002C465F" w:rsidRPr="00194BD6" w:rsidRDefault="002C465F" w:rsidP="00303D7A">
            <w:pPr>
              <w:spacing w:after="0" w:line="240" w:lineRule="auto"/>
              <w:ind w:left="411"/>
              <w:rPr>
                <w:rFonts w:ascii="B Nazanin" w:cs="B Nazanin"/>
                <w:rtl/>
              </w:rPr>
            </w:pPr>
            <w:r w:rsidRPr="00C57ED0">
              <w:rPr>
                <w:rFonts w:cs="B Nazanin" w:hint="cs"/>
                <w:rtl/>
                <w:lang w:bidi="ar-SA"/>
              </w:rPr>
              <w:t xml:space="preserve">ارائه اطلاعات پایه </w:t>
            </w:r>
            <w:r w:rsidRPr="00C57ED0">
              <w:rPr>
                <w:rFonts w:ascii="B Nazanin" w:cs="B Nazanin" w:hint="cs"/>
                <w:rtl/>
              </w:rPr>
              <w:t>(</w:t>
            </w:r>
            <w:r w:rsidRPr="00C57ED0">
              <w:rPr>
                <w:rFonts w:cs="B Nazanin" w:hint="cs"/>
                <w:rtl/>
                <w:lang w:bidi="ar-SA"/>
              </w:rPr>
              <w:t xml:space="preserve">آموزش </w:t>
            </w:r>
            <w:r>
              <w:rPr>
                <w:rFonts w:cs="B Nazanin" w:hint="cs"/>
                <w:rtl/>
                <w:lang w:bidi="ar-SA"/>
              </w:rPr>
              <w:t xml:space="preserve">چهره به چهره ، مختصر </w:t>
            </w:r>
            <w:r w:rsidRPr="00C57ED0">
              <w:rPr>
                <w:rFonts w:cs="B Nazanin" w:hint="cs"/>
                <w:rtl/>
                <w:lang w:bidi="ar-SA"/>
              </w:rPr>
              <w:t xml:space="preserve"> و ارائه مواد آموزشی </w:t>
            </w:r>
            <w:r w:rsidRPr="00C57ED0">
              <w:rPr>
                <w:rFonts w:ascii="B Nazanin" w:cs="B Nazanin" w:hint="cs"/>
                <w:rtl/>
              </w:rPr>
              <w:t xml:space="preserve">) </w:t>
            </w:r>
            <w:r w:rsidRPr="00C57ED0">
              <w:rPr>
                <w:rFonts w:cs="B Nazanin" w:hint="cs"/>
                <w:rtl/>
                <w:lang w:bidi="ar-SA"/>
              </w:rPr>
              <w:t xml:space="preserve">به مراجعین سیگاری و غیر سیگاری </w:t>
            </w:r>
            <w:r>
              <w:rPr>
                <w:rFonts w:cs="B Nazanin" w:hint="cs"/>
                <w:rtl/>
                <w:lang w:bidi="ar-SA"/>
              </w:rPr>
              <w:t xml:space="preserve">و افراد در معرض دود دست دوم به ویژه مادران </w:t>
            </w:r>
          </w:p>
        </w:tc>
        <w:tc>
          <w:tcPr>
            <w:tcW w:w="709" w:type="dxa"/>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709" w:type="dxa"/>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708" w:type="dxa"/>
          </w:tcPr>
          <w:p w:rsidR="002C465F" w:rsidRDefault="002C465F" w:rsidP="00303D7A">
            <w:pPr>
              <w:spacing w:after="0" w:line="240" w:lineRule="auto"/>
              <w:rPr>
                <w:rFonts w:cs="B Mitra"/>
                <w:sz w:val="26"/>
                <w:szCs w:val="26"/>
                <w:rtl/>
                <w:lang w:bidi="fa-IR"/>
              </w:rPr>
            </w:pPr>
          </w:p>
        </w:tc>
        <w:tc>
          <w:tcPr>
            <w:tcW w:w="2127" w:type="dxa"/>
            <w:vMerge/>
          </w:tcPr>
          <w:p w:rsidR="002C465F" w:rsidRDefault="002C465F" w:rsidP="00303D7A">
            <w:pPr>
              <w:spacing w:after="0" w:line="240" w:lineRule="auto"/>
              <w:rPr>
                <w:rFonts w:cs="B Mitra"/>
                <w:sz w:val="26"/>
                <w:szCs w:val="26"/>
                <w:rtl/>
                <w:lang w:bidi="fa-IR"/>
              </w:rPr>
            </w:pPr>
          </w:p>
        </w:tc>
      </w:tr>
      <w:tr w:rsidR="002C465F" w:rsidTr="00843713">
        <w:tc>
          <w:tcPr>
            <w:tcW w:w="685" w:type="dxa"/>
          </w:tcPr>
          <w:p w:rsidR="002C465F" w:rsidRDefault="002C465F" w:rsidP="00303D7A">
            <w:pPr>
              <w:spacing w:after="0" w:line="240" w:lineRule="auto"/>
              <w:rPr>
                <w:rFonts w:cs="B Mitra"/>
                <w:sz w:val="26"/>
                <w:szCs w:val="26"/>
                <w:rtl/>
                <w:lang w:bidi="fa-IR"/>
              </w:rPr>
            </w:pPr>
            <w:r>
              <w:rPr>
                <w:rFonts w:cs="B Mitra" w:hint="cs"/>
                <w:sz w:val="26"/>
                <w:szCs w:val="26"/>
                <w:rtl/>
                <w:lang w:bidi="fa-IR"/>
              </w:rPr>
              <w:t>3</w:t>
            </w:r>
          </w:p>
        </w:tc>
        <w:tc>
          <w:tcPr>
            <w:tcW w:w="2859" w:type="dxa"/>
            <w:vMerge/>
          </w:tcPr>
          <w:p w:rsidR="002C465F" w:rsidRDefault="002C465F" w:rsidP="00303D7A">
            <w:pPr>
              <w:spacing w:after="0" w:line="240" w:lineRule="auto"/>
              <w:rPr>
                <w:rFonts w:cs="B Mitra"/>
                <w:sz w:val="26"/>
                <w:szCs w:val="26"/>
                <w:rtl/>
                <w:lang w:bidi="fa-IR"/>
              </w:rPr>
            </w:pPr>
          </w:p>
        </w:tc>
        <w:tc>
          <w:tcPr>
            <w:tcW w:w="6883" w:type="dxa"/>
          </w:tcPr>
          <w:p w:rsidR="002C465F" w:rsidRPr="00303D7A" w:rsidRDefault="002C465F" w:rsidP="00303D7A">
            <w:pPr>
              <w:spacing w:after="0" w:line="240" w:lineRule="auto"/>
              <w:ind w:left="411"/>
              <w:rPr>
                <w:rFonts w:cs="B Nazanin"/>
                <w:rtl/>
                <w:lang w:bidi="fa-IR"/>
              </w:rPr>
            </w:pPr>
            <w:r w:rsidRPr="00C57ED0">
              <w:rPr>
                <w:rFonts w:cs="B Nazanin" w:hint="cs"/>
                <w:rtl/>
                <w:lang w:bidi="ar-SA"/>
              </w:rPr>
              <w:t>تکمیل فرم ثبت نام  برای سیگار ی های علاقمند به ترک سیگار</w:t>
            </w:r>
          </w:p>
        </w:tc>
        <w:tc>
          <w:tcPr>
            <w:tcW w:w="709" w:type="dxa"/>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709" w:type="dxa"/>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708" w:type="dxa"/>
          </w:tcPr>
          <w:p w:rsidR="002C465F" w:rsidRDefault="002C465F" w:rsidP="00303D7A">
            <w:pPr>
              <w:spacing w:after="0" w:line="240" w:lineRule="auto"/>
              <w:rPr>
                <w:rFonts w:cs="B Mitra"/>
                <w:sz w:val="26"/>
                <w:szCs w:val="26"/>
                <w:rtl/>
                <w:lang w:bidi="fa-IR"/>
              </w:rPr>
            </w:pPr>
          </w:p>
        </w:tc>
        <w:tc>
          <w:tcPr>
            <w:tcW w:w="2127" w:type="dxa"/>
            <w:vMerge/>
          </w:tcPr>
          <w:p w:rsidR="002C465F" w:rsidRDefault="002C465F" w:rsidP="00303D7A">
            <w:pPr>
              <w:spacing w:after="0" w:line="240" w:lineRule="auto"/>
              <w:rPr>
                <w:rFonts w:cs="B Mitra"/>
                <w:sz w:val="26"/>
                <w:szCs w:val="26"/>
                <w:rtl/>
                <w:lang w:bidi="fa-IR"/>
              </w:rPr>
            </w:pPr>
          </w:p>
        </w:tc>
      </w:tr>
      <w:tr w:rsidR="002C465F" w:rsidTr="00843713">
        <w:tc>
          <w:tcPr>
            <w:tcW w:w="685" w:type="dxa"/>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2859" w:type="dxa"/>
            <w:vMerge/>
          </w:tcPr>
          <w:p w:rsidR="002C465F" w:rsidRDefault="002C465F" w:rsidP="00303D7A">
            <w:pPr>
              <w:spacing w:after="0" w:line="240" w:lineRule="auto"/>
              <w:rPr>
                <w:rFonts w:cs="B Mitra"/>
                <w:sz w:val="26"/>
                <w:szCs w:val="26"/>
                <w:rtl/>
                <w:lang w:bidi="fa-IR"/>
              </w:rPr>
            </w:pPr>
          </w:p>
        </w:tc>
        <w:tc>
          <w:tcPr>
            <w:tcW w:w="6883" w:type="dxa"/>
          </w:tcPr>
          <w:p w:rsidR="002C465F" w:rsidRPr="00655FFA" w:rsidRDefault="002C465F" w:rsidP="00303D7A">
            <w:pPr>
              <w:spacing w:after="0" w:line="240" w:lineRule="auto"/>
              <w:ind w:left="411"/>
              <w:rPr>
                <w:rFonts w:ascii="B Nazanin" w:cs="B Nazanin"/>
                <w:color w:val="000000" w:themeColor="text1"/>
                <w:rtl/>
              </w:rPr>
            </w:pPr>
            <w:r w:rsidRPr="00C66EAF">
              <w:rPr>
                <w:rFonts w:cs="B Nazanin" w:hint="cs"/>
                <w:rtl/>
                <w:lang w:bidi="ar-SA"/>
              </w:rPr>
              <w:t xml:space="preserve">هماهنگی جهت ارائه آموزشهای لازم در خصوص مضرات استعمال دخانیات به گروه های هدف </w:t>
            </w:r>
            <w:r w:rsidRPr="00C66EAF">
              <w:rPr>
                <w:rFonts w:ascii="B Nazanin" w:cs="B Nazanin" w:hint="cs"/>
                <w:rtl/>
              </w:rPr>
              <w:t xml:space="preserve">( </w:t>
            </w:r>
            <w:r w:rsidRPr="00C66EAF">
              <w:rPr>
                <w:rFonts w:cs="B Nazanin" w:hint="cs"/>
                <w:rtl/>
                <w:lang w:bidi="ar-SA"/>
              </w:rPr>
              <w:t xml:space="preserve">مدارس </w:t>
            </w:r>
            <w:r w:rsidRPr="00C66EAF">
              <w:rPr>
                <w:rFonts w:hint="cs"/>
                <w:rtl/>
              </w:rPr>
              <w:t>–</w:t>
            </w:r>
            <w:r w:rsidRPr="00C66EAF">
              <w:rPr>
                <w:rFonts w:cs="B Nazanin" w:hint="cs"/>
                <w:rtl/>
                <w:lang w:bidi="ar-SA"/>
              </w:rPr>
              <w:t xml:space="preserve"> خانواده </w:t>
            </w:r>
            <w:r w:rsidRPr="00C66EAF">
              <w:rPr>
                <w:rFonts w:hint="cs"/>
                <w:rtl/>
              </w:rPr>
              <w:t>–</w:t>
            </w:r>
            <w:r w:rsidRPr="00C66EAF">
              <w:rPr>
                <w:rFonts w:cs="B Nazanin" w:hint="cs"/>
                <w:rtl/>
                <w:lang w:bidi="ar-SA"/>
              </w:rPr>
              <w:t xml:space="preserve"> کارخانجات </w:t>
            </w:r>
            <w:r w:rsidRPr="00C66EAF">
              <w:rPr>
                <w:rFonts w:hint="cs"/>
                <w:rtl/>
              </w:rPr>
              <w:t>–</w:t>
            </w:r>
            <w:r w:rsidRPr="00C66EAF">
              <w:rPr>
                <w:rFonts w:cs="B Nazanin" w:hint="cs"/>
                <w:rtl/>
                <w:lang w:bidi="ar-SA"/>
              </w:rPr>
              <w:t xml:space="preserve"> اصناف و </w:t>
            </w:r>
            <w:r w:rsidRPr="00C66EAF">
              <w:rPr>
                <w:rFonts w:ascii="B Nazanin" w:cs="B Nazanin" w:hint="cs"/>
                <w:rtl/>
              </w:rPr>
              <w:t xml:space="preserve">...) </w:t>
            </w:r>
            <w:r w:rsidRPr="00C66EAF">
              <w:rPr>
                <w:rFonts w:cs="B Nazanin" w:hint="cs"/>
                <w:rtl/>
                <w:lang w:bidi="ar-SA"/>
              </w:rPr>
              <w:t>باهمکاری کارکنان  مرکز بهداشتی درمانی</w:t>
            </w:r>
          </w:p>
        </w:tc>
        <w:tc>
          <w:tcPr>
            <w:tcW w:w="709" w:type="dxa"/>
          </w:tcPr>
          <w:p w:rsidR="002C465F" w:rsidRDefault="002C465F" w:rsidP="00303D7A">
            <w:pPr>
              <w:spacing w:after="0" w:line="240" w:lineRule="auto"/>
              <w:rPr>
                <w:rFonts w:cs="B Mitra"/>
                <w:sz w:val="26"/>
                <w:szCs w:val="26"/>
                <w:rtl/>
                <w:lang w:bidi="fa-IR"/>
              </w:rPr>
            </w:pPr>
          </w:p>
        </w:tc>
        <w:tc>
          <w:tcPr>
            <w:tcW w:w="709" w:type="dxa"/>
          </w:tcPr>
          <w:p w:rsidR="002C465F" w:rsidRDefault="002C465F" w:rsidP="00303D7A">
            <w:pPr>
              <w:spacing w:after="0" w:line="240" w:lineRule="auto"/>
              <w:rPr>
                <w:rFonts w:cs="B Mitra"/>
                <w:sz w:val="26"/>
                <w:szCs w:val="26"/>
                <w:rtl/>
                <w:lang w:bidi="fa-IR"/>
              </w:rPr>
            </w:pPr>
          </w:p>
        </w:tc>
        <w:tc>
          <w:tcPr>
            <w:tcW w:w="708" w:type="dxa"/>
          </w:tcPr>
          <w:p w:rsidR="002C465F" w:rsidRDefault="002C465F" w:rsidP="00303D7A">
            <w:pPr>
              <w:spacing w:after="0" w:line="240" w:lineRule="auto"/>
              <w:rPr>
                <w:rFonts w:cs="B Mitra"/>
                <w:sz w:val="26"/>
                <w:szCs w:val="26"/>
                <w:rtl/>
                <w:lang w:bidi="fa-IR"/>
              </w:rPr>
            </w:pPr>
          </w:p>
        </w:tc>
        <w:tc>
          <w:tcPr>
            <w:tcW w:w="2127" w:type="dxa"/>
            <w:vMerge/>
          </w:tcPr>
          <w:p w:rsidR="002C465F" w:rsidRDefault="002C465F" w:rsidP="00303D7A">
            <w:pPr>
              <w:spacing w:after="0" w:line="240" w:lineRule="auto"/>
              <w:rPr>
                <w:rFonts w:cs="B Mitra"/>
                <w:sz w:val="26"/>
                <w:szCs w:val="26"/>
                <w:rtl/>
                <w:lang w:bidi="fa-IR"/>
              </w:rPr>
            </w:pPr>
          </w:p>
        </w:tc>
      </w:tr>
      <w:tr w:rsidR="002C465F" w:rsidTr="00843713">
        <w:tc>
          <w:tcPr>
            <w:tcW w:w="685" w:type="dxa"/>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2859" w:type="dxa"/>
            <w:vMerge/>
          </w:tcPr>
          <w:p w:rsidR="002C465F" w:rsidRDefault="002C465F" w:rsidP="00303D7A">
            <w:pPr>
              <w:spacing w:after="0" w:line="240" w:lineRule="auto"/>
              <w:rPr>
                <w:rFonts w:cs="B Mitra"/>
                <w:sz w:val="26"/>
                <w:szCs w:val="26"/>
                <w:rtl/>
                <w:lang w:bidi="fa-IR"/>
              </w:rPr>
            </w:pPr>
          </w:p>
        </w:tc>
        <w:tc>
          <w:tcPr>
            <w:tcW w:w="6883" w:type="dxa"/>
          </w:tcPr>
          <w:p w:rsidR="002C465F" w:rsidRPr="00303D7A" w:rsidRDefault="002C465F" w:rsidP="00303D7A">
            <w:pPr>
              <w:spacing w:after="0" w:line="240" w:lineRule="auto"/>
              <w:ind w:left="411"/>
              <w:rPr>
                <w:rFonts w:cs="B Nazanin"/>
                <w:rtl/>
                <w:lang w:bidi="fa-IR"/>
              </w:rPr>
            </w:pPr>
            <w:r w:rsidRPr="00C57ED0">
              <w:rPr>
                <w:rFonts w:cs="B Nazanin" w:hint="cs"/>
                <w:rtl/>
                <w:lang w:bidi="ar-SA"/>
              </w:rPr>
              <w:t>هماهنگی و ارجاع  افراد علاقمند به ترک جهت شرکت  در کلاسهای آموزشی ترک</w:t>
            </w:r>
          </w:p>
        </w:tc>
        <w:tc>
          <w:tcPr>
            <w:tcW w:w="709" w:type="dxa"/>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709" w:type="dxa"/>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708" w:type="dxa"/>
          </w:tcPr>
          <w:p w:rsidR="002C465F" w:rsidRDefault="002C465F" w:rsidP="00303D7A">
            <w:pPr>
              <w:spacing w:after="0" w:line="240" w:lineRule="auto"/>
              <w:rPr>
                <w:rFonts w:cs="B Mitra"/>
                <w:sz w:val="26"/>
                <w:szCs w:val="26"/>
                <w:rtl/>
                <w:lang w:bidi="fa-IR"/>
              </w:rPr>
            </w:pPr>
          </w:p>
        </w:tc>
        <w:tc>
          <w:tcPr>
            <w:tcW w:w="2127" w:type="dxa"/>
            <w:vMerge/>
          </w:tcPr>
          <w:p w:rsidR="002C465F" w:rsidRDefault="002C465F" w:rsidP="00303D7A">
            <w:pPr>
              <w:spacing w:after="0" w:line="240" w:lineRule="auto"/>
              <w:rPr>
                <w:rFonts w:cs="B Mitra"/>
                <w:sz w:val="26"/>
                <w:szCs w:val="26"/>
                <w:rtl/>
                <w:lang w:bidi="fa-IR"/>
              </w:rPr>
            </w:pPr>
          </w:p>
        </w:tc>
      </w:tr>
      <w:tr w:rsidR="002C465F" w:rsidTr="00843713">
        <w:tc>
          <w:tcPr>
            <w:tcW w:w="685" w:type="dxa"/>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2859" w:type="dxa"/>
            <w:vMerge/>
          </w:tcPr>
          <w:p w:rsidR="002C465F" w:rsidRDefault="002C465F" w:rsidP="00303D7A">
            <w:pPr>
              <w:spacing w:after="0" w:line="240" w:lineRule="auto"/>
              <w:rPr>
                <w:rFonts w:cs="B Mitra"/>
                <w:sz w:val="26"/>
                <w:szCs w:val="26"/>
                <w:rtl/>
                <w:lang w:bidi="fa-IR"/>
              </w:rPr>
            </w:pPr>
          </w:p>
        </w:tc>
        <w:tc>
          <w:tcPr>
            <w:tcW w:w="6883" w:type="dxa"/>
          </w:tcPr>
          <w:p w:rsidR="002C465F" w:rsidRPr="00303D7A" w:rsidRDefault="002C465F" w:rsidP="00303D7A">
            <w:pPr>
              <w:spacing w:after="0" w:line="240" w:lineRule="auto"/>
              <w:ind w:left="411"/>
              <w:rPr>
                <w:rFonts w:cs="B Nazanin"/>
                <w:rtl/>
                <w:lang w:bidi="fa-IR"/>
              </w:rPr>
            </w:pPr>
            <w:r w:rsidRPr="00C57ED0">
              <w:rPr>
                <w:rFonts w:cs="B Nazanin" w:hint="cs"/>
                <w:rtl/>
                <w:lang w:bidi="ar-SA"/>
              </w:rPr>
              <w:t xml:space="preserve">همکاری با پزشک مرکز در ارتباط مستمر با مرکز بهداشت شهرستان و ارائه گزارش </w:t>
            </w:r>
          </w:p>
        </w:tc>
        <w:tc>
          <w:tcPr>
            <w:tcW w:w="709" w:type="dxa"/>
          </w:tcPr>
          <w:p w:rsidR="002C465F" w:rsidRDefault="002C465F" w:rsidP="00303D7A">
            <w:pPr>
              <w:spacing w:after="0" w:line="240" w:lineRule="auto"/>
              <w:rPr>
                <w:rFonts w:cs="B Mitra"/>
                <w:sz w:val="26"/>
                <w:szCs w:val="26"/>
                <w:rtl/>
                <w:lang w:bidi="fa-IR"/>
              </w:rPr>
            </w:pPr>
          </w:p>
        </w:tc>
        <w:tc>
          <w:tcPr>
            <w:tcW w:w="709" w:type="dxa"/>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708" w:type="dxa"/>
          </w:tcPr>
          <w:p w:rsidR="002C465F" w:rsidRDefault="002C465F" w:rsidP="00303D7A">
            <w:pPr>
              <w:spacing w:after="0" w:line="240" w:lineRule="auto"/>
              <w:rPr>
                <w:rFonts w:cs="B Mitra"/>
                <w:sz w:val="26"/>
                <w:szCs w:val="26"/>
                <w:rtl/>
                <w:lang w:bidi="fa-IR"/>
              </w:rPr>
            </w:pPr>
          </w:p>
        </w:tc>
        <w:tc>
          <w:tcPr>
            <w:tcW w:w="2127" w:type="dxa"/>
            <w:vMerge/>
          </w:tcPr>
          <w:p w:rsidR="002C465F" w:rsidRDefault="002C465F" w:rsidP="00303D7A">
            <w:pPr>
              <w:spacing w:after="0" w:line="240" w:lineRule="auto"/>
              <w:rPr>
                <w:rFonts w:cs="B Mitra"/>
                <w:sz w:val="26"/>
                <w:szCs w:val="26"/>
                <w:rtl/>
                <w:lang w:bidi="fa-IR"/>
              </w:rPr>
            </w:pPr>
          </w:p>
        </w:tc>
      </w:tr>
      <w:tr w:rsidR="002C465F" w:rsidTr="00843713">
        <w:tc>
          <w:tcPr>
            <w:tcW w:w="685" w:type="dxa"/>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2859" w:type="dxa"/>
            <w:vMerge/>
          </w:tcPr>
          <w:p w:rsidR="002C465F" w:rsidRDefault="002C465F" w:rsidP="00303D7A">
            <w:pPr>
              <w:spacing w:after="0" w:line="240" w:lineRule="auto"/>
              <w:rPr>
                <w:rFonts w:cs="B Mitra"/>
                <w:sz w:val="26"/>
                <w:szCs w:val="26"/>
                <w:rtl/>
                <w:lang w:bidi="fa-IR"/>
              </w:rPr>
            </w:pPr>
          </w:p>
        </w:tc>
        <w:tc>
          <w:tcPr>
            <w:tcW w:w="6883" w:type="dxa"/>
          </w:tcPr>
          <w:p w:rsidR="002C465F" w:rsidRPr="00303D7A" w:rsidRDefault="002C465F" w:rsidP="00303D7A">
            <w:pPr>
              <w:spacing w:after="0" w:line="240" w:lineRule="auto"/>
              <w:ind w:left="411"/>
              <w:rPr>
                <w:rFonts w:cs="B Nazanin"/>
                <w:rtl/>
                <w:lang w:bidi="fa-IR"/>
              </w:rPr>
            </w:pPr>
            <w:r w:rsidRPr="00C57ED0">
              <w:rPr>
                <w:rFonts w:cs="B Nazanin" w:hint="cs"/>
                <w:rtl/>
                <w:lang w:bidi="ar-SA"/>
              </w:rPr>
              <w:t>هماهنگی با سایر کارکنان مرکز بهداشتی درمانی جهت ارجاع سیگاری و غیری سیگاری علاقمند به کسب اطلاعات در زمینه دخانیات به واحد مشاوره ترک دخانیات</w:t>
            </w:r>
          </w:p>
        </w:tc>
        <w:tc>
          <w:tcPr>
            <w:tcW w:w="709" w:type="dxa"/>
          </w:tcPr>
          <w:p w:rsidR="002C465F" w:rsidRDefault="002C465F" w:rsidP="00303D7A">
            <w:pPr>
              <w:spacing w:after="0" w:line="240" w:lineRule="auto"/>
              <w:rPr>
                <w:rFonts w:cs="B Mitra"/>
                <w:sz w:val="26"/>
                <w:szCs w:val="26"/>
                <w:rtl/>
                <w:lang w:bidi="fa-IR"/>
              </w:rPr>
            </w:pPr>
          </w:p>
        </w:tc>
        <w:tc>
          <w:tcPr>
            <w:tcW w:w="709" w:type="dxa"/>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708" w:type="dxa"/>
          </w:tcPr>
          <w:p w:rsidR="002C465F" w:rsidRDefault="002C465F" w:rsidP="00303D7A">
            <w:pPr>
              <w:spacing w:after="0" w:line="240" w:lineRule="auto"/>
              <w:rPr>
                <w:rFonts w:cs="B Mitra"/>
                <w:sz w:val="26"/>
                <w:szCs w:val="26"/>
                <w:rtl/>
                <w:lang w:bidi="fa-IR"/>
              </w:rPr>
            </w:pPr>
          </w:p>
        </w:tc>
        <w:tc>
          <w:tcPr>
            <w:tcW w:w="2127" w:type="dxa"/>
            <w:vMerge/>
          </w:tcPr>
          <w:p w:rsidR="002C465F" w:rsidRDefault="002C465F" w:rsidP="00303D7A">
            <w:pPr>
              <w:spacing w:after="0" w:line="240" w:lineRule="auto"/>
              <w:rPr>
                <w:rFonts w:cs="B Mitra"/>
                <w:sz w:val="26"/>
                <w:szCs w:val="26"/>
                <w:rtl/>
                <w:lang w:bidi="fa-IR"/>
              </w:rPr>
            </w:pPr>
          </w:p>
        </w:tc>
      </w:tr>
      <w:tr w:rsidR="002C465F" w:rsidTr="00843713">
        <w:tc>
          <w:tcPr>
            <w:tcW w:w="685" w:type="dxa"/>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2859" w:type="dxa"/>
            <w:vMerge/>
          </w:tcPr>
          <w:p w:rsidR="002C465F" w:rsidRDefault="002C465F" w:rsidP="00303D7A">
            <w:pPr>
              <w:spacing w:after="0" w:line="240" w:lineRule="auto"/>
              <w:rPr>
                <w:rFonts w:cs="B Mitra"/>
                <w:sz w:val="26"/>
                <w:szCs w:val="26"/>
                <w:rtl/>
                <w:lang w:bidi="fa-IR"/>
              </w:rPr>
            </w:pPr>
          </w:p>
        </w:tc>
        <w:tc>
          <w:tcPr>
            <w:tcW w:w="6883" w:type="dxa"/>
          </w:tcPr>
          <w:p w:rsidR="002C465F" w:rsidRPr="00C66EAF" w:rsidRDefault="002C465F" w:rsidP="00303D7A">
            <w:pPr>
              <w:pStyle w:val="BodyText"/>
              <w:spacing w:after="0" w:line="240" w:lineRule="auto"/>
              <w:ind w:left="411" w:right="252"/>
              <w:rPr>
                <w:rFonts w:cs="B Nazanin"/>
                <w:szCs w:val="20"/>
              </w:rPr>
            </w:pPr>
            <w:r w:rsidRPr="00C66EAF">
              <w:rPr>
                <w:rFonts w:cs="B Nazanin" w:hint="cs"/>
                <w:szCs w:val="20"/>
                <w:rtl/>
              </w:rPr>
              <w:t>کنترل و نظارت بر قوانین و مقررات مربوط به</w:t>
            </w:r>
            <w:r>
              <w:rPr>
                <w:rFonts w:cs="B Nazanin" w:hint="cs"/>
                <w:szCs w:val="20"/>
                <w:rtl/>
              </w:rPr>
              <w:t xml:space="preserve"> کنترل </w:t>
            </w:r>
            <w:r w:rsidRPr="00C66EAF">
              <w:rPr>
                <w:rFonts w:cs="B Nazanin" w:hint="cs"/>
                <w:szCs w:val="20"/>
                <w:rtl/>
              </w:rPr>
              <w:t xml:space="preserve"> دخانیات از نظر شرایط فروش ، ممنوعیت </w:t>
            </w:r>
            <w:r>
              <w:rPr>
                <w:rFonts w:cs="B Nazanin" w:hint="cs"/>
                <w:szCs w:val="20"/>
                <w:rtl/>
              </w:rPr>
              <w:t xml:space="preserve">استعمال دخانیات درامراکز عرضه مواد غذایی و اماکن عمومی </w:t>
            </w:r>
            <w:r w:rsidRPr="00C66EAF">
              <w:rPr>
                <w:rFonts w:cs="B Nazanin" w:hint="cs"/>
                <w:szCs w:val="20"/>
                <w:rtl/>
              </w:rPr>
              <w:t xml:space="preserve"> و اطلاع رسانی مناسب در </w:t>
            </w:r>
            <w:r>
              <w:rPr>
                <w:rFonts w:cs="B Nazanin" w:hint="cs"/>
                <w:szCs w:val="20"/>
                <w:rtl/>
              </w:rPr>
              <w:t xml:space="preserve">واحد های صنفی فوق   </w:t>
            </w:r>
          </w:p>
          <w:p w:rsidR="002C465F" w:rsidRPr="00C66EAF" w:rsidRDefault="002C465F" w:rsidP="00303D7A">
            <w:pPr>
              <w:pStyle w:val="BodyText"/>
              <w:spacing w:after="0" w:line="240" w:lineRule="auto"/>
              <w:ind w:left="411"/>
              <w:rPr>
                <w:rFonts w:cs="B Nazanin"/>
                <w:szCs w:val="20"/>
                <w:rtl/>
                <w:lang w:bidi="fa-IR"/>
              </w:rPr>
            </w:pPr>
            <w:r w:rsidRPr="00C66EAF">
              <w:rPr>
                <w:rFonts w:cs="B Nazanin" w:hint="cs"/>
                <w:szCs w:val="20"/>
                <w:rtl/>
                <w:lang w:bidi="fa-IR"/>
              </w:rPr>
              <w:t>ثبت موارد تخلف درخصوص ممنوعيت عرضه و استعمال دخانیات</w:t>
            </w:r>
            <w:r>
              <w:rPr>
                <w:rFonts w:cs="B Nazanin" w:hint="cs"/>
                <w:szCs w:val="20"/>
                <w:rtl/>
                <w:lang w:bidi="fa-IR"/>
              </w:rPr>
              <w:t xml:space="preserve"> ( 300 امکنه برای یک کارشناس )</w:t>
            </w:r>
          </w:p>
        </w:tc>
        <w:tc>
          <w:tcPr>
            <w:tcW w:w="709" w:type="dxa"/>
          </w:tcPr>
          <w:p w:rsidR="002C465F" w:rsidRDefault="002C465F" w:rsidP="00303D7A">
            <w:pPr>
              <w:spacing w:after="0" w:line="240" w:lineRule="auto"/>
              <w:rPr>
                <w:rFonts w:cs="B Mitra"/>
                <w:sz w:val="26"/>
                <w:szCs w:val="26"/>
                <w:rtl/>
                <w:lang w:bidi="fa-IR"/>
              </w:rPr>
            </w:pPr>
          </w:p>
        </w:tc>
        <w:tc>
          <w:tcPr>
            <w:tcW w:w="709" w:type="dxa"/>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708" w:type="dxa"/>
          </w:tcPr>
          <w:p w:rsidR="002C465F" w:rsidRDefault="002C465F" w:rsidP="00303D7A">
            <w:pPr>
              <w:spacing w:after="0" w:line="240" w:lineRule="auto"/>
              <w:rPr>
                <w:rFonts w:cs="B Mitra"/>
                <w:sz w:val="26"/>
                <w:szCs w:val="26"/>
                <w:rtl/>
                <w:lang w:bidi="fa-IR"/>
              </w:rPr>
            </w:pPr>
          </w:p>
        </w:tc>
        <w:tc>
          <w:tcPr>
            <w:tcW w:w="2127" w:type="dxa"/>
            <w:vMerge/>
          </w:tcPr>
          <w:p w:rsidR="002C465F" w:rsidRDefault="002C465F" w:rsidP="00303D7A">
            <w:pPr>
              <w:spacing w:after="0" w:line="240" w:lineRule="auto"/>
              <w:rPr>
                <w:rFonts w:cs="B Mitra"/>
                <w:sz w:val="26"/>
                <w:szCs w:val="26"/>
                <w:rtl/>
                <w:lang w:bidi="fa-IR"/>
              </w:rPr>
            </w:pPr>
          </w:p>
        </w:tc>
      </w:tr>
      <w:tr w:rsidR="002C465F" w:rsidTr="00843713">
        <w:tc>
          <w:tcPr>
            <w:tcW w:w="685" w:type="dxa"/>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2859" w:type="dxa"/>
            <w:vMerge/>
          </w:tcPr>
          <w:p w:rsidR="002C465F" w:rsidRDefault="002C465F" w:rsidP="00303D7A">
            <w:pPr>
              <w:spacing w:after="0" w:line="240" w:lineRule="auto"/>
              <w:rPr>
                <w:rFonts w:cs="B Mitra"/>
                <w:sz w:val="26"/>
                <w:szCs w:val="26"/>
                <w:rtl/>
                <w:lang w:bidi="fa-IR"/>
              </w:rPr>
            </w:pPr>
          </w:p>
        </w:tc>
        <w:tc>
          <w:tcPr>
            <w:tcW w:w="6883" w:type="dxa"/>
          </w:tcPr>
          <w:p w:rsidR="002C465F" w:rsidRPr="00C57ED0" w:rsidRDefault="002C465F" w:rsidP="00303D7A">
            <w:pPr>
              <w:spacing w:after="0" w:line="240" w:lineRule="auto"/>
              <w:ind w:left="411"/>
              <w:rPr>
                <w:rFonts w:ascii="B Nazanin" w:cs="B Nazanin"/>
                <w:rtl/>
              </w:rPr>
            </w:pPr>
            <w:r w:rsidRPr="00E66539">
              <w:rPr>
                <w:rFonts w:cs="B Nazanin" w:hint="cs"/>
                <w:rtl/>
                <w:lang w:bidi="ar-SA"/>
              </w:rPr>
              <w:t>تکمیل فرم نظارتی کلینک ترک دخانیات</w:t>
            </w:r>
          </w:p>
        </w:tc>
        <w:tc>
          <w:tcPr>
            <w:tcW w:w="709" w:type="dxa"/>
          </w:tcPr>
          <w:p w:rsidR="002C465F" w:rsidRDefault="002C465F" w:rsidP="00303D7A">
            <w:pPr>
              <w:spacing w:after="0" w:line="240" w:lineRule="auto"/>
              <w:rPr>
                <w:rFonts w:cs="B Mitra"/>
                <w:sz w:val="26"/>
                <w:szCs w:val="26"/>
                <w:rtl/>
                <w:lang w:bidi="fa-IR"/>
              </w:rPr>
            </w:pPr>
          </w:p>
        </w:tc>
        <w:tc>
          <w:tcPr>
            <w:tcW w:w="709" w:type="dxa"/>
          </w:tcPr>
          <w:p w:rsidR="002C465F" w:rsidRDefault="002C465F" w:rsidP="00303D7A">
            <w:pPr>
              <w:spacing w:after="0" w:line="240" w:lineRule="auto"/>
              <w:rPr>
                <w:rFonts w:cs="B Mitra"/>
                <w:sz w:val="26"/>
                <w:szCs w:val="26"/>
                <w:rtl/>
                <w:lang w:bidi="fa-IR"/>
              </w:rPr>
            </w:pPr>
          </w:p>
        </w:tc>
        <w:tc>
          <w:tcPr>
            <w:tcW w:w="708" w:type="dxa"/>
          </w:tcPr>
          <w:p w:rsidR="002C465F" w:rsidRDefault="002C465F" w:rsidP="00303D7A">
            <w:pPr>
              <w:spacing w:after="0" w:line="240" w:lineRule="auto"/>
              <w:rPr>
                <w:rFonts w:cs="B Mitra"/>
                <w:sz w:val="26"/>
                <w:szCs w:val="26"/>
                <w:rtl/>
                <w:lang w:bidi="fa-IR"/>
              </w:rPr>
            </w:pPr>
          </w:p>
        </w:tc>
        <w:tc>
          <w:tcPr>
            <w:tcW w:w="2127" w:type="dxa"/>
            <w:vMerge/>
          </w:tcPr>
          <w:p w:rsidR="002C465F" w:rsidRDefault="002C465F" w:rsidP="00303D7A">
            <w:pPr>
              <w:spacing w:after="0" w:line="240" w:lineRule="auto"/>
              <w:rPr>
                <w:rFonts w:cs="B Mitra"/>
                <w:sz w:val="26"/>
                <w:szCs w:val="26"/>
                <w:rtl/>
                <w:lang w:bidi="fa-IR"/>
              </w:rPr>
            </w:pPr>
          </w:p>
        </w:tc>
      </w:tr>
    </w:tbl>
    <w:p w:rsidR="002C465F" w:rsidRDefault="002C465F" w:rsidP="002C465F">
      <w:pPr>
        <w:spacing w:after="0"/>
        <w:rPr>
          <w:rFonts w:cs="B Mitra"/>
          <w:sz w:val="26"/>
          <w:szCs w:val="26"/>
          <w:rtl/>
          <w:lang w:bidi="fa-IR"/>
        </w:rPr>
      </w:pPr>
    </w:p>
    <w:p w:rsidR="002C465F" w:rsidRDefault="002C465F" w:rsidP="002C465F">
      <w:pPr>
        <w:bidi w:val="0"/>
        <w:spacing w:after="0" w:line="240" w:lineRule="auto"/>
        <w:jc w:val="left"/>
        <w:rPr>
          <w:rFonts w:cs="B Mitra"/>
          <w:sz w:val="26"/>
          <w:szCs w:val="26"/>
          <w:lang w:bidi="fa-IR"/>
        </w:rPr>
      </w:pPr>
      <w:r>
        <w:rPr>
          <w:rFonts w:cs="B Mitra"/>
          <w:sz w:val="26"/>
          <w:szCs w:val="26"/>
          <w:rtl/>
          <w:lang w:bidi="fa-IR"/>
        </w:rPr>
        <w:br w:type="page"/>
      </w:r>
    </w:p>
    <w:p w:rsidR="002C465F" w:rsidRDefault="002C465F" w:rsidP="002C465F">
      <w:pPr>
        <w:numPr>
          <w:ilvl w:val="1"/>
          <w:numId w:val="2"/>
        </w:numPr>
        <w:tabs>
          <w:tab w:val="clear" w:pos="1504"/>
          <w:tab w:val="num" w:pos="785"/>
        </w:tabs>
        <w:spacing w:after="0"/>
        <w:ind w:left="785"/>
        <w:rPr>
          <w:rFonts w:cs="B Mitra"/>
          <w:sz w:val="40"/>
          <w:szCs w:val="40"/>
          <w:lang w:bidi="fa-IR"/>
        </w:rPr>
      </w:pPr>
      <w:r w:rsidRPr="004A31DE">
        <w:rPr>
          <w:rFonts w:cs="B Mitra" w:hint="cs"/>
          <w:sz w:val="40"/>
          <w:szCs w:val="40"/>
          <w:rtl/>
          <w:lang w:bidi="fa-IR"/>
        </w:rPr>
        <w:lastRenderedPageBreak/>
        <w:t>سلامت محيط خانوار</w:t>
      </w:r>
    </w:p>
    <w:p w:rsidR="002C465F" w:rsidRPr="004730A5" w:rsidRDefault="002C465F" w:rsidP="00893A5C">
      <w:pPr>
        <w:pStyle w:val="ListParagraph"/>
        <w:numPr>
          <w:ilvl w:val="0"/>
          <w:numId w:val="43"/>
        </w:numPr>
        <w:spacing w:after="0"/>
        <w:ind w:left="822" w:hanging="462"/>
        <w:jc w:val="left"/>
        <w:rPr>
          <w:rFonts w:cs="B Nazanin"/>
          <w:sz w:val="28"/>
          <w:szCs w:val="28"/>
          <w:lang w:bidi="fa-IR"/>
        </w:rPr>
      </w:pPr>
      <w:r w:rsidRPr="004730A5">
        <w:rPr>
          <w:rFonts w:cs="B Nazanin" w:hint="cs"/>
          <w:sz w:val="28"/>
          <w:szCs w:val="28"/>
          <w:rtl/>
          <w:lang w:bidi="fa-IR"/>
        </w:rPr>
        <w:t>کنترل  ، نظارت و ارتقاء بهداشت  و ایمنی  مواد غذایی</w:t>
      </w:r>
    </w:p>
    <w:p w:rsidR="002C465F" w:rsidRPr="004730A5" w:rsidRDefault="002C465F" w:rsidP="00893A5C">
      <w:pPr>
        <w:pStyle w:val="ListParagraph"/>
        <w:numPr>
          <w:ilvl w:val="0"/>
          <w:numId w:val="43"/>
        </w:numPr>
        <w:spacing w:after="0"/>
        <w:ind w:left="822" w:hanging="462"/>
        <w:jc w:val="left"/>
        <w:rPr>
          <w:rFonts w:cs="B Nazanin"/>
          <w:sz w:val="28"/>
          <w:szCs w:val="28"/>
          <w:lang w:bidi="fa-IR"/>
        </w:rPr>
      </w:pPr>
      <w:r w:rsidRPr="004730A5">
        <w:rPr>
          <w:rFonts w:cs="B Nazanin" w:hint="cs"/>
          <w:sz w:val="28"/>
          <w:szCs w:val="28"/>
          <w:rtl/>
          <w:lang w:bidi="fa-IR"/>
        </w:rPr>
        <w:t>نظارت محيط فيزيکي مسکن</w:t>
      </w:r>
    </w:p>
    <w:tbl>
      <w:tblPr>
        <w:tblStyle w:val="TableGrid"/>
        <w:tblpPr w:leftFromText="180" w:rightFromText="180" w:vertAnchor="text" w:horzAnchor="margin" w:tblpY="1"/>
        <w:tblOverlap w:val="never"/>
        <w:bidiVisual/>
        <w:tblW w:w="5000" w:type="pct"/>
        <w:tblLook w:val="04A0"/>
      </w:tblPr>
      <w:tblGrid>
        <w:gridCol w:w="609"/>
        <w:gridCol w:w="3088"/>
        <w:gridCol w:w="6879"/>
        <w:gridCol w:w="716"/>
        <w:gridCol w:w="689"/>
        <w:gridCol w:w="701"/>
        <w:gridCol w:w="2106"/>
      </w:tblGrid>
      <w:tr w:rsidR="002C465F" w:rsidTr="00303D7A">
        <w:trPr>
          <w:trHeight w:val="1840"/>
          <w:tblHeader/>
        </w:trPr>
        <w:tc>
          <w:tcPr>
            <w:tcW w:w="206" w:type="pct"/>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رديف</w:t>
            </w:r>
          </w:p>
        </w:tc>
        <w:tc>
          <w:tcPr>
            <w:tcW w:w="1044" w:type="pct"/>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عنوان خدمت  </w:t>
            </w:r>
          </w:p>
        </w:tc>
        <w:tc>
          <w:tcPr>
            <w:tcW w:w="2326" w:type="pct"/>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شرح خدمت</w:t>
            </w:r>
          </w:p>
        </w:tc>
        <w:tc>
          <w:tcPr>
            <w:tcW w:w="242"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بهورز</w:t>
            </w:r>
          </w:p>
        </w:tc>
        <w:tc>
          <w:tcPr>
            <w:tcW w:w="233"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کاردان/ کارشناس بهداشت محیط</w:t>
            </w:r>
          </w:p>
        </w:tc>
        <w:tc>
          <w:tcPr>
            <w:tcW w:w="237"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 xml:space="preserve">کاردان/ کارشناس مبارزه با بیماری ها </w:t>
            </w:r>
          </w:p>
        </w:tc>
        <w:tc>
          <w:tcPr>
            <w:tcW w:w="712" w:type="pct"/>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پروتکل/ راهنما </w:t>
            </w: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w:t>
            </w:r>
          </w:p>
        </w:tc>
        <w:tc>
          <w:tcPr>
            <w:tcW w:w="1044" w:type="pct"/>
            <w:vMerge w:val="restart"/>
          </w:tcPr>
          <w:p w:rsidR="002C465F" w:rsidRPr="00BF4684" w:rsidRDefault="002C465F" w:rsidP="00303D7A">
            <w:pPr>
              <w:spacing w:after="0" w:line="240" w:lineRule="auto"/>
              <w:ind w:left="113" w:right="113"/>
              <w:jc w:val="left"/>
              <w:rPr>
                <w:rFonts w:cs="B Mitra"/>
                <w:b/>
                <w:bCs/>
                <w:sz w:val="24"/>
                <w:szCs w:val="24"/>
                <w:rtl/>
                <w:lang w:bidi="fa-IR"/>
              </w:rPr>
            </w:pPr>
            <w:r>
              <w:rPr>
                <w:rFonts w:cs="B Mitra" w:hint="cs"/>
                <w:b/>
                <w:bCs/>
                <w:sz w:val="24"/>
                <w:szCs w:val="24"/>
                <w:rtl/>
                <w:lang w:bidi="fa-IR"/>
              </w:rPr>
              <w:t xml:space="preserve">نظارت و ارتقاء </w:t>
            </w:r>
            <w:r w:rsidRPr="00BF4684">
              <w:rPr>
                <w:rFonts w:cs="B Mitra" w:hint="cs"/>
                <w:b/>
                <w:bCs/>
                <w:sz w:val="24"/>
                <w:szCs w:val="24"/>
                <w:rtl/>
                <w:lang w:bidi="fa-IR"/>
              </w:rPr>
              <w:t>بهد</w:t>
            </w:r>
            <w:r>
              <w:rPr>
                <w:rFonts w:cs="B Mitra" w:hint="cs"/>
                <w:b/>
                <w:bCs/>
                <w:sz w:val="24"/>
                <w:szCs w:val="24"/>
                <w:rtl/>
                <w:lang w:bidi="fa-IR"/>
              </w:rPr>
              <w:t>ا</w:t>
            </w:r>
            <w:r w:rsidRPr="00BF4684">
              <w:rPr>
                <w:rFonts w:cs="B Mitra" w:hint="cs"/>
                <w:b/>
                <w:bCs/>
                <w:sz w:val="24"/>
                <w:szCs w:val="24"/>
                <w:rtl/>
                <w:lang w:bidi="fa-IR"/>
              </w:rPr>
              <w:t>شت  و ایمنی  مواد غذایی</w:t>
            </w:r>
            <w:r>
              <w:rPr>
                <w:rFonts w:cs="B Mitra" w:hint="cs"/>
                <w:b/>
                <w:bCs/>
                <w:sz w:val="24"/>
                <w:szCs w:val="24"/>
                <w:rtl/>
                <w:lang w:bidi="fa-IR"/>
              </w:rPr>
              <w:t xml:space="preserve"> خانوار </w:t>
            </w:r>
            <w:r w:rsidRPr="00BF4684">
              <w:rPr>
                <w:rFonts w:cs="B Mitra" w:hint="cs"/>
                <w:b/>
                <w:bCs/>
                <w:sz w:val="24"/>
                <w:szCs w:val="24"/>
                <w:rtl/>
                <w:lang w:bidi="fa-IR"/>
              </w:rPr>
              <w:t xml:space="preserve"> </w:t>
            </w:r>
          </w:p>
        </w:tc>
        <w:tc>
          <w:tcPr>
            <w:tcW w:w="2326" w:type="pct"/>
          </w:tcPr>
          <w:p w:rsidR="002C465F" w:rsidRPr="00303D7A" w:rsidRDefault="002C465F" w:rsidP="00893A5C">
            <w:pPr>
              <w:pStyle w:val="BodyText"/>
              <w:numPr>
                <w:ilvl w:val="0"/>
                <w:numId w:val="46"/>
              </w:numPr>
              <w:spacing w:after="0" w:line="240" w:lineRule="auto"/>
              <w:ind w:left="377"/>
              <w:rPr>
                <w:rFonts w:cs="B Nazanin"/>
                <w:color w:val="000000" w:themeColor="text1"/>
                <w:szCs w:val="20"/>
                <w:rtl/>
                <w:lang w:bidi="fa-IR"/>
              </w:rPr>
            </w:pPr>
            <w:r w:rsidRPr="00092FBC">
              <w:rPr>
                <w:rFonts w:cs="B Nazanin" w:hint="cs"/>
                <w:color w:val="000000" w:themeColor="text1"/>
                <w:szCs w:val="20"/>
                <w:rtl/>
                <w:lang w:bidi="fa-IR"/>
              </w:rPr>
              <w:t xml:space="preserve">بررسي و نظارت وضعيت  بهداشت وايمني مواد غذايي از جمله وضعيت ساختماني آشپزخانه </w:t>
            </w:r>
            <w:r>
              <w:rPr>
                <w:rFonts w:cs="B Nazanin" w:hint="cs"/>
                <w:color w:val="000000" w:themeColor="text1"/>
                <w:szCs w:val="20"/>
                <w:rtl/>
                <w:lang w:bidi="fa-IR"/>
              </w:rPr>
              <w:t xml:space="preserve">و محل نگهداري مواد غذايي خانوار های روستایی و </w:t>
            </w:r>
            <w:r w:rsidRPr="00092FBC">
              <w:rPr>
                <w:rFonts w:cs="B Nazanin" w:hint="cs"/>
                <w:color w:val="000000" w:themeColor="text1"/>
                <w:szCs w:val="20"/>
                <w:rtl/>
                <w:lang w:bidi="fa-IR"/>
              </w:rPr>
              <w:t xml:space="preserve">حاشیه شهر </w:t>
            </w:r>
            <w:r>
              <w:rPr>
                <w:rFonts w:cs="B Nazanin" w:hint="cs"/>
                <w:color w:val="000000" w:themeColor="text1"/>
                <w:szCs w:val="20"/>
                <w:rtl/>
                <w:lang w:bidi="fa-IR"/>
              </w:rPr>
              <w:t>ها</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val="restart"/>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2</w:t>
            </w:r>
          </w:p>
        </w:tc>
        <w:tc>
          <w:tcPr>
            <w:tcW w:w="1044" w:type="pct"/>
            <w:vMerge/>
          </w:tcPr>
          <w:p w:rsidR="002C465F" w:rsidRDefault="002C465F" w:rsidP="00303D7A">
            <w:pPr>
              <w:spacing w:after="0" w:line="240" w:lineRule="auto"/>
              <w:rPr>
                <w:rFonts w:cs="B Mitra"/>
                <w:sz w:val="26"/>
                <w:szCs w:val="26"/>
                <w:rtl/>
                <w:lang w:bidi="fa-IR"/>
              </w:rPr>
            </w:pPr>
          </w:p>
        </w:tc>
        <w:tc>
          <w:tcPr>
            <w:tcW w:w="2326" w:type="pct"/>
          </w:tcPr>
          <w:p w:rsidR="002C465F" w:rsidRPr="00E91E17" w:rsidRDefault="002C465F" w:rsidP="00893A5C">
            <w:pPr>
              <w:pStyle w:val="ListParagraph"/>
              <w:numPr>
                <w:ilvl w:val="0"/>
                <w:numId w:val="46"/>
              </w:numPr>
              <w:spacing w:after="0" w:line="240" w:lineRule="auto"/>
              <w:ind w:left="377"/>
              <w:rPr>
                <w:rFonts w:cs="B Nazanin"/>
                <w:color w:val="000000" w:themeColor="text1"/>
                <w:rtl/>
                <w:lang w:bidi="ar-SA"/>
              </w:rPr>
            </w:pPr>
            <w:r w:rsidRPr="00E91E17">
              <w:rPr>
                <w:rFonts w:cs="B Nazanin" w:hint="cs"/>
                <w:color w:val="000000" w:themeColor="text1"/>
                <w:rtl/>
                <w:lang w:bidi="ar-SA"/>
              </w:rPr>
              <w:t xml:space="preserve">نیاز سنجی آموزشی </w:t>
            </w:r>
            <w:r w:rsidRPr="00E91E17">
              <w:rPr>
                <w:rFonts w:cs="B Nazanin" w:hint="cs"/>
                <w:color w:val="000000" w:themeColor="text1"/>
                <w:rtl/>
                <w:lang w:bidi="fa-IR"/>
              </w:rPr>
              <w:t xml:space="preserve">خانوارها  </w:t>
            </w:r>
            <w:r>
              <w:rPr>
                <w:rFonts w:cs="B Nazanin" w:hint="cs"/>
                <w:color w:val="000000" w:themeColor="text1"/>
                <w:rtl/>
                <w:lang w:bidi="fa-IR"/>
              </w:rPr>
              <w:t xml:space="preserve">ی روستایی و حاشیه شهر ها </w:t>
            </w:r>
            <w:r w:rsidRPr="00E91E17">
              <w:rPr>
                <w:rFonts w:cs="B Nazanin" w:hint="cs"/>
                <w:color w:val="000000" w:themeColor="text1"/>
                <w:rtl/>
                <w:lang w:bidi="ar-SA"/>
              </w:rPr>
              <w:t>در زمینه بهداشت مواد غذایی  بر اساس جمعیت تحت پوشش وگروه های هدف</w:t>
            </w:r>
            <w:r w:rsidRPr="00E91E17">
              <w:rPr>
                <w:rFonts w:ascii="B Nazanin" w:cs="B Nazanin" w:hint="cs"/>
                <w:color w:val="000000" w:themeColor="text1"/>
                <w:rtl/>
                <w:lang w:bidi="fa-IR"/>
              </w:rPr>
              <w:t>(</w:t>
            </w:r>
            <w:r w:rsidRPr="00E91E17">
              <w:rPr>
                <w:rFonts w:cs="B Nazanin" w:hint="cs"/>
                <w:color w:val="000000" w:themeColor="text1"/>
                <w:rtl/>
                <w:lang w:bidi="ar-SA"/>
              </w:rPr>
              <w:t xml:space="preserve"> کودکان ، مادران ، دانش آموزان و</w:t>
            </w:r>
            <w:r w:rsidRPr="00E91E17">
              <w:rPr>
                <w:rFonts w:ascii="B Nazanin" w:cs="B Nazanin" w:hint="cs"/>
                <w:color w:val="000000" w:themeColor="text1"/>
                <w:rtl/>
              </w:rPr>
              <w:t>......)</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3</w:t>
            </w:r>
          </w:p>
        </w:tc>
        <w:tc>
          <w:tcPr>
            <w:tcW w:w="1044" w:type="pct"/>
            <w:vMerge/>
          </w:tcPr>
          <w:p w:rsidR="002C465F" w:rsidRDefault="002C465F" w:rsidP="00303D7A">
            <w:pPr>
              <w:spacing w:after="0" w:line="240" w:lineRule="auto"/>
              <w:rPr>
                <w:rFonts w:cs="B Mitra"/>
                <w:sz w:val="26"/>
                <w:szCs w:val="26"/>
                <w:rtl/>
                <w:lang w:bidi="fa-IR"/>
              </w:rPr>
            </w:pPr>
          </w:p>
        </w:tc>
        <w:tc>
          <w:tcPr>
            <w:tcW w:w="2326" w:type="pct"/>
          </w:tcPr>
          <w:p w:rsidR="002C465F" w:rsidRPr="00092FBC" w:rsidRDefault="002C465F" w:rsidP="00893A5C">
            <w:pPr>
              <w:pStyle w:val="BodyText"/>
              <w:numPr>
                <w:ilvl w:val="0"/>
                <w:numId w:val="46"/>
              </w:numPr>
              <w:spacing w:after="0" w:line="240" w:lineRule="auto"/>
              <w:ind w:left="377"/>
              <w:rPr>
                <w:rFonts w:cs="B Nazanin"/>
                <w:color w:val="000000" w:themeColor="text1"/>
                <w:szCs w:val="20"/>
                <w:rtl/>
                <w:lang w:bidi="fa-IR"/>
              </w:rPr>
            </w:pPr>
            <w:r w:rsidRPr="00092FBC">
              <w:rPr>
                <w:rFonts w:cs="B Nazanin" w:hint="cs"/>
                <w:color w:val="000000" w:themeColor="text1"/>
                <w:szCs w:val="20"/>
                <w:rtl/>
              </w:rPr>
              <w:t xml:space="preserve">آموزش گروه های هدف مادران ، پیشه وران و دانش آموزان </w:t>
            </w:r>
            <w:r>
              <w:rPr>
                <w:rFonts w:cs="B Nazanin" w:hint="cs"/>
                <w:color w:val="000000" w:themeColor="text1"/>
                <w:szCs w:val="20"/>
                <w:rtl/>
              </w:rPr>
              <w:t xml:space="preserve"> روستا یی و </w:t>
            </w:r>
            <w:r w:rsidRPr="00092FBC">
              <w:rPr>
                <w:rFonts w:cs="B Nazanin" w:hint="cs"/>
                <w:color w:val="000000" w:themeColor="text1"/>
                <w:szCs w:val="20"/>
                <w:rtl/>
              </w:rPr>
              <w:t>حاشیه شهرها</w:t>
            </w:r>
            <w:r>
              <w:rPr>
                <w:rFonts w:cs="B Nazanin" w:hint="cs"/>
                <w:color w:val="000000" w:themeColor="text1"/>
                <w:szCs w:val="20"/>
                <w:rtl/>
              </w:rPr>
              <w:t xml:space="preserve"> در زمینه بهداشت مواد غذایی </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1044" w:type="pct"/>
          </w:tcPr>
          <w:p w:rsidR="002C465F" w:rsidRDefault="002C465F" w:rsidP="00303D7A">
            <w:pPr>
              <w:spacing w:after="0" w:line="240" w:lineRule="auto"/>
              <w:rPr>
                <w:rFonts w:cs="B Mitra"/>
                <w:sz w:val="26"/>
                <w:szCs w:val="26"/>
                <w:rtl/>
                <w:lang w:bidi="fa-IR"/>
              </w:rPr>
            </w:pPr>
          </w:p>
        </w:tc>
        <w:tc>
          <w:tcPr>
            <w:tcW w:w="2326" w:type="pct"/>
          </w:tcPr>
          <w:p w:rsidR="002C465F" w:rsidRPr="00092FBC" w:rsidRDefault="002C465F" w:rsidP="00893A5C">
            <w:pPr>
              <w:pStyle w:val="BodyText"/>
              <w:numPr>
                <w:ilvl w:val="0"/>
                <w:numId w:val="46"/>
              </w:numPr>
              <w:spacing w:after="0" w:line="240" w:lineRule="auto"/>
              <w:ind w:left="377"/>
              <w:rPr>
                <w:rFonts w:cs="B Nazanin"/>
                <w:color w:val="000000" w:themeColor="text1"/>
                <w:szCs w:val="20"/>
                <w:rtl/>
              </w:rPr>
            </w:pPr>
            <w:r>
              <w:rPr>
                <w:rFonts w:cs="B Nazanin" w:hint="cs"/>
                <w:color w:val="000000" w:themeColor="text1"/>
                <w:szCs w:val="20"/>
                <w:rtl/>
              </w:rPr>
              <w:t xml:space="preserve">پیگیری موارد غیر بهداشتی مواد غذایی و انجام نمونه برداری های لازم </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5</w:t>
            </w:r>
          </w:p>
        </w:tc>
        <w:tc>
          <w:tcPr>
            <w:tcW w:w="1044" w:type="pct"/>
          </w:tcPr>
          <w:p w:rsidR="002C465F" w:rsidRDefault="002C465F" w:rsidP="00303D7A">
            <w:pPr>
              <w:spacing w:after="0" w:line="240" w:lineRule="auto"/>
              <w:rPr>
                <w:rFonts w:cs="B Mitra"/>
                <w:sz w:val="26"/>
                <w:szCs w:val="26"/>
                <w:rtl/>
                <w:lang w:bidi="fa-IR"/>
              </w:rPr>
            </w:pPr>
          </w:p>
        </w:tc>
        <w:tc>
          <w:tcPr>
            <w:tcW w:w="2326" w:type="pct"/>
          </w:tcPr>
          <w:p w:rsidR="002C465F" w:rsidRDefault="002C465F" w:rsidP="00893A5C">
            <w:pPr>
              <w:pStyle w:val="BodyText"/>
              <w:numPr>
                <w:ilvl w:val="0"/>
                <w:numId w:val="46"/>
              </w:numPr>
              <w:spacing w:after="0" w:line="240" w:lineRule="auto"/>
              <w:ind w:left="377"/>
              <w:rPr>
                <w:rFonts w:cs="B Nazanin"/>
                <w:color w:val="000000" w:themeColor="text1"/>
                <w:szCs w:val="20"/>
                <w:rtl/>
              </w:rPr>
            </w:pPr>
            <w:r>
              <w:rPr>
                <w:rFonts w:cs="B Nazanin" w:hint="cs"/>
                <w:color w:val="000000" w:themeColor="text1"/>
                <w:szCs w:val="20"/>
                <w:rtl/>
              </w:rPr>
              <w:t>کنترل نمک های مصرفی خانوار</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6</w:t>
            </w:r>
          </w:p>
        </w:tc>
        <w:tc>
          <w:tcPr>
            <w:tcW w:w="1044" w:type="pct"/>
          </w:tcPr>
          <w:p w:rsidR="002C465F" w:rsidRDefault="002C465F" w:rsidP="00303D7A">
            <w:pPr>
              <w:spacing w:after="0" w:line="240" w:lineRule="auto"/>
              <w:rPr>
                <w:rFonts w:cs="B Mitra"/>
                <w:sz w:val="26"/>
                <w:szCs w:val="26"/>
                <w:rtl/>
                <w:lang w:bidi="fa-IR"/>
              </w:rPr>
            </w:pPr>
          </w:p>
        </w:tc>
        <w:tc>
          <w:tcPr>
            <w:tcW w:w="2326" w:type="pct"/>
          </w:tcPr>
          <w:p w:rsidR="002C465F" w:rsidRDefault="002C465F" w:rsidP="00893A5C">
            <w:pPr>
              <w:pStyle w:val="BodyText"/>
              <w:numPr>
                <w:ilvl w:val="0"/>
                <w:numId w:val="46"/>
              </w:numPr>
              <w:spacing w:after="0" w:line="240" w:lineRule="auto"/>
              <w:ind w:left="377"/>
              <w:rPr>
                <w:rFonts w:cs="B Nazanin"/>
                <w:color w:val="000000" w:themeColor="text1"/>
                <w:szCs w:val="20"/>
                <w:rtl/>
              </w:rPr>
            </w:pPr>
            <w:r>
              <w:rPr>
                <w:rFonts w:cs="B Nazanin" w:hint="cs"/>
                <w:color w:val="000000" w:themeColor="text1"/>
                <w:szCs w:val="20"/>
                <w:rtl/>
              </w:rPr>
              <w:t>ید سنجی نمک مصرفی خانوار</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w:t>
            </w:r>
          </w:p>
        </w:tc>
        <w:tc>
          <w:tcPr>
            <w:tcW w:w="1044" w:type="pct"/>
          </w:tcPr>
          <w:p w:rsidR="002C465F" w:rsidRPr="00400908" w:rsidRDefault="002C465F" w:rsidP="00303D7A">
            <w:pPr>
              <w:spacing w:after="0" w:line="240" w:lineRule="auto"/>
              <w:rPr>
                <w:rFonts w:cs="B Mitra"/>
                <w:b/>
                <w:bCs/>
                <w:sz w:val="24"/>
                <w:szCs w:val="24"/>
                <w:rtl/>
                <w:lang w:bidi="fa-IR"/>
              </w:rPr>
            </w:pPr>
            <w:r w:rsidRPr="00400908">
              <w:rPr>
                <w:rFonts w:cs="B Mitra" w:hint="cs"/>
                <w:b/>
                <w:bCs/>
                <w:sz w:val="24"/>
                <w:szCs w:val="24"/>
                <w:rtl/>
                <w:lang w:bidi="fa-IR"/>
              </w:rPr>
              <w:t xml:space="preserve">نظارت  مشاغل خانگی </w:t>
            </w:r>
          </w:p>
        </w:tc>
        <w:tc>
          <w:tcPr>
            <w:tcW w:w="2326" w:type="pct"/>
          </w:tcPr>
          <w:p w:rsidR="002C465F" w:rsidRDefault="002C465F" w:rsidP="00893A5C">
            <w:pPr>
              <w:pStyle w:val="BodyText"/>
              <w:numPr>
                <w:ilvl w:val="0"/>
                <w:numId w:val="46"/>
              </w:numPr>
              <w:spacing w:after="0" w:line="240" w:lineRule="auto"/>
              <w:ind w:left="377"/>
              <w:rPr>
                <w:rFonts w:cs="B Nazanin"/>
                <w:color w:val="000000" w:themeColor="text1"/>
                <w:szCs w:val="20"/>
                <w:rtl/>
              </w:rPr>
            </w:pPr>
            <w:r>
              <w:rPr>
                <w:rFonts w:cs="B Nazanin" w:hint="cs"/>
                <w:color w:val="000000" w:themeColor="text1"/>
                <w:szCs w:val="20"/>
                <w:rtl/>
              </w:rPr>
              <w:t xml:space="preserve">شناسائی و نظارت بهداشت محیطی مشاغل خانگی </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w:t>
            </w:r>
          </w:p>
        </w:tc>
        <w:tc>
          <w:tcPr>
            <w:tcW w:w="1044" w:type="pct"/>
            <w:vMerge w:val="restart"/>
          </w:tcPr>
          <w:p w:rsidR="002C465F" w:rsidRPr="00BF4684" w:rsidRDefault="002C465F" w:rsidP="00303D7A">
            <w:pPr>
              <w:spacing w:after="0" w:line="240" w:lineRule="auto"/>
              <w:jc w:val="left"/>
              <w:rPr>
                <w:rFonts w:cs="B Mitra"/>
                <w:b/>
                <w:bCs/>
                <w:sz w:val="24"/>
                <w:szCs w:val="24"/>
                <w:lang w:bidi="fa-IR"/>
              </w:rPr>
            </w:pPr>
            <w:r>
              <w:rPr>
                <w:rFonts w:cs="B Mitra" w:hint="cs"/>
                <w:b/>
                <w:bCs/>
                <w:sz w:val="24"/>
                <w:szCs w:val="24"/>
                <w:rtl/>
                <w:lang w:bidi="fa-IR"/>
              </w:rPr>
              <w:t xml:space="preserve">نظارت </w:t>
            </w:r>
            <w:r w:rsidRPr="00BF4684">
              <w:rPr>
                <w:rFonts w:cs="B Mitra" w:hint="cs"/>
                <w:b/>
                <w:bCs/>
                <w:sz w:val="24"/>
                <w:szCs w:val="24"/>
                <w:rtl/>
                <w:lang w:bidi="fa-IR"/>
              </w:rPr>
              <w:t>محيط فيزيکي مسکن</w:t>
            </w:r>
          </w:p>
          <w:p w:rsidR="002C465F" w:rsidRDefault="002C465F" w:rsidP="00303D7A">
            <w:pPr>
              <w:spacing w:after="0" w:line="240" w:lineRule="auto"/>
              <w:rPr>
                <w:rFonts w:cs="B Mitra"/>
                <w:sz w:val="26"/>
                <w:szCs w:val="26"/>
                <w:rtl/>
                <w:lang w:bidi="fa-IR"/>
              </w:rPr>
            </w:pPr>
          </w:p>
        </w:tc>
        <w:tc>
          <w:tcPr>
            <w:tcW w:w="2326" w:type="pct"/>
          </w:tcPr>
          <w:p w:rsidR="002C465F" w:rsidRPr="003F4D2E" w:rsidRDefault="002C465F" w:rsidP="00303D7A">
            <w:pPr>
              <w:spacing w:after="0" w:line="240" w:lineRule="auto"/>
              <w:ind w:left="94"/>
              <w:jc w:val="lowKashida"/>
              <w:rPr>
                <w:rFonts w:cs="B Nazanin"/>
                <w:i/>
                <w:iCs/>
                <w:lang w:bidi="fa-IR"/>
              </w:rPr>
            </w:pPr>
            <w:r w:rsidRPr="003F4D2E">
              <w:rPr>
                <w:rFonts w:cs="Titr"/>
                <w:b/>
                <w:bCs/>
                <w:i/>
                <w:iCs/>
                <w:rtl/>
                <w:lang w:bidi="fa-IR"/>
              </w:rPr>
              <w:t>–</w:t>
            </w:r>
            <w:r w:rsidRPr="003F4D2E">
              <w:rPr>
                <w:rFonts w:cs="B Nazanin" w:hint="cs"/>
                <w:b/>
                <w:bCs/>
                <w:i/>
                <w:iCs/>
                <w:rtl/>
                <w:lang w:bidi="fa-IR"/>
              </w:rPr>
              <w:t xml:space="preserve"> شناسايي خانوارهاي فاقد </w:t>
            </w:r>
            <w:r>
              <w:rPr>
                <w:rFonts w:cs="B Nazanin" w:hint="cs"/>
                <w:b/>
                <w:bCs/>
                <w:i/>
                <w:iCs/>
                <w:rtl/>
                <w:lang w:bidi="fa-IR"/>
              </w:rPr>
              <w:t xml:space="preserve">سرویس </w:t>
            </w:r>
            <w:r w:rsidRPr="003F4D2E">
              <w:rPr>
                <w:rFonts w:cs="B Nazanin" w:hint="cs"/>
                <w:b/>
                <w:bCs/>
                <w:i/>
                <w:iCs/>
                <w:rtl/>
                <w:lang w:bidi="fa-IR"/>
              </w:rPr>
              <w:t xml:space="preserve"> بهداشتي </w:t>
            </w:r>
            <w:r w:rsidRPr="003F4D2E">
              <w:rPr>
                <w:rFonts w:cs="B Nazanin" w:hint="cs"/>
                <w:i/>
                <w:iCs/>
                <w:rtl/>
                <w:lang w:bidi="fa-IR"/>
              </w:rPr>
              <w:t>سرشماري سالانه خانه بهداشت</w:t>
            </w:r>
            <w:r>
              <w:rPr>
                <w:rFonts w:cs="B Nazanin" w:hint="cs"/>
                <w:i/>
                <w:iCs/>
                <w:rtl/>
                <w:lang w:bidi="fa-IR"/>
              </w:rPr>
              <w:t xml:space="preserve"> و </w:t>
            </w:r>
            <w:r w:rsidRPr="003F4D2E">
              <w:rPr>
                <w:rFonts w:cs="B Nazanin" w:hint="cs"/>
                <w:i/>
                <w:iCs/>
                <w:rtl/>
                <w:lang w:bidi="fa-IR"/>
              </w:rPr>
              <w:t xml:space="preserve">برآورد تعداد ونوع مصالح مورد نياز جهت بهسازي يا احداث مستراح روستايي </w:t>
            </w:r>
          </w:p>
          <w:p w:rsidR="002C465F" w:rsidRPr="004A241A" w:rsidRDefault="002C465F" w:rsidP="00893A5C">
            <w:pPr>
              <w:pStyle w:val="BodyText"/>
              <w:numPr>
                <w:ilvl w:val="0"/>
                <w:numId w:val="30"/>
              </w:numPr>
              <w:spacing w:after="0" w:line="240" w:lineRule="auto"/>
              <w:ind w:left="377" w:right="735"/>
              <w:rPr>
                <w:rFonts w:cs="B Nazanin"/>
                <w:b/>
                <w:bCs/>
                <w:i/>
                <w:iCs/>
                <w:lang w:bidi="fa-IR"/>
              </w:rPr>
            </w:pPr>
            <w:r w:rsidRPr="004A241A">
              <w:rPr>
                <w:rFonts w:cs="B Nazanin" w:hint="cs"/>
                <w:i/>
                <w:iCs/>
                <w:szCs w:val="20"/>
                <w:rtl/>
                <w:lang w:bidi="fa-IR"/>
              </w:rPr>
              <w:t>ارزيابي وضعيت موجود از طريق بازديد منزل به منزل در طول سال</w:t>
            </w:r>
          </w:p>
          <w:p w:rsidR="002C465F" w:rsidRPr="004A241A" w:rsidRDefault="002C465F" w:rsidP="00893A5C">
            <w:pPr>
              <w:pStyle w:val="BodyText"/>
              <w:numPr>
                <w:ilvl w:val="0"/>
                <w:numId w:val="30"/>
              </w:numPr>
              <w:spacing w:after="0" w:line="240" w:lineRule="auto"/>
              <w:ind w:left="377" w:right="735"/>
              <w:rPr>
                <w:rFonts w:cs="B Nazanin"/>
                <w:b/>
                <w:bCs/>
                <w:i/>
                <w:iCs/>
                <w:rtl/>
                <w:lang w:bidi="fa-IR"/>
              </w:rPr>
            </w:pPr>
            <w:r w:rsidRPr="004A241A">
              <w:rPr>
                <w:rFonts w:cs="B Nazanin" w:hint="cs"/>
                <w:i/>
                <w:iCs/>
                <w:rtl/>
                <w:lang w:bidi="fa-IR"/>
              </w:rPr>
              <w:t xml:space="preserve"> </w:t>
            </w:r>
            <w:r w:rsidRPr="004A241A">
              <w:rPr>
                <w:rFonts w:cs="B Nazanin" w:hint="cs"/>
                <w:i/>
                <w:iCs/>
                <w:szCs w:val="20"/>
                <w:rtl/>
                <w:lang w:bidi="fa-IR"/>
              </w:rPr>
              <w:t>تعيين ليست خانوارهايي كه سرویس بهداشتی  آنها نياز به بهسازي</w:t>
            </w:r>
            <w:r w:rsidRPr="004A241A">
              <w:rPr>
                <w:rFonts w:cs="B Nazanin" w:hint="cs"/>
                <w:i/>
                <w:iCs/>
                <w:rtl/>
                <w:lang w:bidi="fa-IR"/>
              </w:rPr>
              <w:t xml:space="preserve"> و احداث</w:t>
            </w:r>
            <w:r w:rsidRPr="004A241A">
              <w:rPr>
                <w:rFonts w:cs="B Nazanin" w:hint="cs"/>
                <w:i/>
                <w:iCs/>
                <w:szCs w:val="20"/>
                <w:rtl/>
                <w:lang w:bidi="fa-IR"/>
              </w:rPr>
              <w:t xml:space="preserve"> دارند</w:t>
            </w:r>
          </w:p>
          <w:p w:rsidR="002C465F" w:rsidRPr="004A241A" w:rsidRDefault="002C465F" w:rsidP="00893A5C">
            <w:pPr>
              <w:pStyle w:val="BodyText"/>
              <w:numPr>
                <w:ilvl w:val="0"/>
                <w:numId w:val="30"/>
              </w:numPr>
              <w:spacing w:after="0" w:line="240" w:lineRule="auto"/>
              <w:ind w:left="377" w:right="735"/>
              <w:jc w:val="both"/>
              <w:rPr>
                <w:rFonts w:cs="B Nazanin"/>
                <w:i/>
                <w:iCs/>
                <w:szCs w:val="20"/>
                <w:lang w:bidi="fa-IR"/>
              </w:rPr>
            </w:pPr>
            <w:r w:rsidRPr="004A241A">
              <w:rPr>
                <w:rFonts w:cs="B Nazanin" w:hint="cs"/>
                <w:i/>
                <w:iCs/>
                <w:szCs w:val="20"/>
                <w:rtl/>
                <w:lang w:bidi="fa-IR"/>
              </w:rPr>
              <w:t>تعيين ليست خانوارهاي كم درآمد</w:t>
            </w:r>
          </w:p>
          <w:p w:rsidR="002C465F" w:rsidRPr="00303D7A" w:rsidRDefault="002C465F" w:rsidP="00893A5C">
            <w:pPr>
              <w:pStyle w:val="BodyText"/>
              <w:numPr>
                <w:ilvl w:val="0"/>
                <w:numId w:val="30"/>
              </w:numPr>
              <w:spacing w:after="0" w:line="240" w:lineRule="auto"/>
              <w:ind w:left="377" w:right="735"/>
              <w:jc w:val="both"/>
              <w:rPr>
                <w:rFonts w:cs="B Nazanin"/>
                <w:i/>
                <w:iCs/>
                <w:szCs w:val="20"/>
                <w:rtl/>
                <w:lang w:bidi="fa-IR"/>
              </w:rPr>
            </w:pPr>
            <w:r w:rsidRPr="003F4D2E">
              <w:rPr>
                <w:rFonts w:cs="B Nazanin" w:hint="cs"/>
                <w:i/>
                <w:iCs/>
                <w:szCs w:val="20"/>
                <w:rtl/>
                <w:lang w:bidi="fa-IR"/>
              </w:rPr>
              <w:t>تعيين ليست خانوارهاي كم درآمد كه تمايل به مشاركت دارند.</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p>
        </w:tc>
        <w:tc>
          <w:tcPr>
            <w:tcW w:w="1044" w:type="pct"/>
            <w:vMerge/>
          </w:tcPr>
          <w:p w:rsidR="002C465F" w:rsidRDefault="002C465F" w:rsidP="00303D7A">
            <w:pPr>
              <w:spacing w:after="0" w:line="240" w:lineRule="auto"/>
              <w:jc w:val="left"/>
              <w:rPr>
                <w:rFonts w:cs="B Mitra"/>
                <w:b/>
                <w:bCs/>
                <w:sz w:val="24"/>
                <w:szCs w:val="24"/>
                <w:rtl/>
                <w:lang w:bidi="fa-IR"/>
              </w:rPr>
            </w:pPr>
          </w:p>
        </w:tc>
        <w:tc>
          <w:tcPr>
            <w:tcW w:w="2326" w:type="pct"/>
          </w:tcPr>
          <w:p w:rsidR="002C465F" w:rsidRPr="003F4D2E" w:rsidRDefault="002C465F" w:rsidP="00303D7A">
            <w:pPr>
              <w:spacing w:after="0" w:line="240" w:lineRule="auto"/>
              <w:ind w:left="94"/>
              <w:jc w:val="lowKashida"/>
              <w:rPr>
                <w:rFonts w:cs="Titr"/>
                <w:b/>
                <w:bCs/>
                <w:i/>
                <w:iCs/>
                <w:rtl/>
                <w:lang w:bidi="fa-IR"/>
              </w:rPr>
            </w:pPr>
            <w:r w:rsidRPr="00E91E17">
              <w:rPr>
                <w:rFonts w:cs="B Nazanin" w:hint="cs"/>
                <w:color w:val="000000" w:themeColor="text1"/>
                <w:rtl/>
                <w:lang w:bidi="ar-SA"/>
              </w:rPr>
              <w:t xml:space="preserve">نیاز سنجی آموزشی </w:t>
            </w:r>
            <w:r>
              <w:rPr>
                <w:rFonts w:cs="B Nazanin" w:hint="cs"/>
                <w:color w:val="000000" w:themeColor="text1"/>
                <w:rtl/>
                <w:lang w:bidi="ar-SA"/>
              </w:rPr>
              <w:t xml:space="preserve"> و آموزش </w:t>
            </w:r>
            <w:r w:rsidRPr="00E91E17">
              <w:rPr>
                <w:rFonts w:cs="B Nazanin" w:hint="cs"/>
                <w:color w:val="000000" w:themeColor="text1"/>
                <w:rtl/>
                <w:lang w:bidi="fa-IR"/>
              </w:rPr>
              <w:t xml:space="preserve">خانوارها  </w:t>
            </w:r>
            <w:r w:rsidRPr="00E91E17">
              <w:rPr>
                <w:rFonts w:cs="B Nazanin" w:hint="cs"/>
                <w:color w:val="000000" w:themeColor="text1"/>
                <w:rtl/>
                <w:lang w:bidi="ar-SA"/>
              </w:rPr>
              <w:t xml:space="preserve">در زمینه بهداشت </w:t>
            </w:r>
            <w:r>
              <w:rPr>
                <w:rFonts w:cs="B Nazanin" w:hint="cs"/>
                <w:color w:val="000000" w:themeColor="text1"/>
                <w:rtl/>
                <w:lang w:bidi="ar-SA"/>
              </w:rPr>
              <w:t xml:space="preserve">محیط </w:t>
            </w:r>
            <w:r w:rsidRPr="00E91E17">
              <w:rPr>
                <w:rFonts w:cs="B Nazanin" w:hint="cs"/>
                <w:color w:val="000000" w:themeColor="text1"/>
                <w:rtl/>
                <w:lang w:bidi="ar-SA"/>
              </w:rPr>
              <w:t xml:space="preserve">  </w:t>
            </w:r>
            <w:r w:rsidRPr="00E91E17">
              <w:rPr>
                <w:rFonts w:ascii="B Nazanin" w:cs="B Nazanin" w:hint="cs"/>
                <w:color w:val="000000" w:themeColor="text1"/>
                <w:rtl/>
              </w:rPr>
              <w:t>(</w:t>
            </w:r>
            <w:r w:rsidRPr="00E91E17">
              <w:rPr>
                <w:rFonts w:cs="B Nazanin" w:hint="cs"/>
                <w:color w:val="000000" w:themeColor="text1"/>
                <w:rtl/>
                <w:lang w:bidi="ar-SA"/>
              </w:rPr>
              <w:t xml:space="preserve">آلودگی  هوا ، کنترل حشرات و جوندگان ، آب و فضلاب ،مدیریت پسماند ، کنترل و کاهش دخانیات و </w:t>
            </w:r>
            <w:r w:rsidRPr="00E91E17">
              <w:rPr>
                <w:rFonts w:ascii="B Nazanin" w:cs="B Nazanin" w:hint="cs"/>
                <w:color w:val="000000" w:themeColor="text1"/>
                <w:rtl/>
              </w:rPr>
              <w:t xml:space="preserve">........    ) </w:t>
            </w:r>
            <w:r w:rsidRPr="00E91E17">
              <w:rPr>
                <w:rFonts w:cs="B Nazanin" w:hint="cs"/>
                <w:color w:val="000000" w:themeColor="text1"/>
                <w:rtl/>
                <w:lang w:bidi="ar-SA"/>
              </w:rPr>
              <w:t>بر اساس جمعیت تحت پوشش وگروه های هدف</w:t>
            </w:r>
            <w:r w:rsidRPr="00E91E17">
              <w:rPr>
                <w:rFonts w:ascii="B Nazanin" w:cs="B Nazanin" w:hint="cs"/>
                <w:color w:val="000000" w:themeColor="text1"/>
                <w:rtl/>
                <w:lang w:bidi="fa-IR"/>
              </w:rPr>
              <w:t>(</w:t>
            </w:r>
            <w:r w:rsidRPr="00E91E17">
              <w:rPr>
                <w:rFonts w:cs="B Nazanin" w:hint="cs"/>
                <w:color w:val="000000" w:themeColor="text1"/>
                <w:rtl/>
                <w:lang w:bidi="ar-SA"/>
              </w:rPr>
              <w:t xml:space="preserve"> کودکان ، مادران ، دانش آموزان و</w:t>
            </w:r>
            <w:r w:rsidRPr="00E91E17">
              <w:rPr>
                <w:rFonts w:ascii="B Nazanin" w:cs="B Nazanin" w:hint="cs"/>
                <w:color w:val="000000" w:themeColor="text1"/>
                <w:rtl/>
              </w:rPr>
              <w:t>......)</w:t>
            </w:r>
          </w:p>
        </w:tc>
        <w:tc>
          <w:tcPr>
            <w:tcW w:w="242" w:type="pct"/>
          </w:tcPr>
          <w:p w:rsidR="002C465F" w:rsidRPr="00D67B00" w:rsidRDefault="002C465F" w:rsidP="00303D7A">
            <w:pPr>
              <w:spacing w:after="0" w:line="240" w:lineRule="auto"/>
              <w:rPr>
                <w:rFonts w:cs="B Nazanin"/>
                <w:rtl/>
                <w:lang w:bidi="fa-IR"/>
              </w:rPr>
            </w:pPr>
          </w:p>
        </w:tc>
        <w:tc>
          <w:tcPr>
            <w:tcW w:w="233" w:type="pct"/>
          </w:tcPr>
          <w:p w:rsidR="002C465F" w:rsidRPr="00D67B00" w:rsidRDefault="002C465F" w:rsidP="00303D7A">
            <w:pPr>
              <w:spacing w:after="0" w:line="240" w:lineRule="auto"/>
              <w:rPr>
                <w:rFonts w:cs="B Nazanin"/>
                <w:rtl/>
                <w:lang w:bidi="fa-IR"/>
              </w:rPr>
            </w:pP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2</w:t>
            </w:r>
          </w:p>
        </w:tc>
        <w:tc>
          <w:tcPr>
            <w:tcW w:w="1044" w:type="pct"/>
            <w:vMerge/>
          </w:tcPr>
          <w:p w:rsidR="002C465F" w:rsidRDefault="002C465F" w:rsidP="00303D7A">
            <w:pPr>
              <w:spacing w:after="0" w:line="240" w:lineRule="auto"/>
              <w:jc w:val="left"/>
              <w:rPr>
                <w:rFonts w:cs="B Mitra"/>
                <w:b/>
                <w:bCs/>
                <w:sz w:val="24"/>
                <w:szCs w:val="24"/>
                <w:rtl/>
                <w:lang w:bidi="fa-IR"/>
              </w:rPr>
            </w:pPr>
          </w:p>
        </w:tc>
        <w:tc>
          <w:tcPr>
            <w:tcW w:w="2326" w:type="pct"/>
          </w:tcPr>
          <w:p w:rsidR="002C465F" w:rsidRPr="003F4D2E" w:rsidRDefault="002C465F" w:rsidP="00303D7A">
            <w:pPr>
              <w:spacing w:after="0" w:line="240" w:lineRule="auto"/>
              <w:jc w:val="lowKashida"/>
              <w:rPr>
                <w:rFonts w:cs="B Nazanin"/>
                <w:b/>
                <w:bCs/>
                <w:i/>
                <w:iCs/>
                <w:rtl/>
                <w:lang w:bidi="fa-IR"/>
              </w:rPr>
            </w:pPr>
            <w:r w:rsidRPr="003F4D2E">
              <w:rPr>
                <w:rFonts w:cs="Titr"/>
                <w:b/>
                <w:bCs/>
                <w:i/>
                <w:iCs/>
                <w:rtl/>
                <w:lang w:bidi="fa-IR"/>
              </w:rPr>
              <w:t>–</w:t>
            </w:r>
            <w:r w:rsidRPr="003F4D2E">
              <w:rPr>
                <w:rFonts w:cs="B Nazanin" w:hint="cs"/>
                <w:b/>
                <w:bCs/>
                <w:i/>
                <w:iCs/>
                <w:rtl/>
                <w:lang w:bidi="fa-IR"/>
              </w:rPr>
              <w:t xml:space="preserve"> شناسايي خانوارهاي كه محل نگهداري دام و طيور آنها غير بهداشتي است </w:t>
            </w:r>
          </w:p>
          <w:p w:rsidR="002C465F" w:rsidRPr="003F4D2E" w:rsidRDefault="002C465F" w:rsidP="00893A5C">
            <w:pPr>
              <w:pStyle w:val="BodyText"/>
              <w:numPr>
                <w:ilvl w:val="0"/>
                <w:numId w:val="31"/>
              </w:numPr>
              <w:spacing w:after="0" w:line="240" w:lineRule="auto"/>
              <w:ind w:right="735"/>
              <w:jc w:val="both"/>
              <w:rPr>
                <w:rFonts w:cs="B Nazanin"/>
                <w:i/>
                <w:iCs/>
                <w:szCs w:val="20"/>
                <w:lang w:bidi="fa-IR"/>
              </w:rPr>
            </w:pPr>
            <w:r w:rsidRPr="003F4D2E">
              <w:rPr>
                <w:rFonts w:cs="B Nazanin" w:hint="cs"/>
                <w:i/>
                <w:iCs/>
                <w:szCs w:val="20"/>
                <w:rtl/>
                <w:lang w:bidi="fa-IR"/>
              </w:rPr>
              <w:t>سرشماري ابتداي سال خانه بهداشت و بررسي طبق مفاد مجموعه كتب آموزشي بهورزي</w:t>
            </w:r>
          </w:p>
          <w:p w:rsidR="002C465F" w:rsidRPr="003F4D2E" w:rsidRDefault="002C465F" w:rsidP="00893A5C">
            <w:pPr>
              <w:pStyle w:val="BodyText"/>
              <w:numPr>
                <w:ilvl w:val="0"/>
                <w:numId w:val="31"/>
              </w:numPr>
              <w:spacing w:after="0" w:line="240" w:lineRule="auto"/>
              <w:ind w:right="735"/>
              <w:jc w:val="both"/>
              <w:rPr>
                <w:rFonts w:cs="B Nazanin"/>
                <w:i/>
                <w:iCs/>
                <w:szCs w:val="20"/>
                <w:lang w:bidi="fa-IR"/>
              </w:rPr>
            </w:pPr>
            <w:r w:rsidRPr="003F4D2E">
              <w:rPr>
                <w:rFonts w:cs="B Nazanin" w:hint="cs"/>
                <w:i/>
                <w:iCs/>
                <w:szCs w:val="20"/>
                <w:rtl/>
                <w:lang w:bidi="fa-IR"/>
              </w:rPr>
              <w:t>ارزيابي وضعيت موجود از طريق بازديد منزل به منزل در طول سال</w:t>
            </w:r>
          </w:p>
          <w:p w:rsidR="002C465F" w:rsidRPr="00303D7A" w:rsidRDefault="002C465F" w:rsidP="00893A5C">
            <w:pPr>
              <w:pStyle w:val="BodyText"/>
              <w:numPr>
                <w:ilvl w:val="0"/>
                <w:numId w:val="31"/>
              </w:numPr>
              <w:spacing w:after="0" w:line="240" w:lineRule="auto"/>
              <w:ind w:right="735"/>
              <w:jc w:val="both"/>
              <w:rPr>
                <w:rFonts w:cs="B Nazanin"/>
                <w:i/>
                <w:iCs/>
                <w:szCs w:val="20"/>
                <w:rtl/>
                <w:lang w:bidi="fa-IR"/>
              </w:rPr>
            </w:pPr>
            <w:r w:rsidRPr="003F4D2E">
              <w:rPr>
                <w:rFonts w:cs="B Nazanin" w:hint="cs"/>
                <w:i/>
                <w:iCs/>
                <w:szCs w:val="20"/>
                <w:rtl/>
                <w:lang w:bidi="fa-IR"/>
              </w:rPr>
              <w:t>تعيين ليست خانوارهايي كه محل نگهداري دام و طيور آنها غير بهداشتي است</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3</w:t>
            </w:r>
          </w:p>
        </w:tc>
        <w:tc>
          <w:tcPr>
            <w:tcW w:w="1044" w:type="pct"/>
            <w:vMerge/>
          </w:tcPr>
          <w:p w:rsidR="002C465F" w:rsidRDefault="002C465F" w:rsidP="00303D7A">
            <w:pPr>
              <w:spacing w:after="0" w:line="240" w:lineRule="auto"/>
              <w:rPr>
                <w:rFonts w:cs="B Mitra"/>
                <w:sz w:val="26"/>
                <w:szCs w:val="26"/>
                <w:rtl/>
                <w:lang w:bidi="fa-IR"/>
              </w:rPr>
            </w:pPr>
          </w:p>
        </w:tc>
        <w:tc>
          <w:tcPr>
            <w:tcW w:w="2326" w:type="pct"/>
          </w:tcPr>
          <w:p w:rsidR="002C465F" w:rsidRPr="003F4D2E" w:rsidRDefault="002C465F" w:rsidP="00303D7A">
            <w:pPr>
              <w:spacing w:after="0" w:line="240" w:lineRule="auto"/>
              <w:jc w:val="lowKashida"/>
              <w:rPr>
                <w:rFonts w:cs="B Nazanin"/>
                <w:b/>
                <w:bCs/>
                <w:i/>
                <w:iCs/>
                <w:rtl/>
                <w:lang w:bidi="fa-IR"/>
              </w:rPr>
            </w:pPr>
            <w:r w:rsidRPr="003F4D2E">
              <w:rPr>
                <w:rFonts w:cs="B Nazanin" w:hint="cs"/>
                <w:b/>
                <w:bCs/>
                <w:i/>
                <w:iCs/>
                <w:rtl/>
                <w:lang w:bidi="fa-IR"/>
              </w:rPr>
              <w:t>-  شناسايي خانوارهايي كه فاقد مسكن بهداشتي هستند</w:t>
            </w:r>
          </w:p>
          <w:p w:rsidR="002C465F" w:rsidRPr="003F4D2E" w:rsidRDefault="002C465F" w:rsidP="00893A5C">
            <w:pPr>
              <w:pStyle w:val="BodyText"/>
              <w:numPr>
                <w:ilvl w:val="0"/>
                <w:numId w:val="39"/>
              </w:numPr>
              <w:spacing w:after="0" w:line="240" w:lineRule="auto"/>
              <w:ind w:right="735"/>
              <w:rPr>
                <w:rFonts w:cs="B Nazanin"/>
                <w:i/>
                <w:iCs/>
                <w:szCs w:val="20"/>
                <w:rtl/>
                <w:lang w:bidi="fa-IR"/>
              </w:rPr>
            </w:pPr>
            <w:r w:rsidRPr="004A241A">
              <w:rPr>
                <w:rFonts w:cs="B Nazanin" w:hint="cs"/>
                <w:i/>
                <w:iCs/>
                <w:rtl/>
                <w:lang w:bidi="fa-IR"/>
              </w:rPr>
              <w:t>سرشماري ابتداي سال خانه بهداشت و بررسي طبق مفاد مجموعه كتب آموزشي بهورزي و فرم وضعيت محل سكونت خانوار</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4</w:t>
            </w:r>
          </w:p>
        </w:tc>
        <w:tc>
          <w:tcPr>
            <w:tcW w:w="1044" w:type="pct"/>
            <w:vMerge/>
          </w:tcPr>
          <w:p w:rsidR="002C465F" w:rsidRDefault="002C465F" w:rsidP="00303D7A">
            <w:pPr>
              <w:spacing w:after="0" w:line="240" w:lineRule="auto"/>
              <w:rPr>
                <w:rFonts w:cs="B Mitra"/>
                <w:sz w:val="26"/>
                <w:szCs w:val="26"/>
                <w:rtl/>
                <w:lang w:bidi="fa-IR"/>
              </w:rPr>
            </w:pPr>
          </w:p>
        </w:tc>
        <w:tc>
          <w:tcPr>
            <w:tcW w:w="2326" w:type="pct"/>
          </w:tcPr>
          <w:p w:rsidR="002C465F" w:rsidRDefault="002C465F" w:rsidP="00893A5C">
            <w:pPr>
              <w:pStyle w:val="BodyText"/>
              <w:numPr>
                <w:ilvl w:val="0"/>
                <w:numId w:val="39"/>
              </w:numPr>
              <w:spacing w:after="0" w:line="240" w:lineRule="auto"/>
              <w:ind w:right="735"/>
              <w:rPr>
                <w:rFonts w:cs="B Mitra"/>
                <w:sz w:val="26"/>
                <w:szCs w:val="26"/>
                <w:rtl/>
                <w:lang w:bidi="fa-IR"/>
              </w:rPr>
            </w:pPr>
            <w:r w:rsidRPr="003F4D2E">
              <w:rPr>
                <w:rFonts w:cs="B Nazanin" w:hint="cs"/>
                <w:i/>
                <w:iCs/>
                <w:szCs w:val="20"/>
                <w:rtl/>
                <w:lang w:bidi="fa-IR"/>
              </w:rPr>
              <w:t>بازديد و بررسي نحوه جمع آوري و دفع مدفوع خانوار روستايي</w:t>
            </w:r>
            <w:r>
              <w:rPr>
                <w:rFonts w:cs="B Nazanin" w:hint="cs"/>
                <w:i/>
                <w:iCs/>
                <w:szCs w:val="20"/>
                <w:rtl/>
                <w:lang w:bidi="fa-IR"/>
              </w:rPr>
              <w:t xml:space="preserve"> و حاشیه شهرها </w:t>
            </w:r>
            <w:r w:rsidRPr="003F4D2E">
              <w:rPr>
                <w:rFonts w:cs="B Nazanin" w:hint="cs"/>
                <w:i/>
                <w:iCs/>
                <w:szCs w:val="20"/>
                <w:rtl/>
                <w:lang w:bidi="fa-IR"/>
              </w:rPr>
              <w:t xml:space="preserve"> </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5</w:t>
            </w:r>
          </w:p>
        </w:tc>
        <w:tc>
          <w:tcPr>
            <w:tcW w:w="1044" w:type="pct"/>
            <w:vMerge/>
          </w:tcPr>
          <w:p w:rsidR="002C465F" w:rsidRDefault="002C465F" w:rsidP="00303D7A">
            <w:pPr>
              <w:spacing w:after="0" w:line="240" w:lineRule="auto"/>
              <w:rPr>
                <w:rFonts w:cs="B Mitra"/>
                <w:sz w:val="26"/>
                <w:szCs w:val="26"/>
                <w:rtl/>
                <w:lang w:bidi="fa-IR"/>
              </w:rPr>
            </w:pPr>
          </w:p>
        </w:tc>
        <w:tc>
          <w:tcPr>
            <w:tcW w:w="2326" w:type="pct"/>
          </w:tcPr>
          <w:p w:rsidR="002C465F" w:rsidRDefault="002C465F" w:rsidP="00303D7A">
            <w:pPr>
              <w:spacing w:after="0" w:line="240" w:lineRule="auto"/>
              <w:rPr>
                <w:rFonts w:cs="B Mitra"/>
                <w:sz w:val="26"/>
                <w:szCs w:val="26"/>
                <w:rtl/>
                <w:lang w:bidi="fa-IR"/>
              </w:rPr>
            </w:pPr>
            <w:r>
              <w:rPr>
                <w:rFonts w:cs="B Nazanin" w:hint="cs"/>
                <w:i/>
                <w:iCs/>
                <w:rtl/>
                <w:lang w:bidi="fa-IR"/>
              </w:rPr>
              <w:t xml:space="preserve"> - </w:t>
            </w:r>
            <w:r w:rsidRPr="003F4D2E">
              <w:rPr>
                <w:rFonts w:cs="B Nazanin" w:hint="cs"/>
                <w:i/>
                <w:iCs/>
                <w:rtl/>
                <w:lang w:bidi="fa-IR"/>
              </w:rPr>
              <w:t xml:space="preserve"> بازديد و بررسي محل نگهداري دام و طيور خانوار روستايي</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val="restart"/>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6</w:t>
            </w:r>
          </w:p>
        </w:tc>
        <w:tc>
          <w:tcPr>
            <w:tcW w:w="1044" w:type="pct"/>
          </w:tcPr>
          <w:p w:rsidR="002C465F" w:rsidRDefault="002C465F" w:rsidP="00303D7A">
            <w:pPr>
              <w:spacing w:after="0" w:line="240" w:lineRule="auto"/>
              <w:rPr>
                <w:rFonts w:cs="B Mitra"/>
                <w:sz w:val="26"/>
                <w:szCs w:val="26"/>
                <w:rtl/>
                <w:lang w:bidi="fa-IR"/>
              </w:rPr>
            </w:pPr>
          </w:p>
        </w:tc>
        <w:tc>
          <w:tcPr>
            <w:tcW w:w="2326" w:type="pct"/>
          </w:tcPr>
          <w:p w:rsidR="002C465F" w:rsidRPr="004A241A" w:rsidRDefault="002C465F" w:rsidP="00893A5C">
            <w:pPr>
              <w:pStyle w:val="BodyText"/>
              <w:numPr>
                <w:ilvl w:val="0"/>
                <w:numId w:val="39"/>
              </w:numPr>
              <w:spacing w:after="0" w:line="240" w:lineRule="auto"/>
              <w:ind w:right="735"/>
              <w:rPr>
                <w:rFonts w:cs="B Mitra"/>
                <w:sz w:val="26"/>
                <w:szCs w:val="26"/>
                <w:lang w:bidi="fa-IR"/>
              </w:rPr>
            </w:pPr>
            <w:r w:rsidRPr="003F4D2E">
              <w:rPr>
                <w:rFonts w:cs="B Nazanin" w:hint="cs"/>
                <w:i/>
                <w:iCs/>
                <w:szCs w:val="20"/>
                <w:rtl/>
                <w:lang w:bidi="fa-IR"/>
              </w:rPr>
              <w:t>جلب مشاركت شوراهاي بهداشت روستاها</w:t>
            </w:r>
            <w:r>
              <w:rPr>
                <w:rFonts w:cs="B Nazanin" w:hint="cs"/>
                <w:i/>
                <w:iCs/>
                <w:szCs w:val="20"/>
                <w:rtl/>
                <w:lang w:bidi="fa-IR"/>
              </w:rPr>
              <w:t xml:space="preserve"> ، </w:t>
            </w:r>
            <w:r w:rsidRPr="003F4D2E">
              <w:rPr>
                <w:rFonts w:cs="B Nazanin" w:hint="cs"/>
                <w:i/>
                <w:iCs/>
                <w:szCs w:val="20"/>
                <w:rtl/>
                <w:lang w:bidi="fa-IR"/>
              </w:rPr>
              <w:t xml:space="preserve"> دهيارها  </w:t>
            </w:r>
            <w:r>
              <w:rPr>
                <w:rFonts w:cs="B Nazanin" w:hint="cs"/>
                <w:i/>
                <w:iCs/>
                <w:szCs w:val="20"/>
                <w:rtl/>
                <w:lang w:bidi="fa-IR"/>
              </w:rPr>
              <w:t xml:space="preserve">و </w:t>
            </w:r>
            <w:r w:rsidRPr="003F4D2E">
              <w:rPr>
                <w:rFonts w:cs="B Nazanin" w:hint="cs"/>
                <w:i/>
                <w:iCs/>
                <w:szCs w:val="20"/>
                <w:rtl/>
                <w:lang w:bidi="fa-IR"/>
              </w:rPr>
              <w:t xml:space="preserve">كميته امداد امام خميني (ره) جهت همكاري </w:t>
            </w:r>
          </w:p>
          <w:p w:rsidR="002C465F" w:rsidRPr="003F4D2E" w:rsidRDefault="002C465F" w:rsidP="00893A5C">
            <w:pPr>
              <w:pStyle w:val="BodyText"/>
              <w:numPr>
                <w:ilvl w:val="0"/>
                <w:numId w:val="44"/>
              </w:numPr>
              <w:spacing w:after="0" w:line="240" w:lineRule="auto"/>
              <w:ind w:right="735"/>
              <w:jc w:val="both"/>
              <w:rPr>
                <w:rFonts w:cs="B Nazanin"/>
                <w:i/>
                <w:iCs/>
                <w:szCs w:val="20"/>
                <w:lang w:bidi="fa-IR"/>
              </w:rPr>
            </w:pPr>
            <w:r w:rsidRPr="003F4D2E">
              <w:rPr>
                <w:rFonts w:cs="B Nazanin" w:hint="cs"/>
                <w:i/>
                <w:iCs/>
                <w:szCs w:val="20"/>
                <w:rtl/>
                <w:lang w:bidi="fa-IR"/>
              </w:rPr>
              <w:t>مشاركت مردم در زمينه حمل و توزيع مصالح و اجراي عمليات  بهداشت محيط روستا براي خانوارهاي تحت پوشش</w:t>
            </w:r>
          </w:p>
          <w:p w:rsidR="002C465F" w:rsidRPr="003F4D2E" w:rsidRDefault="002C465F" w:rsidP="00893A5C">
            <w:pPr>
              <w:pStyle w:val="BodyText"/>
              <w:numPr>
                <w:ilvl w:val="0"/>
                <w:numId w:val="45"/>
              </w:numPr>
              <w:spacing w:after="0" w:line="240" w:lineRule="auto"/>
              <w:ind w:right="735"/>
              <w:jc w:val="both"/>
              <w:rPr>
                <w:rFonts w:cs="B Nazanin"/>
                <w:i/>
                <w:iCs/>
                <w:szCs w:val="20"/>
                <w:lang w:bidi="fa-IR"/>
              </w:rPr>
            </w:pPr>
            <w:r w:rsidRPr="003F4D2E">
              <w:rPr>
                <w:rFonts w:cs="B Nazanin" w:hint="cs"/>
                <w:i/>
                <w:iCs/>
                <w:szCs w:val="20"/>
                <w:rtl/>
                <w:lang w:bidi="fa-IR"/>
              </w:rPr>
              <w:t>پيگيري جهت دريافت بموقع مصالح براي بهسازي يا احداث مستراح روستايي</w:t>
            </w:r>
          </w:p>
          <w:p w:rsidR="002C465F" w:rsidRDefault="002C465F" w:rsidP="00303D7A">
            <w:pPr>
              <w:pStyle w:val="BodyText"/>
              <w:spacing w:after="0" w:line="240" w:lineRule="auto"/>
              <w:ind w:right="735"/>
              <w:rPr>
                <w:rFonts w:cs="B Mitra"/>
                <w:sz w:val="26"/>
                <w:szCs w:val="26"/>
                <w:rtl/>
                <w:lang w:bidi="fa-IR"/>
              </w:rPr>
            </w:pPr>
            <w:r w:rsidRPr="003F4D2E">
              <w:rPr>
                <w:rFonts w:cs="B Nazanin" w:hint="cs"/>
                <w:i/>
                <w:iCs/>
                <w:szCs w:val="20"/>
                <w:rtl/>
                <w:lang w:bidi="fa-IR"/>
              </w:rPr>
              <w:t>تحويل بموقع مصالح به خانوارهاي كم درآمد جهت بهسازي يا احداث مستراح روستايي</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7</w:t>
            </w:r>
          </w:p>
        </w:tc>
        <w:tc>
          <w:tcPr>
            <w:tcW w:w="1044" w:type="pct"/>
          </w:tcPr>
          <w:p w:rsidR="002C465F" w:rsidRDefault="002C465F" w:rsidP="00303D7A">
            <w:pPr>
              <w:spacing w:after="0" w:line="240" w:lineRule="auto"/>
              <w:rPr>
                <w:rFonts w:cs="B Mitra"/>
                <w:sz w:val="26"/>
                <w:szCs w:val="26"/>
                <w:rtl/>
                <w:lang w:bidi="fa-IR"/>
              </w:rPr>
            </w:pPr>
          </w:p>
        </w:tc>
        <w:tc>
          <w:tcPr>
            <w:tcW w:w="2326" w:type="pct"/>
          </w:tcPr>
          <w:p w:rsidR="002C465F" w:rsidRPr="00303D7A" w:rsidRDefault="002C465F" w:rsidP="00893A5C">
            <w:pPr>
              <w:pStyle w:val="BodyText"/>
              <w:numPr>
                <w:ilvl w:val="0"/>
                <w:numId w:val="29"/>
              </w:numPr>
              <w:tabs>
                <w:tab w:val="num" w:pos="94"/>
              </w:tabs>
              <w:spacing w:after="0" w:line="240" w:lineRule="auto"/>
              <w:ind w:left="377" w:right="735"/>
              <w:jc w:val="both"/>
              <w:rPr>
                <w:rFonts w:cs="B Nazanin"/>
                <w:i/>
                <w:iCs/>
                <w:szCs w:val="20"/>
                <w:rtl/>
                <w:lang w:bidi="fa-IR"/>
              </w:rPr>
            </w:pPr>
            <w:r w:rsidRPr="003F4D2E">
              <w:rPr>
                <w:rFonts w:cs="B Nazanin" w:hint="cs"/>
                <w:i/>
                <w:iCs/>
                <w:szCs w:val="20"/>
                <w:rtl/>
                <w:lang w:bidi="fa-IR"/>
              </w:rPr>
              <w:t>ايجاد رقابت در بين روستائيان در اجرا و تسريع در انجام عمليات از طريق  تشويق آنان</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r w:rsidR="002C465F" w:rsidTr="00303D7A">
        <w:tc>
          <w:tcPr>
            <w:tcW w:w="206"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8</w:t>
            </w:r>
          </w:p>
        </w:tc>
        <w:tc>
          <w:tcPr>
            <w:tcW w:w="1044" w:type="pct"/>
          </w:tcPr>
          <w:p w:rsidR="002C465F" w:rsidRDefault="002C465F" w:rsidP="00303D7A">
            <w:pPr>
              <w:spacing w:after="0" w:line="240" w:lineRule="auto"/>
              <w:rPr>
                <w:rFonts w:cs="B Mitra"/>
                <w:sz w:val="26"/>
                <w:szCs w:val="26"/>
                <w:rtl/>
                <w:lang w:bidi="fa-IR"/>
              </w:rPr>
            </w:pPr>
          </w:p>
        </w:tc>
        <w:tc>
          <w:tcPr>
            <w:tcW w:w="2326" w:type="pct"/>
          </w:tcPr>
          <w:p w:rsidR="002C465F" w:rsidRPr="00303D7A" w:rsidRDefault="002C465F" w:rsidP="00893A5C">
            <w:pPr>
              <w:pStyle w:val="BodyText"/>
              <w:numPr>
                <w:ilvl w:val="0"/>
                <w:numId w:val="29"/>
              </w:numPr>
              <w:tabs>
                <w:tab w:val="num" w:pos="-48"/>
              </w:tabs>
              <w:spacing w:after="0" w:line="240" w:lineRule="auto"/>
              <w:ind w:right="735"/>
              <w:jc w:val="both"/>
              <w:rPr>
                <w:rFonts w:cs="B Nazanin"/>
                <w:i/>
                <w:iCs/>
                <w:szCs w:val="20"/>
                <w:rtl/>
                <w:lang w:bidi="fa-IR"/>
              </w:rPr>
            </w:pPr>
            <w:r w:rsidRPr="003F4D2E">
              <w:rPr>
                <w:rFonts w:cs="B Nazanin" w:hint="cs"/>
                <w:i/>
                <w:iCs/>
                <w:szCs w:val="20"/>
                <w:rtl/>
                <w:lang w:bidi="fa-IR"/>
              </w:rPr>
              <w:t>معرفي خانوارهاي متخلف طبق ماده 688 قانون مجازات اسلامي به سطوح بالاتر</w:t>
            </w:r>
          </w:p>
        </w:tc>
        <w:tc>
          <w:tcPr>
            <w:tcW w:w="242"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3"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237" w:type="pct"/>
          </w:tcPr>
          <w:p w:rsidR="002C465F" w:rsidRDefault="002C465F" w:rsidP="00303D7A">
            <w:pPr>
              <w:spacing w:after="0" w:line="240" w:lineRule="auto"/>
              <w:rPr>
                <w:rFonts w:cs="B Mitra"/>
                <w:sz w:val="26"/>
                <w:szCs w:val="26"/>
                <w:rtl/>
                <w:lang w:bidi="fa-IR"/>
              </w:rPr>
            </w:pPr>
          </w:p>
        </w:tc>
        <w:tc>
          <w:tcPr>
            <w:tcW w:w="712" w:type="pct"/>
            <w:vMerge/>
          </w:tcPr>
          <w:p w:rsidR="002C465F" w:rsidRDefault="002C465F" w:rsidP="00303D7A">
            <w:pPr>
              <w:spacing w:after="0" w:line="240" w:lineRule="auto"/>
              <w:rPr>
                <w:rFonts w:cs="B Mitra"/>
                <w:sz w:val="26"/>
                <w:szCs w:val="26"/>
                <w:rtl/>
                <w:lang w:bidi="fa-IR"/>
              </w:rPr>
            </w:pPr>
          </w:p>
        </w:tc>
      </w:tr>
    </w:tbl>
    <w:p w:rsidR="002C465F" w:rsidRDefault="002C465F" w:rsidP="002C465F">
      <w:pPr>
        <w:spacing w:after="0"/>
        <w:rPr>
          <w:rFonts w:cs="B Mitra"/>
          <w:sz w:val="26"/>
          <w:szCs w:val="26"/>
          <w:rtl/>
          <w:lang w:bidi="fa-IR"/>
        </w:rPr>
      </w:pPr>
    </w:p>
    <w:p w:rsidR="002C465F" w:rsidRDefault="002C465F" w:rsidP="002C465F">
      <w:pPr>
        <w:spacing w:after="0"/>
        <w:rPr>
          <w:rFonts w:cs="B Mitra"/>
          <w:b/>
          <w:bCs/>
          <w:sz w:val="40"/>
          <w:szCs w:val="40"/>
          <w:rtl/>
          <w:lang w:bidi="fa-IR"/>
        </w:rPr>
      </w:pPr>
    </w:p>
    <w:p w:rsidR="002C465F" w:rsidRDefault="002C465F" w:rsidP="002C465F">
      <w:pPr>
        <w:bidi w:val="0"/>
        <w:spacing w:after="0" w:line="240" w:lineRule="auto"/>
        <w:jc w:val="left"/>
        <w:rPr>
          <w:rFonts w:cs="B Mitra"/>
          <w:b/>
          <w:bCs/>
          <w:sz w:val="40"/>
          <w:szCs w:val="40"/>
          <w:lang w:bidi="fa-IR"/>
        </w:rPr>
      </w:pPr>
      <w:r>
        <w:rPr>
          <w:rFonts w:cs="B Mitra"/>
          <w:b/>
          <w:bCs/>
          <w:sz w:val="40"/>
          <w:szCs w:val="40"/>
          <w:rtl/>
          <w:lang w:bidi="fa-IR"/>
        </w:rPr>
        <w:br w:type="page"/>
      </w:r>
    </w:p>
    <w:p w:rsidR="002C465F" w:rsidRPr="00303D7A" w:rsidRDefault="002C465F" w:rsidP="00303D7A">
      <w:pPr>
        <w:spacing w:after="0" w:line="240" w:lineRule="auto"/>
        <w:rPr>
          <w:rFonts w:cs="B Mitra"/>
          <w:sz w:val="24"/>
          <w:szCs w:val="24"/>
          <w:lang w:bidi="fa-IR"/>
        </w:rPr>
      </w:pPr>
      <w:r w:rsidRPr="00303D7A">
        <w:rPr>
          <w:rFonts w:cs="B Mitra" w:hint="cs"/>
          <w:b/>
          <w:bCs/>
          <w:sz w:val="24"/>
          <w:szCs w:val="24"/>
          <w:rtl/>
          <w:lang w:bidi="fa-IR"/>
        </w:rPr>
        <w:lastRenderedPageBreak/>
        <w:t>سلامت محيط</w:t>
      </w:r>
      <w:r w:rsidRPr="00303D7A">
        <w:rPr>
          <w:rFonts w:cs="B Mitra"/>
          <w:b/>
          <w:bCs/>
          <w:sz w:val="24"/>
          <w:szCs w:val="24"/>
          <w:rtl/>
          <w:lang w:bidi="fa-IR"/>
        </w:rPr>
        <w:softHyphen/>
      </w:r>
      <w:r w:rsidRPr="00303D7A">
        <w:rPr>
          <w:rFonts w:cs="B Mitra" w:hint="cs"/>
          <w:b/>
          <w:bCs/>
          <w:sz w:val="24"/>
          <w:szCs w:val="24"/>
          <w:rtl/>
          <w:lang w:bidi="fa-IR"/>
        </w:rPr>
        <w:t>هاي جمعي</w:t>
      </w:r>
      <w:r w:rsidRPr="00303D7A">
        <w:rPr>
          <w:rFonts w:cs="B Mitra" w:hint="cs"/>
          <w:sz w:val="24"/>
          <w:szCs w:val="24"/>
          <w:rtl/>
          <w:lang w:bidi="fa-IR"/>
        </w:rPr>
        <w:t xml:space="preserve"> :  </w:t>
      </w:r>
      <w:r w:rsidRPr="00303D7A">
        <w:rPr>
          <w:rFonts w:cs="B Mitra" w:hint="cs"/>
          <w:b/>
          <w:bCs/>
          <w:sz w:val="24"/>
          <w:szCs w:val="24"/>
          <w:rtl/>
          <w:lang w:bidi="fa-IR"/>
        </w:rPr>
        <w:t xml:space="preserve">برابر با آیین نامه اجرائی  قانون اصلاح ماده 13 قانون مواد خوردنی ، آشامیدنی ، آرایشی و بهداشتی    واحد های صنفی شامل :1- مراكز تهيه، تولید، توزيع نگهداری، حمل و نقل و فروش مواد خوردنی، آشامیدنی، آرایشی و بهداشتی: </w:t>
      </w:r>
      <w:r w:rsidRPr="00303D7A">
        <w:rPr>
          <w:rFonts w:cs="B Mitra" w:hint="cs"/>
          <w:sz w:val="24"/>
          <w:szCs w:val="24"/>
          <w:rtl/>
          <w:lang w:bidi="fa-IR"/>
        </w:rPr>
        <w:t>شامل مکان های زیر می باشد : پذیرایی و تفریحی بین راهی، عطاری، بقالی، خواروبار فروشی، رستوران، چلوکبابی، سلف سرویس، تالار پذیرایی،» کافه قنادی، انواع شیرینی فروشی و کارگاههای شیرینی پزی، سوپرمارکت، لبنیات فروشی، فروشگاههای بزرگ و زنجیره ای، فروشگاههای گوشت قرمز و سفید، فراورده های خوراکی آبزیان، میگو، طیور، زنبورعسل، آلایش خوراک دامی و مواد پروتئینی، آشپزخانه ها( کترینگ ها)، کبابی، حلیم پزی، آشپزی، کله پزی، جگرکی، سیراب و شیردان، اغذیه و ساندویچ، پیتزا، مرغ سوخاری، چایخانه، قهوه خانه، رستوران های سنتی، آبمیوه، بستنی سازی و فروشی، بوفه، میوه و سبزی فروشی، میادین توزیع میوه و تره بار، مراکز طبخ و آبدارخانه وزارتخانه ها، موسسات و شرکت های دولتی و غیر دولتی، شهرداری ها و سازمان های وابسته، نانوایی ها و انواع مراکز تهیه و عرضه نان، کارگاه ها و کارخانجات تولید انواع مواد غذایی و بسته بندی آن، سیستم های تامین آب آشامیدنی( منبع، مخزن، تصفیه خانه و شبکه توزیع)، موسسات ارائه خدمات پذیرایی و کرایه ظروف و وسایل پذیرایی، آشپزخانه و سلف سرویس کارخانجات صنعتی، کارگاه ها و کارخانجات و اماکن تولید یخ و آب شرب، سردخانه های نگهداری مواد غذایی، انبارهای نگهداری مواد غذایی، نبات و آبنبات پزی، قندریزی، حلواسازی، عصاره گیری(آبغوره، آبلیمو، تهیه ترشیجات و عرقیات)، سبزی خردکنی، کانتینرها و کانکس های ثابت و واحدهای سیار تهیه و عرضه مواد غذایی، عرضه خشکبار، وسائط حمل و نقل مواد غذایی، لبنیات سازی، کشک سابی، اماکن دامی، صنایع وابسته به دام، مبادی ورودی مواد مشمول این آیین نامه، بازارچه های مرزی، بازارهای هفتگی و فصلی و مانند آنها</w:t>
      </w:r>
    </w:p>
    <w:p w:rsidR="002C465F" w:rsidRPr="00894847" w:rsidRDefault="002C465F" w:rsidP="00303D7A">
      <w:pPr>
        <w:pStyle w:val="BodyText"/>
        <w:spacing w:after="0" w:line="240" w:lineRule="auto"/>
        <w:ind w:left="142"/>
        <w:jc w:val="left"/>
        <w:rPr>
          <w:rFonts w:cs="B Mitra"/>
          <w:i/>
          <w:iCs/>
          <w:sz w:val="24"/>
          <w:lang w:bidi="fa-IR"/>
        </w:rPr>
      </w:pPr>
      <w:r w:rsidRPr="00303D7A">
        <w:rPr>
          <w:rFonts w:cs="B Mitra" w:hint="cs"/>
          <w:b/>
          <w:bCs/>
          <w:sz w:val="24"/>
          <w:rtl/>
          <w:lang w:bidi="fa-IR"/>
        </w:rPr>
        <w:t>2-اماكن عمومي شامل</w:t>
      </w:r>
      <w:r w:rsidRPr="00303D7A">
        <w:rPr>
          <w:rFonts w:cs="B Mitra" w:hint="cs"/>
          <w:sz w:val="24"/>
          <w:rtl/>
          <w:lang w:bidi="fa-IR"/>
        </w:rPr>
        <w:t>:  محیط های کار در وزارتخانه ها، موسسات و شرکت های دولتی و غیر دولتی، شهرداری ها و سازمان های وابسته، موسسات و نهاد های غیر دولتی، مراکز بهداشتی درمانی، مراکز آموزشی و تربیتی و پرورشی، پرورشگاه، استخرهای شنا، پایانه های مسافری، راه آهن، فرودگاه و قطارهای مسافربری، وسایل حمل و نقل عمومی شهری و بین شهری، آرایشگاه های مردانه، سالن های آرایش زنانه و کلینیک های زیبایی، مهمانخانه ها، سالن ها و باشگاه های ورزشی، غسالخانه، آرامستان ها، گرمابه های مردانه و زنانه، خوابگاههای دانشجویی و مراکز آموزشی، مراکز نظامی و انتظامی( پادگان ها، مجتمع های مسکونی و منازل سازمانی)، مجتمع های بهزیستی، مسافرخانه ها، هتل ها، مهمانپذیرها، متل ها، پانسیون ها، مراکز تفریحی و پارک ها، زندان ها، مراکز نگهداری سالمندان، اردوگاه ها و مراکز تجمعی، سالن های تئاتر و سینما، فرهنگسراها، مجتمع های خدماتی رفاهی و مراکز عرضه سوخت( پمپ های گاز و بنزین)، مساجد و اماکن متبرکه، مراکز خدمات آمبولانس، سرویس های بهداشتی عمومی، مراکز دفع پسماند و مانند آن ها، مراکز بهداشتی درمانی و مراکز آموزشی و تربیتی</w:t>
      </w:r>
      <w:r w:rsidRPr="00303D7A">
        <w:rPr>
          <w:rFonts w:cs="B Mitra" w:hint="cs"/>
          <w:sz w:val="24"/>
          <w:rtl/>
          <w:lang w:bidi="fa-IR"/>
        </w:rPr>
        <w:br/>
      </w:r>
      <w:r>
        <w:rPr>
          <w:rFonts w:cs="B Mitra" w:hint="cs"/>
          <w:i/>
          <w:iCs/>
          <w:sz w:val="24"/>
          <w:rtl/>
          <w:lang w:bidi="fa-IR"/>
        </w:rPr>
        <w:br/>
      </w:r>
    </w:p>
    <w:p w:rsidR="00303D7A" w:rsidRDefault="00303D7A">
      <w:pPr>
        <w:bidi w:val="0"/>
        <w:spacing w:after="0" w:line="240" w:lineRule="auto"/>
        <w:jc w:val="left"/>
        <w:rPr>
          <w:rFonts w:ascii="Times New Roman" w:hAnsi="Times New Roman" w:cs="B Yagut"/>
          <w:sz w:val="28"/>
          <w:szCs w:val="28"/>
          <w:rtl/>
          <w:lang w:bidi="fa-IR"/>
        </w:rPr>
      </w:pPr>
      <w:r>
        <w:rPr>
          <w:rFonts w:cs="B Yagut"/>
          <w:sz w:val="28"/>
          <w:szCs w:val="28"/>
          <w:rtl/>
          <w:lang w:bidi="fa-IR"/>
        </w:rPr>
        <w:br w:type="page"/>
      </w:r>
    </w:p>
    <w:p w:rsidR="002C465F" w:rsidRDefault="002C465F" w:rsidP="002C465F">
      <w:pPr>
        <w:pStyle w:val="BodyText"/>
        <w:spacing w:after="0" w:line="360" w:lineRule="auto"/>
        <w:ind w:left="426"/>
        <w:jc w:val="both"/>
        <w:rPr>
          <w:rFonts w:cs="B Yagut"/>
          <w:sz w:val="28"/>
          <w:szCs w:val="28"/>
          <w:rtl/>
          <w:lang w:bidi="fa-IR"/>
        </w:rPr>
      </w:pPr>
    </w:p>
    <w:tbl>
      <w:tblPr>
        <w:tblStyle w:val="TableGrid"/>
        <w:bidiVisual/>
        <w:tblW w:w="5000" w:type="pct"/>
        <w:tblLook w:val="04A0"/>
      </w:tblPr>
      <w:tblGrid>
        <w:gridCol w:w="749"/>
        <w:gridCol w:w="2704"/>
        <w:gridCol w:w="6348"/>
        <w:gridCol w:w="897"/>
        <w:gridCol w:w="810"/>
        <w:gridCol w:w="893"/>
        <w:gridCol w:w="2387"/>
      </w:tblGrid>
      <w:tr w:rsidR="002C465F" w:rsidRPr="00303D7A" w:rsidTr="00303D7A">
        <w:trPr>
          <w:tblHeader/>
        </w:trPr>
        <w:tc>
          <w:tcPr>
            <w:tcW w:w="253" w:type="pct"/>
            <w:shd w:val="clear" w:color="auto" w:fill="FDE9D9" w:themeFill="accent6" w:themeFillTint="33"/>
          </w:tcPr>
          <w:p w:rsidR="002C465F" w:rsidRPr="00303D7A" w:rsidRDefault="002C465F" w:rsidP="00303D7A">
            <w:pPr>
              <w:spacing w:after="0" w:line="240" w:lineRule="auto"/>
              <w:jc w:val="center"/>
              <w:rPr>
                <w:rFonts w:cs="B Mitra"/>
                <w:b/>
                <w:bCs/>
                <w:sz w:val="24"/>
                <w:szCs w:val="24"/>
                <w:rtl/>
                <w:lang w:bidi="fa-IR"/>
              </w:rPr>
            </w:pPr>
          </w:p>
          <w:p w:rsidR="002C465F" w:rsidRPr="00303D7A" w:rsidRDefault="002C465F" w:rsidP="00303D7A">
            <w:pPr>
              <w:spacing w:after="0" w:line="240" w:lineRule="auto"/>
              <w:jc w:val="center"/>
              <w:rPr>
                <w:rFonts w:cs="B Mitra"/>
                <w:b/>
                <w:bCs/>
                <w:sz w:val="24"/>
                <w:szCs w:val="24"/>
                <w:rtl/>
                <w:lang w:bidi="fa-IR"/>
              </w:rPr>
            </w:pPr>
          </w:p>
          <w:p w:rsidR="002C465F" w:rsidRPr="00303D7A" w:rsidRDefault="002C465F" w:rsidP="00303D7A">
            <w:pPr>
              <w:spacing w:after="0" w:line="240" w:lineRule="auto"/>
              <w:jc w:val="center"/>
              <w:rPr>
                <w:rFonts w:cs="B Mitra"/>
                <w:b/>
                <w:bCs/>
                <w:sz w:val="24"/>
                <w:szCs w:val="24"/>
                <w:rtl/>
                <w:lang w:bidi="fa-IR"/>
              </w:rPr>
            </w:pPr>
          </w:p>
          <w:p w:rsidR="002C465F" w:rsidRPr="00303D7A" w:rsidRDefault="002C465F" w:rsidP="00303D7A">
            <w:pPr>
              <w:spacing w:after="0" w:line="240" w:lineRule="auto"/>
              <w:jc w:val="center"/>
              <w:rPr>
                <w:rFonts w:cs="B Mitra"/>
                <w:b/>
                <w:bCs/>
                <w:sz w:val="24"/>
                <w:szCs w:val="24"/>
                <w:rtl/>
                <w:lang w:bidi="fa-IR"/>
              </w:rPr>
            </w:pPr>
            <w:r w:rsidRPr="00303D7A">
              <w:rPr>
                <w:rFonts w:cs="B Mitra" w:hint="cs"/>
                <w:b/>
                <w:bCs/>
                <w:sz w:val="24"/>
                <w:szCs w:val="24"/>
                <w:rtl/>
                <w:lang w:bidi="fa-IR"/>
              </w:rPr>
              <w:t>رديف</w:t>
            </w:r>
          </w:p>
        </w:tc>
        <w:tc>
          <w:tcPr>
            <w:tcW w:w="914" w:type="pct"/>
            <w:shd w:val="clear" w:color="auto" w:fill="FDE9D9" w:themeFill="accent6" w:themeFillTint="33"/>
          </w:tcPr>
          <w:p w:rsidR="002C465F" w:rsidRPr="00303D7A" w:rsidRDefault="002C465F" w:rsidP="00303D7A">
            <w:pPr>
              <w:spacing w:after="0" w:line="240" w:lineRule="auto"/>
              <w:jc w:val="center"/>
              <w:rPr>
                <w:rFonts w:cs="B Mitra"/>
                <w:b/>
                <w:bCs/>
                <w:sz w:val="24"/>
                <w:szCs w:val="24"/>
                <w:rtl/>
                <w:lang w:bidi="fa-IR"/>
              </w:rPr>
            </w:pPr>
          </w:p>
          <w:p w:rsidR="002C465F" w:rsidRPr="00303D7A" w:rsidRDefault="002C465F" w:rsidP="00303D7A">
            <w:pPr>
              <w:spacing w:after="0" w:line="240" w:lineRule="auto"/>
              <w:jc w:val="center"/>
              <w:rPr>
                <w:rFonts w:cs="B Mitra"/>
                <w:b/>
                <w:bCs/>
                <w:sz w:val="24"/>
                <w:szCs w:val="24"/>
                <w:rtl/>
                <w:lang w:bidi="fa-IR"/>
              </w:rPr>
            </w:pPr>
          </w:p>
          <w:p w:rsidR="002C465F" w:rsidRPr="00303D7A" w:rsidRDefault="002C465F" w:rsidP="00303D7A">
            <w:pPr>
              <w:spacing w:after="0" w:line="240" w:lineRule="auto"/>
              <w:jc w:val="center"/>
              <w:rPr>
                <w:rFonts w:cs="B Mitra"/>
                <w:b/>
                <w:bCs/>
                <w:sz w:val="24"/>
                <w:szCs w:val="24"/>
                <w:rtl/>
                <w:lang w:bidi="fa-IR"/>
              </w:rPr>
            </w:pPr>
            <w:r w:rsidRPr="00303D7A">
              <w:rPr>
                <w:rFonts w:cs="B Mitra" w:hint="cs"/>
                <w:b/>
                <w:bCs/>
                <w:sz w:val="24"/>
                <w:szCs w:val="24"/>
                <w:rtl/>
                <w:lang w:bidi="fa-IR"/>
              </w:rPr>
              <w:t xml:space="preserve">عنوان خدمت  </w:t>
            </w:r>
          </w:p>
        </w:tc>
        <w:tc>
          <w:tcPr>
            <w:tcW w:w="2146" w:type="pct"/>
            <w:shd w:val="clear" w:color="auto" w:fill="FDE9D9" w:themeFill="accent6" w:themeFillTint="33"/>
            <w:vAlign w:val="center"/>
          </w:tcPr>
          <w:p w:rsidR="002C465F" w:rsidRPr="00303D7A" w:rsidRDefault="002C465F" w:rsidP="00303D7A">
            <w:pPr>
              <w:spacing w:after="0" w:line="240" w:lineRule="auto"/>
              <w:jc w:val="center"/>
              <w:rPr>
                <w:rFonts w:cs="B Mitra"/>
                <w:b/>
                <w:bCs/>
                <w:sz w:val="24"/>
                <w:szCs w:val="24"/>
                <w:rtl/>
                <w:lang w:bidi="fa-IR"/>
              </w:rPr>
            </w:pPr>
            <w:r w:rsidRPr="00303D7A">
              <w:rPr>
                <w:rFonts w:cs="B Mitra" w:hint="cs"/>
                <w:b/>
                <w:bCs/>
                <w:sz w:val="24"/>
                <w:szCs w:val="24"/>
                <w:rtl/>
                <w:lang w:bidi="fa-IR"/>
              </w:rPr>
              <w:t>شرح خدمت</w:t>
            </w:r>
          </w:p>
        </w:tc>
        <w:tc>
          <w:tcPr>
            <w:tcW w:w="303"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sz w:val="24"/>
                <w:szCs w:val="24"/>
                <w:rtl/>
                <w:lang w:bidi="fa-IR"/>
              </w:rPr>
            </w:pPr>
            <w:r w:rsidRPr="00303D7A">
              <w:rPr>
                <w:rFonts w:cs="B Mitra" w:hint="cs"/>
                <w:b/>
                <w:bCs/>
                <w:sz w:val="24"/>
                <w:szCs w:val="24"/>
                <w:rtl/>
                <w:lang w:bidi="fa-IR"/>
              </w:rPr>
              <w:t>بهورز</w:t>
            </w:r>
          </w:p>
        </w:tc>
        <w:tc>
          <w:tcPr>
            <w:tcW w:w="274"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sz w:val="24"/>
                <w:szCs w:val="24"/>
                <w:rtl/>
                <w:lang w:bidi="fa-IR"/>
              </w:rPr>
            </w:pPr>
            <w:r w:rsidRPr="00303D7A">
              <w:rPr>
                <w:rFonts w:cs="B Mitra" w:hint="cs"/>
                <w:b/>
                <w:bCs/>
                <w:sz w:val="24"/>
                <w:szCs w:val="24"/>
                <w:rtl/>
                <w:lang w:bidi="fa-IR"/>
              </w:rPr>
              <w:t>کاردان/ کارشناس بهداشت محیط</w:t>
            </w:r>
          </w:p>
        </w:tc>
        <w:tc>
          <w:tcPr>
            <w:tcW w:w="302"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sz w:val="24"/>
                <w:szCs w:val="24"/>
                <w:rtl/>
                <w:lang w:bidi="fa-IR"/>
              </w:rPr>
            </w:pPr>
            <w:r w:rsidRPr="00303D7A">
              <w:rPr>
                <w:rFonts w:cs="B Mitra" w:hint="cs"/>
                <w:b/>
                <w:bCs/>
                <w:sz w:val="24"/>
                <w:szCs w:val="24"/>
                <w:rtl/>
                <w:lang w:bidi="fa-IR"/>
              </w:rPr>
              <w:t xml:space="preserve">کاردان/ کارشناس مبارزه با بیماری ها </w:t>
            </w:r>
          </w:p>
        </w:tc>
        <w:tc>
          <w:tcPr>
            <w:tcW w:w="807" w:type="pct"/>
            <w:shd w:val="clear" w:color="auto" w:fill="FDE9D9" w:themeFill="accent6" w:themeFillTint="33"/>
            <w:vAlign w:val="center"/>
          </w:tcPr>
          <w:p w:rsidR="002C465F" w:rsidRPr="00303D7A" w:rsidRDefault="002C465F" w:rsidP="00303D7A">
            <w:pPr>
              <w:spacing w:after="0" w:line="240" w:lineRule="auto"/>
              <w:jc w:val="center"/>
              <w:rPr>
                <w:rFonts w:cs="B Mitra"/>
                <w:b/>
                <w:bCs/>
                <w:sz w:val="24"/>
                <w:szCs w:val="24"/>
                <w:rtl/>
                <w:lang w:bidi="fa-IR"/>
              </w:rPr>
            </w:pPr>
            <w:r w:rsidRPr="00303D7A">
              <w:rPr>
                <w:rFonts w:cs="B Mitra" w:hint="cs"/>
                <w:b/>
                <w:bCs/>
                <w:sz w:val="24"/>
                <w:szCs w:val="24"/>
                <w:rtl/>
                <w:lang w:bidi="fa-IR"/>
              </w:rPr>
              <w:t xml:space="preserve">پروتکل/ راهنما </w:t>
            </w:r>
          </w:p>
          <w:p w:rsidR="002C465F" w:rsidRPr="00303D7A" w:rsidRDefault="002C465F" w:rsidP="00303D7A">
            <w:pPr>
              <w:spacing w:after="0" w:line="240" w:lineRule="auto"/>
              <w:jc w:val="center"/>
              <w:rPr>
                <w:rFonts w:cs="B Mitra"/>
                <w:b/>
                <w:bCs/>
                <w:sz w:val="24"/>
                <w:szCs w:val="24"/>
                <w:rtl/>
                <w:lang w:bidi="fa-IR"/>
              </w:rPr>
            </w:pPr>
          </w:p>
          <w:p w:rsidR="002C465F" w:rsidRPr="00303D7A" w:rsidRDefault="002C465F" w:rsidP="00303D7A">
            <w:pPr>
              <w:spacing w:after="0" w:line="240" w:lineRule="auto"/>
              <w:jc w:val="center"/>
              <w:rPr>
                <w:rFonts w:cs="B Mitra"/>
                <w:b/>
                <w:bCs/>
                <w:sz w:val="24"/>
                <w:szCs w:val="24"/>
                <w:rtl/>
                <w:lang w:bidi="fa-IR"/>
              </w:rPr>
            </w:pPr>
          </w:p>
          <w:p w:rsidR="002C465F" w:rsidRPr="00303D7A" w:rsidRDefault="002C465F" w:rsidP="00303D7A">
            <w:pPr>
              <w:spacing w:after="0" w:line="240" w:lineRule="auto"/>
              <w:jc w:val="center"/>
              <w:rPr>
                <w:rFonts w:cs="B Mitra"/>
                <w:b/>
                <w:bCs/>
                <w:sz w:val="24"/>
                <w:szCs w:val="24"/>
                <w:rtl/>
                <w:lang w:bidi="fa-IR"/>
              </w:rPr>
            </w:pPr>
          </w:p>
          <w:p w:rsidR="002C465F" w:rsidRPr="00303D7A" w:rsidRDefault="002C465F" w:rsidP="00303D7A">
            <w:pPr>
              <w:spacing w:after="0" w:line="240" w:lineRule="auto"/>
              <w:jc w:val="center"/>
              <w:rPr>
                <w:rFonts w:cs="B Mitra"/>
                <w:b/>
                <w:bCs/>
                <w:sz w:val="24"/>
                <w:szCs w:val="24"/>
                <w:rtl/>
                <w:lang w:bidi="fa-IR"/>
              </w:rPr>
            </w:pPr>
          </w:p>
          <w:p w:rsidR="002C465F" w:rsidRPr="00303D7A" w:rsidRDefault="002C465F" w:rsidP="00303D7A">
            <w:pPr>
              <w:spacing w:after="0" w:line="240" w:lineRule="auto"/>
              <w:jc w:val="center"/>
              <w:rPr>
                <w:rFonts w:cs="B Mitra"/>
                <w:b/>
                <w:bCs/>
                <w:sz w:val="24"/>
                <w:szCs w:val="24"/>
                <w:rtl/>
                <w:lang w:bidi="fa-IR"/>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w:t>
            </w:r>
          </w:p>
        </w:tc>
        <w:tc>
          <w:tcPr>
            <w:tcW w:w="914" w:type="pct"/>
            <w:vMerge w:val="restart"/>
          </w:tcPr>
          <w:p w:rsidR="002C465F" w:rsidRPr="00303D7A" w:rsidRDefault="002C465F" w:rsidP="00303D7A">
            <w:pPr>
              <w:spacing w:after="0" w:line="240" w:lineRule="auto"/>
              <w:rPr>
                <w:rFonts w:cs="B Mitra"/>
                <w:sz w:val="24"/>
                <w:szCs w:val="24"/>
                <w:lang w:bidi="fa-IR"/>
              </w:rPr>
            </w:pPr>
          </w:p>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 xml:space="preserve">نظارت و کنترل مراكز </w:t>
            </w:r>
            <w:r w:rsidRPr="00303D7A">
              <w:rPr>
                <w:rFonts w:cs="B Mitra" w:hint="cs"/>
                <w:b/>
                <w:bCs/>
                <w:i/>
                <w:iCs/>
                <w:sz w:val="24"/>
                <w:szCs w:val="24"/>
                <w:rtl/>
                <w:lang w:bidi="fa-IR"/>
              </w:rPr>
              <w:t xml:space="preserve">مراكز تهيه، تولید، توزيع نگهداری، حمل و نقل و فروش </w:t>
            </w:r>
            <w:r w:rsidRPr="00303D7A">
              <w:rPr>
                <w:rFonts w:cs="B Mitra" w:hint="cs"/>
                <w:sz w:val="24"/>
                <w:szCs w:val="24"/>
                <w:rtl/>
                <w:lang w:bidi="fa-IR"/>
              </w:rPr>
              <w:t>مواد غذايي</w:t>
            </w:r>
            <w:r w:rsidRPr="00303D7A">
              <w:rPr>
                <w:rFonts w:cs="B Mitra"/>
                <w:sz w:val="24"/>
                <w:szCs w:val="24"/>
                <w:rtl/>
                <w:lang w:bidi="fa-IR"/>
              </w:rPr>
              <w:t xml:space="preserve"> </w:t>
            </w:r>
          </w:p>
        </w:tc>
        <w:tc>
          <w:tcPr>
            <w:tcW w:w="2146" w:type="pct"/>
          </w:tcPr>
          <w:p w:rsidR="002C465F" w:rsidRPr="00303D7A" w:rsidRDefault="002C465F" w:rsidP="00893A5C">
            <w:pPr>
              <w:pStyle w:val="BodyText"/>
              <w:numPr>
                <w:ilvl w:val="0"/>
                <w:numId w:val="56"/>
              </w:numPr>
              <w:spacing w:after="0" w:line="240" w:lineRule="auto"/>
              <w:ind w:left="360"/>
              <w:rPr>
                <w:rFonts w:cs="B Mitra"/>
                <w:sz w:val="24"/>
                <w:rtl/>
                <w:lang w:bidi="fa-IR"/>
              </w:rPr>
            </w:pPr>
            <w:r w:rsidRPr="00303D7A">
              <w:rPr>
                <w:rFonts w:cs="B Mitra" w:hint="cs"/>
                <w:sz w:val="24"/>
                <w:rtl/>
                <w:lang w:bidi="fa-IR"/>
              </w:rPr>
              <w:t>شناسائی  مراکز تهیه ، توزیع عرضه مواد غذایی  آئين نامة اجرائی قانون اصلاح ماده 13 قانون مواد خوردنی ، آشامیدنی ، آرایشی و بهداشتی (تعداد 300 واحد صنفی برای یک کاردان /کارشناس بهداشت محیط   )</w:t>
            </w:r>
          </w:p>
        </w:tc>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vMerge w:val="restart"/>
          </w:tcPr>
          <w:p w:rsidR="002C465F" w:rsidRPr="00303D7A" w:rsidRDefault="002C465F" w:rsidP="00893A5C">
            <w:pPr>
              <w:pStyle w:val="ListParagraph"/>
              <w:numPr>
                <w:ilvl w:val="0"/>
                <w:numId w:val="26"/>
              </w:numPr>
              <w:spacing w:after="0" w:line="240" w:lineRule="auto"/>
              <w:jc w:val="left"/>
              <w:rPr>
                <w:rFonts w:cs="B Mitra"/>
                <w:color w:val="0000FF"/>
                <w:sz w:val="24"/>
                <w:szCs w:val="24"/>
              </w:rPr>
            </w:pPr>
            <w:r w:rsidRPr="00303D7A">
              <w:rPr>
                <w:rFonts w:cs="B Mitra" w:hint="cs"/>
                <w:sz w:val="24"/>
                <w:szCs w:val="24"/>
                <w:rtl/>
                <w:lang w:bidi="ar-SA"/>
              </w:rPr>
              <w:t xml:space="preserve">بسته خدمت برنامه نظارت  مراکز تهیه ، توزیع و عرضه مواد غذایی و اماکن عمومی </w:t>
            </w:r>
          </w:p>
          <w:p w:rsidR="002C465F" w:rsidRPr="00303D7A" w:rsidRDefault="00114AB5" w:rsidP="00893A5C">
            <w:pPr>
              <w:pStyle w:val="ListParagraph"/>
              <w:numPr>
                <w:ilvl w:val="0"/>
                <w:numId w:val="28"/>
              </w:numPr>
              <w:spacing w:after="0" w:line="240" w:lineRule="auto"/>
              <w:ind w:left="357" w:hanging="357"/>
              <w:jc w:val="lowKashida"/>
              <w:rPr>
                <w:rStyle w:val="Hyperlink"/>
                <w:rFonts w:cs="B Mitra"/>
                <w:sz w:val="24"/>
                <w:szCs w:val="24"/>
              </w:rPr>
            </w:pPr>
            <w:hyperlink r:id="rId52" w:history="1">
              <w:r w:rsidR="002C465F" w:rsidRPr="00303D7A">
                <w:rPr>
                  <w:rStyle w:val="Hyperlink"/>
                  <w:rFonts w:cs="B Mitra"/>
                  <w:sz w:val="24"/>
                  <w:szCs w:val="24"/>
                  <w:rtl/>
                  <w:lang w:bidi="ar-SA"/>
                </w:rPr>
                <w:t xml:space="preserve">راهنماي بهداشت محيط صنوف </w:t>
              </w:r>
              <w:r w:rsidR="002C465F" w:rsidRPr="00303D7A">
                <w:rPr>
                  <w:rStyle w:val="Hyperlink"/>
                  <w:rFonts w:ascii="B Mitra" w:cs="B Mitra"/>
                  <w:sz w:val="24"/>
                  <w:szCs w:val="24"/>
                  <w:rtl/>
                </w:rPr>
                <w:t>(</w:t>
              </w:r>
              <w:r w:rsidR="002C465F" w:rsidRPr="00303D7A">
                <w:rPr>
                  <w:rStyle w:val="Hyperlink"/>
                  <w:rFonts w:cs="B Mitra"/>
                  <w:sz w:val="24"/>
                  <w:szCs w:val="24"/>
                  <w:rtl/>
                  <w:lang w:bidi="ar-SA"/>
                </w:rPr>
                <w:t>مراكز تهيه و توزيع مواد غذايي و اماكن عمومي</w:t>
              </w:r>
              <w:r w:rsidR="002C465F" w:rsidRPr="00303D7A">
                <w:rPr>
                  <w:rStyle w:val="Hyperlink"/>
                  <w:rFonts w:ascii="B Mitra" w:cs="B Mitra"/>
                  <w:sz w:val="24"/>
                  <w:szCs w:val="24"/>
                  <w:rtl/>
                </w:rPr>
                <w:t>)</w:t>
              </w:r>
            </w:hyperlink>
          </w:p>
          <w:p w:rsidR="002C465F" w:rsidRPr="00303D7A" w:rsidRDefault="00114AB5" w:rsidP="00893A5C">
            <w:pPr>
              <w:pStyle w:val="ListParagraph"/>
              <w:numPr>
                <w:ilvl w:val="0"/>
                <w:numId w:val="28"/>
              </w:numPr>
              <w:spacing w:after="0" w:line="240" w:lineRule="auto"/>
              <w:ind w:left="357" w:hanging="357"/>
              <w:jc w:val="lowKashida"/>
              <w:rPr>
                <w:rStyle w:val="Hyperlink"/>
                <w:rFonts w:cs="B Mitra"/>
                <w:sz w:val="24"/>
                <w:szCs w:val="24"/>
              </w:rPr>
            </w:pPr>
            <w:hyperlink r:id="rId53" w:history="1">
              <w:r w:rsidR="002C465F" w:rsidRPr="00303D7A">
                <w:rPr>
                  <w:rStyle w:val="Hyperlink"/>
                  <w:rFonts w:cs="B Mitra"/>
                  <w:sz w:val="24"/>
                  <w:szCs w:val="24"/>
                  <w:rtl/>
                  <w:lang w:bidi="ar-SA"/>
                </w:rPr>
                <w:t>راهنماي بازرسي بهداشتي مراكز تهيه و توزيع مواد غذايي و اماكن عمومي</w:t>
              </w:r>
            </w:hyperlink>
          </w:p>
          <w:p w:rsidR="002C465F" w:rsidRPr="00303D7A" w:rsidRDefault="00114AB5" w:rsidP="00893A5C">
            <w:pPr>
              <w:pStyle w:val="ListParagraph"/>
              <w:numPr>
                <w:ilvl w:val="0"/>
                <w:numId w:val="28"/>
              </w:numPr>
              <w:spacing w:after="0" w:line="240" w:lineRule="auto"/>
              <w:ind w:left="357" w:hanging="357"/>
              <w:jc w:val="lowKashida"/>
              <w:rPr>
                <w:rStyle w:val="Hyperlink"/>
                <w:rFonts w:ascii="B Mitra" w:cs="B Mitra"/>
                <w:sz w:val="24"/>
                <w:szCs w:val="24"/>
                <w:rtl/>
              </w:rPr>
            </w:pPr>
            <w:hyperlink r:id="rId54" w:history="1">
              <w:r w:rsidR="002C465F" w:rsidRPr="00303D7A">
                <w:rPr>
                  <w:rStyle w:val="Hyperlink"/>
                  <w:rFonts w:cs="B Mitra" w:hint="cs"/>
                  <w:sz w:val="24"/>
                  <w:szCs w:val="24"/>
                  <w:rtl/>
                  <w:lang w:bidi="ar-SA"/>
                </w:rPr>
                <w:t xml:space="preserve">آیین نامه اجرائی قانون اصلاح ماده </w:t>
              </w:r>
              <w:r w:rsidR="002C465F" w:rsidRPr="00303D7A">
                <w:rPr>
                  <w:rStyle w:val="Hyperlink"/>
                  <w:rFonts w:ascii="B Mitra" w:cs="B Mitra" w:hint="cs"/>
                  <w:sz w:val="24"/>
                  <w:szCs w:val="24"/>
                  <w:rtl/>
                </w:rPr>
                <w:t xml:space="preserve">13 </w:t>
              </w:r>
              <w:r w:rsidR="002C465F" w:rsidRPr="00303D7A">
                <w:rPr>
                  <w:rStyle w:val="Hyperlink"/>
                  <w:rFonts w:cs="B Mitra" w:hint="cs"/>
                  <w:sz w:val="24"/>
                  <w:szCs w:val="24"/>
                  <w:rtl/>
                  <w:lang w:bidi="ar-SA"/>
                </w:rPr>
                <w:t>قانون مواد خوردنی ،آشامیدنی ، آرایشی و بهداشتی</w:t>
              </w:r>
            </w:hyperlink>
          </w:p>
          <w:p w:rsidR="002C465F" w:rsidRPr="00303D7A" w:rsidRDefault="002C465F" w:rsidP="00303D7A">
            <w:pPr>
              <w:tabs>
                <w:tab w:val="left" w:pos="804"/>
              </w:tabs>
              <w:spacing w:after="0" w:line="240" w:lineRule="auto"/>
              <w:ind w:left="33"/>
              <w:rPr>
                <w:rFonts w:ascii="B Mitra" w:cs="B Mitra"/>
                <w:sz w:val="24"/>
                <w:szCs w:val="24"/>
                <w:rtl/>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2</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BodyText"/>
              <w:numPr>
                <w:ilvl w:val="0"/>
                <w:numId w:val="57"/>
              </w:numPr>
              <w:spacing w:after="0" w:line="240" w:lineRule="auto"/>
              <w:jc w:val="both"/>
              <w:rPr>
                <w:rFonts w:cs="B Mitra"/>
                <w:sz w:val="24"/>
                <w:rtl/>
                <w:lang w:bidi="fa-IR"/>
              </w:rPr>
            </w:pPr>
            <w:r w:rsidRPr="00303D7A">
              <w:rPr>
                <w:rFonts w:cs="B Mitra" w:hint="cs"/>
                <w:sz w:val="24"/>
                <w:rtl/>
                <w:lang w:bidi="fa-IR"/>
              </w:rPr>
              <w:t>بازرسي بهداشتي از مراكز تهيه، توزيع، نگهداري و فروش مواد غذايي در بخش های :</w:t>
            </w:r>
          </w:p>
          <w:p w:rsidR="002C465F" w:rsidRPr="00303D7A" w:rsidRDefault="002C465F" w:rsidP="00893A5C">
            <w:pPr>
              <w:pStyle w:val="BodyText"/>
              <w:numPr>
                <w:ilvl w:val="0"/>
                <w:numId w:val="47"/>
              </w:numPr>
              <w:spacing w:after="0" w:line="240" w:lineRule="auto"/>
              <w:jc w:val="both"/>
              <w:rPr>
                <w:rFonts w:cs="B Mitra"/>
                <w:color w:val="000000" w:themeColor="text1" w:themeShade="80"/>
                <w:sz w:val="24"/>
                <w:rtl/>
                <w:lang w:bidi="fa-IR"/>
              </w:rPr>
            </w:pPr>
            <w:r w:rsidRPr="00303D7A">
              <w:rPr>
                <w:rFonts w:cs="B Mitra" w:hint="cs"/>
                <w:color w:val="000000" w:themeColor="text1" w:themeShade="80"/>
                <w:sz w:val="24"/>
                <w:rtl/>
                <w:lang w:bidi="fa-IR"/>
              </w:rPr>
              <w:t>بهداشت فردی</w:t>
            </w:r>
          </w:p>
          <w:p w:rsidR="002C465F" w:rsidRPr="00303D7A" w:rsidRDefault="002C465F" w:rsidP="00893A5C">
            <w:pPr>
              <w:pStyle w:val="BodyText"/>
              <w:numPr>
                <w:ilvl w:val="0"/>
                <w:numId w:val="47"/>
              </w:numPr>
              <w:spacing w:after="0" w:line="240" w:lineRule="auto"/>
              <w:jc w:val="both"/>
              <w:rPr>
                <w:rFonts w:cs="B Mitra"/>
                <w:color w:val="000000" w:themeColor="text1" w:themeShade="80"/>
                <w:sz w:val="24"/>
                <w:rtl/>
                <w:lang w:bidi="fa-IR"/>
              </w:rPr>
            </w:pPr>
            <w:r w:rsidRPr="00303D7A">
              <w:rPr>
                <w:rFonts w:cs="B Mitra" w:hint="cs"/>
                <w:color w:val="000000" w:themeColor="text1" w:themeShade="80"/>
                <w:sz w:val="24"/>
                <w:rtl/>
                <w:lang w:bidi="fa-IR"/>
              </w:rPr>
              <w:t>بهداشت مواد غذایی</w:t>
            </w:r>
          </w:p>
          <w:p w:rsidR="002C465F" w:rsidRPr="00303D7A" w:rsidRDefault="002C465F" w:rsidP="00893A5C">
            <w:pPr>
              <w:pStyle w:val="BodyText"/>
              <w:numPr>
                <w:ilvl w:val="0"/>
                <w:numId w:val="47"/>
              </w:numPr>
              <w:spacing w:after="0" w:line="240" w:lineRule="auto"/>
              <w:jc w:val="both"/>
              <w:rPr>
                <w:rFonts w:cs="B Mitra"/>
                <w:color w:val="000000" w:themeColor="text1" w:themeShade="80"/>
                <w:sz w:val="24"/>
                <w:rtl/>
                <w:lang w:bidi="fa-IR"/>
              </w:rPr>
            </w:pPr>
            <w:r w:rsidRPr="00303D7A">
              <w:rPr>
                <w:rFonts w:cs="B Mitra" w:hint="cs"/>
                <w:color w:val="000000" w:themeColor="text1" w:themeShade="80"/>
                <w:sz w:val="24"/>
                <w:rtl/>
                <w:lang w:bidi="fa-IR"/>
              </w:rPr>
              <w:t>بهداشت ابزار و تجهیزات</w:t>
            </w:r>
          </w:p>
          <w:p w:rsidR="002C465F" w:rsidRPr="00303D7A" w:rsidRDefault="002C465F" w:rsidP="00893A5C">
            <w:pPr>
              <w:pStyle w:val="BodyText"/>
              <w:numPr>
                <w:ilvl w:val="0"/>
                <w:numId w:val="47"/>
              </w:numPr>
              <w:spacing w:after="0" w:line="240" w:lineRule="auto"/>
              <w:ind w:right="252"/>
              <w:rPr>
                <w:rFonts w:cs="B Mitra"/>
                <w:sz w:val="24"/>
                <w:rtl/>
              </w:rPr>
            </w:pPr>
            <w:r w:rsidRPr="00303D7A">
              <w:rPr>
                <w:rFonts w:cs="B Mitra" w:hint="cs"/>
                <w:color w:val="000000" w:themeColor="text1" w:themeShade="80"/>
                <w:sz w:val="24"/>
                <w:rtl/>
                <w:lang w:bidi="fa-IR"/>
              </w:rPr>
              <w:t>بهداشت ساختمان</w:t>
            </w:r>
            <w:r w:rsidRPr="00303D7A">
              <w:rPr>
                <w:rFonts w:cs="B Mitra" w:hint="cs"/>
                <w:sz w:val="24"/>
                <w:rtl/>
                <w:lang w:bidi="fa-IR"/>
              </w:rPr>
              <w:t xml:space="preserve"> </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vMerge/>
          </w:tcPr>
          <w:p w:rsidR="002C465F" w:rsidRPr="00303D7A" w:rsidRDefault="002C465F" w:rsidP="00303D7A">
            <w:pPr>
              <w:pStyle w:val="ListParagraph"/>
              <w:tabs>
                <w:tab w:val="left" w:pos="804"/>
              </w:tabs>
              <w:spacing w:after="0" w:line="240" w:lineRule="auto"/>
              <w:ind w:left="33"/>
              <w:rPr>
                <w:rFonts w:ascii="B Mitra" w:hAnsi="Tahoma" w:cs="B Mitra"/>
                <w:sz w:val="24"/>
                <w:szCs w:val="24"/>
                <w:rtl/>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3</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BodyText"/>
              <w:numPr>
                <w:ilvl w:val="0"/>
                <w:numId w:val="58"/>
              </w:numPr>
              <w:spacing w:after="0" w:line="240" w:lineRule="auto"/>
              <w:ind w:right="252"/>
              <w:rPr>
                <w:rFonts w:cs="B Mitra"/>
                <w:sz w:val="24"/>
                <w:rtl/>
              </w:rPr>
            </w:pPr>
            <w:r w:rsidRPr="00303D7A">
              <w:rPr>
                <w:rFonts w:cs="B Mitra" w:hint="cs"/>
                <w:sz w:val="24"/>
                <w:rtl/>
              </w:rPr>
              <w:t xml:space="preserve">اجرا  وپیگیری </w:t>
            </w:r>
            <w:r w:rsidRPr="00303D7A">
              <w:rPr>
                <w:rFonts w:cs="B Mitra" w:hint="cs"/>
                <w:sz w:val="24"/>
                <w:rtl/>
                <w:lang w:bidi="fa-IR"/>
              </w:rPr>
              <w:t xml:space="preserve">قوانین  مواد مشمول  </w:t>
            </w:r>
            <w:r w:rsidRPr="00303D7A">
              <w:rPr>
                <w:rFonts w:cs="B Mitra" w:hint="cs"/>
                <w:sz w:val="24"/>
                <w:rtl/>
              </w:rPr>
              <w:t>آیین نامه ماده 13 قانون مواد خوردني، آشاميدني، آرايشي و بهداشتي براساس گردش دستور العمل( اخطار تعطیل ، پلمب ، فک پلمب )</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vMerge/>
          </w:tcPr>
          <w:p w:rsidR="002C465F" w:rsidRPr="00303D7A" w:rsidRDefault="002C465F" w:rsidP="00303D7A">
            <w:pPr>
              <w:tabs>
                <w:tab w:val="left" w:pos="804"/>
              </w:tabs>
              <w:spacing w:after="0" w:line="240" w:lineRule="auto"/>
              <w:ind w:left="33"/>
              <w:rPr>
                <w:rFonts w:ascii="B Mitra" w:cs="B Mitra"/>
                <w:color w:val="000000" w:themeColor="text1"/>
                <w:sz w:val="24"/>
                <w:szCs w:val="24"/>
                <w:rtl/>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4</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BodyText"/>
              <w:numPr>
                <w:ilvl w:val="0"/>
                <w:numId w:val="58"/>
              </w:numPr>
              <w:spacing w:after="0" w:line="240" w:lineRule="auto"/>
              <w:ind w:right="252"/>
              <w:rPr>
                <w:rFonts w:cs="B Mitra"/>
                <w:sz w:val="24"/>
                <w:rtl/>
              </w:rPr>
            </w:pPr>
            <w:r w:rsidRPr="00303D7A">
              <w:rPr>
                <w:rFonts w:cs="B Mitra" w:hint="cs"/>
                <w:sz w:val="24"/>
                <w:rtl/>
              </w:rPr>
              <w:t>برداشت نمونه مواد غذایی بر ابر آیین نامه ها ومقررات ( 150 نمونه 4 بار )</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vMerge/>
          </w:tcPr>
          <w:p w:rsidR="002C465F" w:rsidRPr="00303D7A" w:rsidRDefault="002C465F" w:rsidP="00303D7A">
            <w:pPr>
              <w:pStyle w:val="ListParagraph"/>
              <w:tabs>
                <w:tab w:val="left" w:pos="804"/>
              </w:tabs>
              <w:spacing w:after="0" w:line="240" w:lineRule="auto"/>
              <w:ind w:left="33"/>
              <w:rPr>
                <w:rFonts w:ascii="B Mitra" w:cs="B Mitra"/>
                <w:sz w:val="24"/>
                <w:szCs w:val="24"/>
                <w:rtl/>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5</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BodyText"/>
              <w:numPr>
                <w:ilvl w:val="0"/>
                <w:numId w:val="58"/>
              </w:numPr>
              <w:spacing w:after="0" w:line="240" w:lineRule="auto"/>
              <w:ind w:right="252"/>
              <w:rPr>
                <w:rFonts w:cs="B Mitra"/>
                <w:sz w:val="24"/>
                <w:rtl/>
              </w:rPr>
            </w:pPr>
            <w:r w:rsidRPr="00303D7A">
              <w:rPr>
                <w:rFonts w:cs="B Mitra" w:hint="cs"/>
                <w:sz w:val="24"/>
                <w:rtl/>
              </w:rPr>
              <w:t>توقیف و لاک و مهر محموله های مواد غذایی تا تعیین تکلیف مقامات قضایی بر ابر مقررات</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vMerge/>
          </w:tcPr>
          <w:p w:rsidR="002C465F" w:rsidRPr="00303D7A" w:rsidRDefault="002C465F" w:rsidP="00303D7A">
            <w:pPr>
              <w:tabs>
                <w:tab w:val="left" w:pos="804"/>
              </w:tabs>
              <w:spacing w:after="0" w:line="240" w:lineRule="auto"/>
              <w:ind w:left="33"/>
              <w:rPr>
                <w:rFonts w:ascii="B Mitra" w:cs="B Mitra"/>
                <w:sz w:val="24"/>
                <w:szCs w:val="24"/>
                <w:rtl/>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6</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BodyText"/>
              <w:numPr>
                <w:ilvl w:val="0"/>
                <w:numId w:val="58"/>
              </w:numPr>
              <w:spacing w:after="0" w:line="240" w:lineRule="auto"/>
              <w:rPr>
                <w:rFonts w:cs="B Mitra"/>
                <w:sz w:val="24"/>
                <w:lang w:bidi="fa-IR"/>
              </w:rPr>
            </w:pPr>
            <w:r w:rsidRPr="00303D7A">
              <w:rPr>
                <w:rFonts w:cs="B Mitra" w:hint="cs"/>
                <w:color w:val="000000" w:themeColor="text1"/>
                <w:sz w:val="24"/>
                <w:rtl/>
              </w:rPr>
              <w:t xml:space="preserve">کنترل و نظارت بر قوانین و مقررات مربوط به استعمال دخانیات از نظر شرایط فروش ، ممنوعیت استعمال دخانیات در اماکن  عمومی و اطلاع رسانی مناسب در </w:t>
            </w:r>
            <w:r w:rsidRPr="00303D7A">
              <w:rPr>
                <w:rFonts w:cs="B Mitra" w:hint="cs"/>
                <w:color w:val="000000" w:themeColor="text1"/>
                <w:sz w:val="24"/>
                <w:rtl/>
              </w:rPr>
              <w:lastRenderedPageBreak/>
              <w:t>مراکز فوق و</w:t>
            </w:r>
            <w:r w:rsidRPr="00303D7A">
              <w:rPr>
                <w:rFonts w:cs="B Mitra" w:hint="cs"/>
                <w:color w:val="000000" w:themeColor="text1"/>
                <w:sz w:val="24"/>
                <w:rtl/>
                <w:lang w:bidi="fa-IR"/>
              </w:rPr>
              <w:t>ثبت موارد تخلف درخصوص ممنوعيت عرضه و استعمال دخانیات</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114AB5" w:rsidP="00893A5C">
            <w:pPr>
              <w:pStyle w:val="ListParagraph"/>
              <w:numPr>
                <w:ilvl w:val="0"/>
                <w:numId w:val="48"/>
              </w:numPr>
              <w:spacing w:after="0" w:line="240" w:lineRule="auto"/>
              <w:ind w:left="360"/>
              <w:jc w:val="lowKashida"/>
              <w:rPr>
                <w:rStyle w:val="Hyperlink"/>
                <w:rFonts w:cs="B Mitra"/>
                <w:sz w:val="24"/>
                <w:szCs w:val="24"/>
              </w:rPr>
            </w:pPr>
            <w:hyperlink r:id="rId55" w:history="1">
              <w:r w:rsidR="002C465F" w:rsidRPr="00303D7A">
                <w:rPr>
                  <w:rStyle w:val="Hyperlink"/>
                  <w:rFonts w:cs="B Mitra" w:hint="cs"/>
                  <w:sz w:val="24"/>
                  <w:szCs w:val="24"/>
                  <w:rtl/>
                  <w:lang w:bidi="ar-SA"/>
                </w:rPr>
                <w:t>راهنمای آموزشی کنترل  استعمال دخانيات</w:t>
              </w:r>
            </w:hyperlink>
          </w:p>
          <w:p w:rsidR="002C465F" w:rsidRPr="00303D7A" w:rsidRDefault="00114AB5" w:rsidP="00893A5C">
            <w:pPr>
              <w:pStyle w:val="ListParagraph"/>
              <w:numPr>
                <w:ilvl w:val="0"/>
                <w:numId w:val="48"/>
              </w:numPr>
              <w:spacing w:after="0" w:line="240" w:lineRule="auto"/>
              <w:ind w:left="360"/>
              <w:jc w:val="lowKashida"/>
              <w:rPr>
                <w:rStyle w:val="Hyperlink"/>
                <w:rFonts w:cs="B Mitra"/>
                <w:sz w:val="24"/>
                <w:szCs w:val="24"/>
              </w:rPr>
            </w:pPr>
            <w:hyperlink r:id="rId56" w:history="1">
              <w:r w:rsidR="002C465F" w:rsidRPr="00303D7A">
                <w:rPr>
                  <w:rStyle w:val="Hyperlink"/>
                  <w:rFonts w:cs="B Mitra" w:hint="cs"/>
                  <w:sz w:val="24"/>
                  <w:szCs w:val="24"/>
                  <w:rtl/>
                  <w:lang w:bidi="ar-SA"/>
                </w:rPr>
                <w:t xml:space="preserve">کنترل آموزشی ترک دخانیات </w:t>
              </w:r>
            </w:hyperlink>
            <w:r w:rsidR="002C465F" w:rsidRPr="00303D7A">
              <w:rPr>
                <w:rStyle w:val="Hyperlink"/>
                <w:rFonts w:ascii="B Mitra" w:cs="B Mitra" w:hint="cs"/>
                <w:sz w:val="24"/>
                <w:szCs w:val="24"/>
                <w:rtl/>
              </w:rPr>
              <w:t xml:space="preserve"> </w:t>
            </w:r>
          </w:p>
          <w:p w:rsidR="002C465F" w:rsidRPr="00303D7A" w:rsidRDefault="00114AB5" w:rsidP="00893A5C">
            <w:pPr>
              <w:pStyle w:val="ListParagraph"/>
              <w:numPr>
                <w:ilvl w:val="0"/>
                <w:numId w:val="48"/>
              </w:numPr>
              <w:tabs>
                <w:tab w:val="left" w:pos="804"/>
              </w:tabs>
              <w:spacing w:after="0" w:line="240" w:lineRule="auto"/>
              <w:ind w:left="360"/>
              <w:rPr>
                <w:rFonts w:ascii="B Mitra" w:cs="B Mitra"/>
                <w:color w:val="000000" w:themeColor="text1"/>
                <w:sz w:val="24"/>
                <w:szCs w:val="24"/>
                <w:rtl/>
              </w:rPr>
            </w:pPr>
            <w:hyperlink r:id="rId57" w:history="1">
              <w:r w:rsidR="002C465F" w:rsidRPr="00303D7A">
                <w:rPr>
                  <w:rStyle w:val="Hyperlink"/>
                  <w:rFonts w:cs="B Mitra" w:hint="cs"/>
                  <w:sz w:val="24"/>
                  <w:szCs w:val="24"/>
                  <w:rtl/>
                  <w:lang w:bidi="ar-SA"/>
                </w:rPr>
                <w:t>راهنمای آموزشی کنترل دخانیات برای دانشجویان</w:t>
              </w:r>
            </w:hyperlink>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lastRenderedPageBreak/>
              <w:t>7</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BodyText"/>
              <w:numPr>
                <w:ilvl w:val="0"/>
                <w:numId w:val="58"/>
              </w:numPr>
              <w:spacing w:after="0" w:line="240" w:lineRule="auto"/>
              <w:ind w:right="252"/>
              <w:rPr>
                <w:rFonts w:cs="B Mitra"/>
                <w:sz w:val="24"/>
                <w:rtl/>
              </w:rPr>
            </w:pPr>
            <w:r w:rsidRPr="00303D7A">
              <w:rPr>
                <w:rFonts w:cs="B Mitra" w:hint="cs"/>
                <w:sz w:val="24"/>
                <w:rtl/>
              </w:rPr>
              <w:t>پایش و پیگیری برنامه های مرتبط با خود  کنترلی و خود اظهاری بهداشتی برابر باقوانین و مقررات</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2C465F" w:rsidP="00893A5C">
            <w:pPr>
              <w:pStyle w:val="ListParagraph"/>
              <w:numPr>
                <w:ilvl w:val="0"/>
                <w:numId w:val="28"/>
              </w:numPr>
              <w:spacing w:after="0" w:line="240" w:lineRule="auto"/>
              <w:ind w:left="357" w:hanging="357"/>
              <w:jc w:val="lowKashida"/>
              <w:rPr>
                <w:rStyle w:val="Hyperlink"/>
                <w:rFonts w:cs="B Mitra"/>
                <w:sz w:val="24"/>
                <w:szCs w:val="24"/>
              </w:rPr>
            </w:pPr>
            <w:r w:rsidRPr="00303D7A">
              <w:rPr>
                <w:rStyle w:val="Hyperlink"/>
                <w:rFonts w:cs="B Mitra"/>
                <w:sz w:val="24"/>
                <w:szCs w:val="24"/>
              </w:rPr>
              <w:t>-</w:t>
            </w:r>
            <w:hyperlink r:id="rId58" w:history="1">
              <w:r w:rsidRPr="00303D7A">
                <w:rPr>
                  <w:rStyle w:val="Hyperlink"/>
                  <w:rFonts w:cs="B Mitra" w:hint="cs"/>
                  <w:sz w:val="24"/>
                  <w:szCs w:val="24"/>
                  <w:rtl/>
                  <w:lang w:bidi="ar-SA"/>
                </w:rPr>
                <w:t xml:space="preserve">دستورعمل نحوه  اجرای کنترلی و  خود  اظهاری بهداشتی مراکز و اماکن </w:t>
              </w:r>
            </w:hyperlink>
          </w:p>
          <w:p w:rsidR="002C465F" w:rsidRPr="00303D7A" w:rsidRDefault="002C465F" w:rsidP="00303D7A">
            <w:pPr>
              <w:pStyle w:val="ListParagraph"/>
              <w:tabs>
                <w:tab w:val="left" w:pos="804"/>
              </w:tabs>
              <w:spacing w:after="0" w:line="240" w:lineRule="auto"/>
              <w:ind w:left="33"/>
              <w:rPr>
                <w:rFonts w:ascii="B Mitra" w:cs="B Mitra"/>
                <w:sz w:val="24"/>
                <w:szCs w:val="24"/>
                <w:rtl/>
              </w:rPr>
            </w:pPr>
            <w:r w:rsidRPr="00303D7A">
              <w:rPr>
                <w:rStyle w:val="Hyperlink"/>
                <w:rFonts w:ascii="B Mitra" w:cs="B Mitra" w:hint="cs"/>
                <w:sz w:val="24"/>
                <w:szCs w:val="24"/>
                <w:rtl/>
              </w:rPr>
              <w:t>-</w:t>
            </w:r>
            <w:hyperlink r:id="rId59" w:history="1">
              <w:r w:rsidRPr="00303D7A">
                <w:rPr>
                  <w:rStyle w:val="Hyperlink"/>
                  <w:rFonts w:cs="B Mitra" w:hint="cs"/>
                  <w:sz w:val="24"/>
                  <w:szCs w:val="24"/>
                  <w:rtl/>
                  <w:lang w:bidi="ar-SA"/>
                </w:rPr>
                <w:t xml:space="preserve">دستور العمل موسسات و شرکت ها ی خود اظهاری و خود کنترلی  </w:t>
              </w:r>
            </w:hyperlink>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8</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BodyText"/>
              <w:numPr>
                <w:ilvl w:val="0"/>
                <w:numId w:val="58"/>
              </w:numPr>
              <w:spacing w:after="0" w:line="240" w:lineRule="auto"/>
              <w:ind w:right="252"/>
              <w:rPr>
                <w:rFonts w:ascii="B Mitra" w:cs="B Mitra"/>
                <w:sz w:val="24"/>
                <w:rtl/>
                <w:lang w:bidi="en-US"/>
              </w:rPr>
            </w:pPr>
            <w:r w:rsidRPr="00303D7A">
              <w:rPr>
                <w:rFonts w:cs="B Mitra" w:hint="cs"/>
                <w:sz w:val="24"/>
                <w:rtl/>
              </w:rPr>
              <w:t>پیگیری و همکاری در اجرای  سیستم بهداشت و ایمنی مواد  غذایی</w:t>
            </w:r>
            <w:r w:rsidRPr="00303D7A">
              <w:rPr>
                <w:rFonts w:ascii="B Nazanin" w:cs="B Mitra" w:hint="cs"/>
                <w:sz w:val="24"/>
                <w:rtl/>
              </w:rPr>
              <w:t xml:space="preserve">( </w:t>
            </w:r>
            <w:r w:rsidRPr="00303D7A">
              <w:rPr>
                <w:rFonts w:cs="B Mitra"/>
                <w:sz w:val="24"/>
              </w:rPr>
              <w:t xml:space="preserve">  HACCP</w:t>
            </w:r>
            <w:r w:rsidRPr="00303D7A">
              <w:rPr>
                <w:rFonts w:ascii="B Nazanin" w:cs="B Mitra" w:hint="cs"/>
                <w:sz w:val="24"/>
                <w:rtl/>
              </w:rPr>
              <w:t>)</w:t>
            </w:r>
            <w:r w:rsidRPr="00303D7A">
              <w:rPr>
                <w:rFonts w:cs="B Mitra" w:hint="cs"/>
                <w:sz w:val="24"/>
                <w:rtl/>
              </w:rPr>
              <w:t xml:space="preserve">در مراکز عرضه مواد عدایی وتشویق واحد های صنفی به اجرای سیستم  </w:t>
            </w:r>
            <w:r w:rsidRPr="00303D7A">
              <w:rPr>
                <w:rFonts w:ascii="B Nazanin" w:cs="B Mitra" w:hint="cs"/>
                <w:sz w:val="24"/>
                <w:rtl/>
              </w:rPr>
              <w:t>(</w:t>
            </w:r>
            <w:r w:rsidRPr="00303D7A">
              <w:rPr>
                <w:rFonts w:cs="B Mitra" w:hint="cs"/>
                <w:sz w:val="24"/>
                <w:rtl/>
              </w:rPr>
              <w:t>برای جمعیت شهری</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114AB5" w:rsidP="00893A5C">
            <w:pPr>
              <w:pStyle w:val="ListParagraph"/>
              <w:numPr>
                <w:ilvl w:val="0"/>
                <w:numId w:val="28"/>
              </w:numPr>
              <w:spacing w:after="0" w:line="240" w:lineRule="auto"/>
              <w:ind w:left="357" w:hanging="357"/>
              <w:jc w:val="lowKashida"/>
              <w:rPr>
                <w:rStyle w:val="Hyperlink"/>
                <w:rFonts w:cs="B Mitra"/>
                <w:sz w:val="24"/>
                <w:szCs w:val="24"/>
              </w:rPr>
            </w:pPr>
            <w:hyperlink r:id="rId60" w:history="1">
              <w:r w:rsidR="002C465F" w:rsidRPr="00303D7A">
                <w:rPr>
                  <w:rStyle w:val="Hyperlink"/>
                  <w:rFonts w:cs="B Mitra" w:hint="cs"/>
                  <w:sz w:val="24"/>
                  <w:szCs w:val="24"/>
                  <w:rtl/>
                  <w:lang w:bidi="ar-SA"/>
                </w:rPr>
                <w:t xml:space="preserve">راهنمای برنامه های سلامت  و ایمنی موادغذایی در سطح توزیع و عرضه </w:t>
              </w:r>
            </w:hyperlink>
          </w:p>
          <w:p w:rsidR="002C465F" w:rsidRPr="00303D7A" w:rsidRDefault="00114AB5" w:rsidP="00303D7A">
            <w:pPr>
              <w:pStyle w:val="ListParagraph"/>
              <w:tabs>
                <w:tab w:val="left" w:pos="804"/>
              </w:tabs>
              <w:spacing w:after="0" w:line="240" w:lineRule="auto"/>
              <w:ind w:left="33"/>
              <w:rPr>
                <w:rFonts w:ascii="B Mitra" w:cs="B Mitra"/>
                <w:sz w:val="24"/>
                <w:szCs w:val="24"/>
                <w:rtl/>
              </w:rPr>
            </w:pPr>
            <w:hyperlink r:id="rId61" w:history="1">
              <w:r w:rsidR="002C465F" w:rsidRPr="00303D7A">
                <w:rPr>
                  <w:rStyle w:val="Hyperlink"/>
                  <w:rFonts w:cs="B Mitra" w:hint="cs"/>
                  <w:sz w:val="24"/>
                  <w:szCs w:val="24"/>
                  <w:rtl/>
                  <w:lang w:bidi="ar-SA"/>
                </w:rPr>
                <w:t>بسته خدمت تجزیه و تحلیل خطر و نقاط کنترل بحرانی در مراکز عرضه مواد غذایی</w:t>
              </w:r>
            </w:hyperlink>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9</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ListParagraph"/>
              <w:numPr>
                <w:ilvl w:val="0"/>
                <w:numId w:val="58"/>
              </w:numPr>
              <w:spacing w:after="0" w:line="240" w:lineRule="auto"/>
              <w:rPr>
                <w:rFonts w:ascii="B Mitra" w:cs="B Mitra"/>
                <w:sz w:val="24"/>
                <w:szCs w:val="24"/>
                <w:rtl/>
              </w:rPr>
            </w:pPr>
            <w:r w:rsidRPr="00303D7A">
              <w:rPr>
                <w:rFonts w:cs="B Mitra" w:hint="cs"/>
                <w:sz w:val="24"/>
                <w:szCs w:val="24"/>
                <w:rtl/>
                <w:lang w:bidi="ar-SA"/>
              </w:rPr>
              <w:t>پایش و نظارت برنامه حذف جوش شیرین و استفاده از نمک تصفیه شده در فرایند تولید نان های سنتی</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2C465F" w:rsidP="00303D7A">
            <w:pPr>
              <w:tabs>
                <w:tab w:val="left" w:pos="804"/>
              </w:tabs>
              <w:spacing w:after="0" w:line="240" w:lineRule="auto"/>
              <w:ind w:left="33"/>
              <w:rPr>
                <w:rFonts w:ascii="B Mitra" w:cs="B Mitra"/>
                <w:sz w:val="24"/>
                <w:szCs w:val="24"/>
                <w:rtl/>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10</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ListParagraph"/>
              <w:numPr>
                <w:ilvl w:val="0"/>
                <w:numId w:val="58"/>
              </w:numPr>
              <w:spacing w:after="0" w:line="240" w:lineRule="auto"/>
              <w:rPr>
                <w:rFonts w:ascii="B Mitra" w:cs="B Mitra"/>
                <w:sz w:val="24"/>
                <w:szCs w:val="24"/>
                <w:rtl/>
              </w:rPr>
            </w:pPr>
            <w:r w:rsidRPr="00303D7A">
              <w:rPr>
                <w:rFonts w:cs="B Mitra" w:hint="cs"/>
                <w:sz w:val="24"/>
                <w:szCs w:val="24"/>
                <w:rtl/>
                <w:lang w:bidi="ar-SA"/>
              </w:rPr>
              <w:t xml:space="preserve">نظارت بر مصرف و عرضه  نمك  و روغن در مراكز طبخ وتهيه مواد غذايي و </w:t>
            </w:r>
            <w:r w:rsidRPr="00303D7A">
              <w:rPr>
                <w:rFonts w:cs="B Mitra" w:hint="cs"/>
                <w:sz w:val="24"/>
                <w:szCs w:val="24"/>
                <w:rtl/>
                <w:lang w:bidi="ar-SA"/>
              </w:rPr>
              <w:lastRenderedPageBreak/>
              <w:t xml:space="preserve">اماکن عمومی </w:t>
            </w:r>
          </w:p>
        </w:tc>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lastRenderedPageBreak/>
              <w:t>*</w:t>
            </w: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2C465F" w:rsidP="00303D7A">
            <w:pPr>
              <w:tabs>
                <w:tab w:val="left" w:pos="804"/>
              </w:tabs>
              <w:spacing w:after="0" w:line="240" w:lineRule="auto"/>
              <w:ind w:left="33"/>
              <w:rPr>
                <w:rFonts w:ascii="B Mitra" w:cs="B Mitra"/>
                <w:sz w:val="24"/>
                <w:szCs w:val="24"/>
                <w:rtl/>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lastRenderedPageBreak/>
              <w:t>11</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ListParagraph"/>
              <w:numPr>
                <w:ilvl w:val="0"/>
                <w:numId w:val="58"/>
              </w:numPr>
              <w:spacing w:after="0" w:line="240" w:lineRule="auto"/>
              <w:rPr>
                <w:rFonts w:ascii="B Mitra" w:cs="B Mitra"/>
                <w:sz w:val="24"/>
                <w:szCs w:val="24"/>
                <w:rtl/>
              </w:rPr>
            </w:pPr>
            <w:r w:rsidRPr="00303D7A">
              <w:rPr>
                <w:rFonts w:cs="B Mitra" w:hint="cs"/>
                <w:sz w:val="24"/>
                <w:szCs w:val="24"/>
                <w:rtl/>
                <w:lang w:bidi="ar-SA"/>
              </w:rPr>
              <w:t xml:space="preserve">پیگیری و همکاری دراستقرار نظام مراقبت سلامت محصولات کشاورزی و محصولات گلخانه ای به منظور کاهش میزان آفلاتوکسین، سموم آفات نباتی و </w:t>
            </w:r>
            <w:r w:rsidRPr="00303D7A">
              <w:rPr>
                <w:rFonts w:ascii="B Mitra" w:cs="B Mitra" w:hint="cs"/>
                <w:sz w:val="24"/>
                <w:szCs w:val="24"/>
                <w:rtl/>
              </w:rPr>
              <w:t>...</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2C465F" w:rsidP="00303D7A">
            <w:pPr>
              <w:tabs>
                <w:tab w:val="left" w:pos="804"/>
              </w:tabs>
              <w:spacing w:after="0" w:line="240" w:lineRule="auto"/>
              <w:ind w:left="33"/>
              <w:rPr>
                <w:rFonts w:ascii="B Mitra" w:cs="B Mitra"/>
                <w:sz w:val="24"/>
                <w:szCs w:val="24"/>
                <w:rtl/>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12</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BodyText"/>
              <w:numPr>
                <w:ilvl w:val="0"/>
                <w:numId w:val="58"/>
              </w:numPr>
              <w:spacing w:after="0" w:line="240" w:lineRule="auto"/>
              <w:ind w:right="252"/>
              <w:rPr>
                <w:rFonts w:cs="B Mitra"/>
                <w:sz w:val="24"/>
                <w:rtl/>
              </w:rPr>
            </w:pPr>
            <w:r w:rsidRPr="00303D7A">
              <w:rPr>
                <w:rFonts w:cs="B Mitra" w:hint="cs"/>
                <w:sz w:val="24"/>
                <w:rtl/>
              </w:rPr>
              <w:t xml:space="preserve">نمونه برداری از نمک های موجود در کل مراکز فروش و عرضه  نمک </w:t>
            </w:r>
          </w:p>
        </w:tc>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2C465F" w:rsidP="00303D7A">
            <w:pPr>
              <w:tabs>
                <w:tab w:val="left" w:pos="804"/>
              </w:tabs>
              <w:spacing w:after="0" w:line="240" w:lineRule="auto"/>
              <w:rPr>
                <w:rFonts w:cs="B Mitra"/>
                <w:sz w:val="24"/>
                <w:szCs w:val="24"/>
                <w:rtl/>
                <w:lang w:bidi="fa-IR"/>
              </w:rPr>
            </w:pPr>
            <w:r w:rsidRPr="00303D7A">
              <w:rPr>
                <w:rFonts w:ascii="B Mitra" w:cs="B Mitra" w:hint="cs"/>
                <w:sz w:val="24"/>
                <w:szCs w:val="24"/>
                <w:rtl/>
              </w:rPr>
              <w:t>-</w:t>
            </w:r>
            <w:hyperlink r:id="rId62" w:history="1">
              <w:r w:rsidRPr="00303D7A">
                <w:rPr>
                  <w:rStyle w:val="Hyperlink"/>
                  <w:rFonts w:cs="B Mitra" w:hint="cs"/>
                  <w:sz w:val="24"/>
                  <w:szCs w:val="24"/>
                  <w:rtl/>
                  <w:lang w:bidi="fa-IR"/>
                </w:rPr>
                <w:t>دستور العمل اجرایی برنامه کشوری پیشگیری و کنترل اختلالات  ناشی از کمبود ید</w:t>
              </w:r>
            </w:hyperlink>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13</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ListParagraph"/>
              <w:numPr>
                <w:ilvl w:val="1"/>
                <w:numId w:val="58"/>
              </w:numPr>
              <w:spacing w:after="0" w:line="240" w:lineRule="auto"/>
              <w:rPr>
                <w:rFonts w:ascii="B Mitra" w:cs="B Mitra"/>
                <w:sz w:val="24"/>
                <w:szCs w:val="24"/>
                <w:rtl/>
              </w:rPr>
            </w:pPr>
            <w:r w:rsidRPr="00303D7A">
              <w:rPr>
                <w:rFonts w:cs="B Mitra" w:hint="cs"/>
                <w:sz w:val="24"/>
                <w:szCs w:val="24"/>
                <w:rtl/>
                <w:lang w:bidi="ar-SA"/>
              </w:rPr>
              <w:t>پیشگیری و كنترل عوامل محیطی  موثر بر  بیماری های منتقله از غذا</w:t>
            </w:r>
          </w:p>
        </w:tc>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807" w:type="pct"/>
          </w:tcPr>
          <w:p w:rsidR="002C465F" w:rsidRPr="00303D7A" w:rsidRDefault="002C465F" w:rsidP="00303D7A">
            <w:pPr>
              <w:tabs>
                <w:tab w:val="left" w:pos="804"/>
              </w:tabs>
              <w:spacing w:after="0" w:line="240" w:lineRule="auto"/>
              <w:rPr>
                <w:rFonts w:cs="B Mitra"/>
                <w:sz w:val="24"/>
                <w:szCs w:val="24"/>
                <w:rtl/>
                <w:lang w:bidi="fa-IR"/>
              </w:rPr>
            </w:pPr>
            <w:r w:rsidRPr="00303D7A">
              <w:rPr>
                <w:rFonts w:ascii="B Mitra" w:cs="B Mitra" w:hint="cs"/>
                <w:sz w:val="24"/>
                <w:szCs w:val="24"/>
                <w:rtl/>
              </w:rPr>
              <w:t>-</w:t>
            </w:r>
            <w:hyperlink r:id="rId63" w:history="1">
              <w:r w:rsidRPr="00303D7A">
                <w:rPr>
                  <w:rStyle w:val="Hyperlink"/>
                  <w:rFonts w:cs="B Mitra" w:hint="cs"/>
                  <w:sz w:val="24"/>
                  <w:szCs w:val="24"/>
                  <w:rtl/>
                  <w:lang w:bidi="fa-IR"/>
                </w:rPr>
                <w:t>دستور العمل اقدامات بهداشت محیطی پیشگیری و کنترل طغیان های منتقله از غذا</w:t>
              </w:r>
            </w:hyperlink>
            <w:r w:rsidRPr="00303D7A">
              <w:rPr>
                <w:rFonts w:cs="B Mitra" w:hint="cs"/>
                <w:sz w:val="24"/>
                <w:szCs w:val="24"/>
                <w:rtl/>
                <w:lang w:bidi="fa-IR"/>
              </w:rPr>
              <w:t xml:space="preserve"> </w:t>
            </w: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14</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ListParagraph"/>
              <w:numPr>
                <w:ilvl w:val="0"/>
                <w:numId w:val="58"/>
              </w:numPr>
              <w:spacing w:after="0" w:line="240" w:lineRule="auto"/>
              <w:rPr>
                <w:rFonts w:ascii="B Mitra" w:cs="B Mitra"/>
                <w:sz w:val="24"/>
                <w:szCs w:val="24"/>
                <w:rtl/>
              </w:rPr>
            </w:pPr>
            <w:r w:rsidRPr="00303D7A">
              <w:rPr>
                <w:rFonts w:cs="B Mitra" w:hint="cs"/>
                <w:sz w:val="24"/>
                <w:szCs w:val="24"/>
                <w:rtl/>
                <w:lang w:bidi="ar-SA"/>
              </w:rPr>
              <w:t xml:space="preserve">اجراي طرح تشديد كنترل وبازرسي بهداشتي در ساعات غيراداري وتعطيل در مراسم ملی مذهبی و مراسم خاص </w:t>
            </w:r>
          </w:p>
        </w:tc>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2C465F" w:rsidP="00303D7A">
            <w:pPr>
              <w:spacing w:after="0" w:line="240" w:lineRule="auto"/>
              <w:ind w:left="175"/>
              <w:rPr>
                <w:rFonts w:cs="B Mitra"/>
                <w:sz w:val="24"/>
                <w:szCs w:val="24"/>
                <w:rtl/>
                <w:lang w:bidi="fa-IR"/>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15</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ListParagraph"/>
              <w:numPr>
                <w:ilvl w:val="0"/>
                <w:numId w:val="58"/>
              </w:numPr>
              <w:spacing w:after="0" w:line="240" w:lineRule="auto"/>
              <w:rPr>
                <w:rFonts w:ascii="B Mitra" w:cs="B Mitra"/>
                <w:sz w:val="24"/>
                <w:szCs w:val="24"/>
                <w:rtl/>
              </w:rPr>
            </w:pPr>
            <w:r w:rsidRPr="00303D7A">
              <w:rPr>
                <w:rFonts w:cs="B Mitra" w:hint="cs"/>
                <w:sz w:val="24"/>
                <w:szCs w:val="24"/>
                <w:rtl/>
                <w:lang w:bidi="ar-SA"/>
              </w:rPr>
              <w:t>صدور کارت بهداشت</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114AB5" w:rsidP="00303D7A">
            <w:pPr>
              <w:pStyle w:val="ListParagraph"/>
              <w:tabs>
                <w:tab w:val="left" w:pos="804"/>
              </w:tabs>
              <w:spacing w:after="0" w:line="240" w:lineRule="auto"/>
              <w:ind w:left="175"/>
              <w:rPr>
                <w:rFonts w:ascii="B Mitra" w:cs="B Mitra"/>
                <w:sz w:val="24"/>
                <w:szCs w:val="24"/>
                <w:rtl/>
              </w:rPr>
            </w:pPr>
            <w:hyperlink r:id="rId64" w:history="1">
              <w:r w:rsidR="002C465F" w:rsidRPr="00303D7A">
                <w:rPr>
                  <w:rStyle w:val="Hyperlink"/>
                  <w:rFonts w:cs="B Mitra" w:hint="cs"/>
                  <w:sz w:val="24"/>
                  <w:szCs w:val="24"/>
                  <w:rtl/>
                  <w:lang w:bidi="ar-SA"/>
                </w:rPr>
                <w:t>دستور العمل کارت بهداشتی</w:t>
              </w:r>
            </w:hyperlink>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16</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BodyText"/>
              <w:numPr>
                <w:ilvl w:val="0"/>
                <w:numId w:val="58"/>
              </w:numPr>
              <w:spacing w:after="0" w:line="240" w:lineRule="auto"/>
              <w:ind w:right="252"/>
              <w:rPr>
                <w:rFonts w:cs="B Mitra"/>
                <w:sz w:val="24"/>
                <w:rtl/>
                <w:lang w:bidi="fa-IR"/>
              </w:rPr>
            </w:pPr>
            <w:r w:rsidRPr="00303D7A">
              <w:rPr>
                <w:rFonts w:cs="B Mitra" w:hint="cs"/>
                <w:sz w:val="24"/>
                <w:rtl/>
              </w:rPr>
              <w:t xml:space="preserve">همکاری رتبه بندی وضعیت بهداشتی مراکز  تحت پوشش </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2C465F" w:rsidP="00303D7A">
            <w:pPr>
              <w:pStyle w:val="ListParagraph"/>
              <w:tabs>
                <w:tab w:val="left" w:pos="804"/>
              </w:tabs>
              <w:spacing w:after="0" w:line="240" w:lineRule="auto"/>
              <w:ind w:left="175"/>
              <w:rPr>
                <w:rFonts w:ascii="B Mitra" w:cs="B Mitra"/>
                <w:sz w:val="24"/>
                <w:szCs w:val="24"/>
                <w:rtl/>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17</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BodyText"/>
              <w:numPr>
                <w:ilvl w:val="0"/>
                <w:numId w:val="58"/>
              </w:numPr>
              <w:spacing w:after="0" w:line="240" w:lineRule="auto"/>
              <w:ind w:right="252"/>
              <w:rPr>
                <w:rFonts w:cs="B Mitra"/>
                <w:sz w:val="24"/>
                <w:rtl/>
              </w:rPr>
            </w:pPr>
            <w:r w:rsidRPr="00303D7A">
              <w:rPr>
                <w:rFonts w:cs="B Mitra" w:hint="cs"/>
                <w:sz w:val="24"/>
                <w:rtl/>
              </w:rPr>
              <w:t>اطلاع رسانی رتبه بندی وضعیت بهداشتی مراکز فوق به عموم مردم</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2C465F" w:rsidP="00303D7A">
            <w:pPr>
              <w:pStyle w:val="ListParagraph"/>
              <w:tabs>
                <w:tab w:val="left" w:pos="804"/>
              </w:tabs>
              <w:spacing w:after="0" w:line="240" w:lineRule="auto"/>
              <w:ind w:left="175"/>
              <w:rPr>
                <w:rFonts w:ascii="B Mitra" w:cs="B Mitra"/>
                <w:sz w:val="24"/>
                <w:szCs w:val="24"/>
                <w:rtl/>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18</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BodyText"/>
              <w:numPr>
                <w:ilvl w:val="0"/>
                <w:numId w:val="58"/>
              </w:numPr>
              <w:spacing w:after="0" w:line="240" w:lineRule="auto"/>
              <w:ind w:right="252"/>
              <w:rPr>
                <w:rFonts w:cs="B Mitra"/>
                <w:b/>
                <w:bCs/>
                <w:sz w:val="24"/>
                <w:rtl/>
              </w:rPr>
            </w:pPr>
            <w:r w:rsidRPr="00303D7A">
              <w:rPr>
                <w:rFonts w:cs="B Mitra" w:hint="cs"/>
                <w:sz w:val="24"/>
                <w:rtl/>
              </w:rPr>
              <w:t>همکاری در اجراي طرح بسيج سلامت نوروزي ( 45 روز از سال )</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2C465F" w:rsidP="00303D7A">
            <w:pPr>
              <w:pStyle w:val="ListParagraph"/>
              <w:tabs>
                <w:tab w:val="left" w:pos="804"/>
              </w:tabs>
              <w:spacing w:after="0" w:line="240" w:lineRule="auto"/>
              <w:ind w:left="175"/>
              <w:rPr>
                <w:rFonts w:ascii="B Mitra" w:cs="B Mitra"/>
                <w:sz w:val="24"/>
                <w:szCs w:val="24"/>
                <w:rtl/>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19</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BodyText"/>
              <w:numPr>
                <w:ilvl w:val="0"/>
                <w:numId w:val="58"/>
              </w:numPr>
              <w:spacing w:after="0" w:line="240" w:lineRule="auto"/>
              <w:rPr>
                <w:rFonts w:cs="B Mitra"/>
                <w:sz w:val="24"/>
                <w:rtl/>
              </w:rPr>
            </w:pPr>
            <w:r w:rsidRPr="00303D7A">
              <w:rPr>
                <w:rFonts w:cs="B Mitra" w:hint="cs"/>
                <w:sz w:val="24"/>
                <w:rtl/>
              </w:rPr>
              <w:t xml:space="preserve">پایش و نظارت بر روند فعالیت آموزشگاه های بهداشت اصناف و التزام متصدیان مراکز جهت اخذ گواهینامه بهداشت اصناف </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114AB5" w:rsidP="00303D7A">
            <w:pPr>
              <w:pStyle w:val="ListParagraph"/>
              <w:tabs>
                <w:tab w:val="left" w:pos="804"/>
              </w:tabs>
              <w:spacing w:after="0" w:line="240" w:lineRule="auto"/>
              <w:ind w:left="175"/>
              <w:rPr>
                <w:rFonts w:ascii="B Mitra" w:cs="B Mitra"/>
                <w:sz w:val="24"/>
                <w:szCs w:val="24"/>
                <w:rtl/>
              </w:rPr>
            </w:pPr>
            <w:hyperlink r:id="rId65" w:history="1">
              <w:r w:rsidR="002C465F" w:rsidRPr="00303D7A">
                <w:rPr>
                  <w:rStyle w:val="Hyperlink"/>
                  <w:rFonts w:cs="B Mitra" w:hint="cs"/>
                  <w:sz w:val="24"/>
                  <w:szCs w:val="24"/>
                  <w:rtl/>
                  <w:lang w:bidi="ar-SA"/>
                </w:rPr>
                <w:t>دستور العمل آموزشگاه اصناف</w:t>
              </w:r>
            </w:hyperlink>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20</w:t>
            </w:r>
          </w:p>
        </w:tc>
        <w:tc>
          <w:tcPr>
            <w:tcW w:w="914" w:type="pct"/>
            <w:vMerge/>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ListParagraph"/>
              <w:numPr>
                <w:ilvl w:val="0"/>
                <w:numId w:val="58"/>
              </w:numPr>
              <w:spacing w:after="0" w:line="240" w:lineRule="auto"/>
              <w:rPr>
                <w:rFonts w:cs="B Mitra"/>
                <w:color w:val="000000" w:themeColor="text1"/>
                <w:sz w:val="24"/>
                <w:szCs w:val="24"/>
                <w:rtl/>
                <w:lang w:bidi="ar-SA"/>
              </w:rPr>
            </w:pPr>
            <w:r w:rsidRPr="00303D7A">
              <w:rPr>
                <w:rFonts w:cs="B Mitra" w:hint="cs"/>
                <w:color w:val="000000" w:themeColor="text1"/>
                <w:sz w:val="24"/>
                <w:szCs w:val="24"/>
                <w:rtl/>
                <w:lang w:bidi="ar-SA"/>
              </w:rPr>
              <w:t xml:space="preserve">نیاز سنجی آموزشی  و آموزش </w:t>
            </w:r>
            <w:r w:rsidRPr="00303D7A">
              <w:rPr>
                <w:rFonts w:cs="B Mitra" w:hint="cs"/>
                <w:color w:val="000000" w:themeColor="text1"/>
                <w:sz w:val="24"/>
                <w:szCs w:val="24"/>
                <w:rtl/>
                <w:lang w:bidi="fa-IR"/>
              </w:rPr>
              <w:t xml:space="preserve">عمومی  و اختصاصی هر واخد صنفی </w:t>
            </w:r>
            <w:r w:rsidRPr="00303D7A">
              <w:rPr>
                <w:rFonts w:cs="B Mitra" w:hint="cs"/>
                <w:color w:val="000000" w:themeColor="text1"/>
                <w:sz w:val="24"/>
                <w:szCs w:val="24"/>
                <w:rtl/>
                <w:lang w:bidi="ar-SA"/>
              </w:rPr>
              <w:t xml:space="preserve">در زمینه بهداشت </w:t>
            </w:r>
            <w:r w:rsidRPr="00303D7A">
              <w:rPr>
                <w:rFonts w:cs="B Mitra" w:hint="cs"/>
                <w:color w:val="000000" w:themeColor="text1"/>
                <w:sz w:val="24"/>
                <w:szCs w:val="24"/>
                <w:rtl/>
                <w:lang w:bidi="fa-IR"/>
              </w:rPr>
              <w:t xml:space="preserve"> و ایمنی مواد غذایی </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lastRenderedPageBreak/>
              <w:t>21</w:t>
            </w:r>
          </w:p>
        </w:tc>
        <w:tc>
          <w:tcPr>
            <w:tcW w:w="914" w:type="pct"/>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ListParagraph"/>
              <w:numPr>
                <w:ilvl w:val="0"/>
                <w:numId w:val="58"/>
              </w:numPr>
              <w:spacing w:after="0" w:line="240" w:lineRule="auto"/>
              <w:rPr>
                <w:rFonts w:cs="B Mitra"/>
                <w:color w:val="000000" w:themeColor="text1"/>
                <w:sz w:val="24"/>
                <w:szCs w:val="24"/>
                <w:rtl/>
                <w:lang w:bidi="ar-SA"/>
              </w:rPr>
            </w:pPr>
            <w:r w:rsidRPr="00303D7A">
              <w:rPr>
                <w:rFonts w:cs="B Mitra" w:hint="cs"/>
                <w:color w:val="000000" w:themeColor="text1"/>
                <w:sz w:val="24"/>
                <w:szCs w:val="24"/>
                <w:rtl/>
                <w:lang w:bidi="ar-SA"/>
              </w:rPr>
              <w:t>نظارت و پایش  آموزشگاه های اصناف</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253" w:type="pct"/>
          </w:tcPr>
          <w:p w:rsidR="002C465F" w:rsidRPr="00303D7A" w:rsidRDefault="002C465F" w:rsidP="00303D7A">
            <w:pPr>
              <w:spacing w:after="0" w:line="240" w:lineRule="auto"/>
              <w:rPr>
                <w:rFonts w:cs="B Mitra"/>
                <w:sz w:val="24"/>
                <w:szCs w:val="24"/>
                <w:rtl/>
                <w:lang w:bidi="fa-IR"/>
              </w:rPr>
            </w:pPr>
          </w:p>
        </w:tc>
        <w:tc>
          <w:tcPr>
            <w:tcW w:w="914" w:type="pct"/>
          </w:tcPr>
          <w:p w:rsidR="002C465F" w:rsidRPr="00303D7A" w:rsidRDefault="002C465F" w:rsidP="00303D7A">
            <w:pPr>
              <w:spacing w:after="0" w:line="240" w:lineRule="auto"/>
              <w:rPr>
                <w:rFonts w:cs="B Mitra"/>
                <w:sz w:val="24"/>
                <w:szCs w:val="24"/>
                <w:rtl/>
                <w:lang w:bidi="fa-IR"/>
              </w:rPr>
            </w:pPr>
          </w:p>
        </w:tc>
        <w:tc>
          <w:tcPr>
            <w:tcW w:w="2146" w:type="pct"/>
          </w:tcPr>
          <w:p w:rsidR="002C465F" w:rsidRPr="00303D7A" w:rsidRDefault="002C465F" w:rsidP="00893A5C">
            <w:pPr>
              <w:pStyle w:val="ListParagraph"/>
              <w:numPr>
                <w:ilvl w:val="0"/>
                <w:numId w:val="58"/>
              </w:numPr>
              <w:spacing w:after="0" w:line="240" w:lineRule="auto"/>
              <w:rPr>
                <w:rFonts w:cs="B Mitra"/>
                <w:color w:val="000000" w:themeColor="text1"/>
                <w:sz w:val="24"/>
                <w:szCs w:val="24"/>
                <w:rtl/>
                <w:lang w:bidi="ar-SA"/>
              </w:rPr>
            </w:pPr>
            <w:r w:rsidRPr="00303D7A">
              <w:rPr>
                <w:rFonts w:cs="B Mitra" w:hint="cs"/>
                <w:sz w:val="24"/>
                <w:szCs w:val="24"/>
                <w:rtl/>
                <w:lang w:bidi="ar-SA"/>
              </w:rPr>
              <w:t xml:space="preserve">همکاری و ارئه طریق در پیشگیری و كنترل بیماری های مشترک دام و انسان </w:t>
            </w:r>
          </w:p>
        </w:tc>
        <w:tc>
          <w:tcPr>
            <w:tcW w:w="303" w:type="pct"/>
          </w:tcPr>
          <w:p w:rsidR="002C465F" w:rsidRPr="00303D7A" w:rsidRDefault="002C465F" w:rsidP="00303D7A">
            <w:pPr>
              <w:spacing w:after="0" w:line="240" w:lineRule="auto"/>
              <w:rPr>
                <w:rFonts w:cs="B Mitra"/>
                <w:sz w:val="24"/>
                <w:szCs w:val="24"/>
                <w:rtl/>
                <w:lang w:bidi="fa-IR"/>
              </w:rPr>
            </w:pPr>
          </w:p>
        </w:tc>
        <w:tc>
          <w:tcPr>
            <w:tcW w:w="274" w:type="pct"/>
          </w:tcPr>
          <w:p w:rsidR="002C465F" w:rsidRPr="00303D7A" w:rsidRDefault="002C465F" w:rsidP="00303D7A">
            <w:pPr>
              <w:spacing w:after="0" w:line="240" w:lineRule="auto"/>
              <w:rPr>
                <w:rFonts w:cs="B Mitra"/>
                <w:sz w:val="24"/>
                <w:szCs w:val="24"/>
                <w:rtl/>
                <w:lang w:bidi="fa-IR"/>
              </w:rPr>
            </w:pPr>
          </w:p>
        </w:tc>
        <w:tc>
          <w:tcPr>
            <w:tcW w:w="302" w:type="pct"/>
          </w:tcPr>
          <w:p w:rsidR="002C465F" w:rsidRPr="00303D7A" w:rsidRDefault="002C465F" w:rsidP="00303D7A">
            <w:pPr>
              <w:spacing w:after="0" w:line="240" w:lineRule="auto"/>
              <w:rPr>
                <w:rFonts w:cs="B Mitra"/>
                <w:sz w:val="24"/>
                <w:szCs w:val="24"/>
                <w:rtl/>
                <w:lang w:bidi="fa-IR"/>
              </w:rPr>
            </w:pPr>
          </w:p>
        </w:tc>
        <w:tc>
          <w:tcPr>
            <w:tcW w:w="807" w:type="pct"/>
          </w:tcPr>
          <w:p w:rsidR="002C465F" w:rsidRPr="00303D7A" w:rsidRDefault="002C465F" w:rsidP="00303D7A">
            <w:pPr>
              <w:spacing w:after="0" w:line="240" w:lineRule="auto"/>
              <w:rPr>
                <w:rFonts w:cs="B Mitra"/>
                <w:sz w:val="24"/>
                <w:szCs w:val="24"/>
                <w:rtl/>
                <w:lang w:bidi="fa-IR"/>
              </w:rPr>
            </w:pPr>
          </w:p>
        </w:tc>
      </w:tr>
    </w:tbl>
    <w:p w:rsidR="002C465F" w:rsidRDefault="002C465F" w:rsidP="002C465F">
      <w:pPr>
        <w:spacing w:after="0"/>
        <w:rPr>
          <w:rFonts w:cs="B Mitra"/>
          <w:sz w:val="26"/>
          <w:szCs w:val="26"/>
          <w:rtl/>
          <w:lang w:bidi="fa-IR"/>
        </w:rPr>
      </w:pPr>
      <w:r>
        <w:rPr>
          <w:rFonts w:cs="B Mitra" w:hint="cs"/>
          <w:sz w:val="26"/>
          <w:szCs w:val="26"/>
          <w:rtl/>
          <w:lang w:bidi="fa-IR"/>
        </w:rPr>
        <w:br/>
      </w:r>
    </w:p>
    <w:p w:rsidR="002C465F" w:rsidRDefault="002C465F" w:rsidP="002C465F">
      <w:pPr>
        <w:bidi w:val="0"/>
        <w:spacing w:after="0" w:line="240" w:lineRule="auto"/>
        <w:jc w:val="left"/>
        <w:rPr>
          <w:rFonts w:cs="B Mitra"/>
          <w:sz w:val="26"/>
          <w:szCs w:val="26"/>
          <w:lang w:bidi="fa-IR"/>
        </w:rPr>
      </w:pPr>
      <w:r>
        <w:rPr>
          <w:rFonts w:cs="B Mitra"/>
          <w:sz w:val="26"/>
          <w:szCs w:val="26"/>
          <w:rtl/>
          <w:lang w:bidi="fa-IR"/>
        </w:rPr>
        <w:br w:type="page"/>
      </w:r>
    </w:p>
    <w:p w:rsidR="002C465F" w:rsidRDefault="002C465F" w:rsidP="002C465F">
      <w:pPr>
        <w:spacing w:after="0"/>
        <w:rPr>
          <w:rFonts w:cs="B Mitra"/>
          <w:sz w:val="26"/>
          <w:szCs w:val="26"/>
          <w:rtl/>
          <w:lang w:bidi="fa-IR"/>
        </w:rPr>
      </w:pPr>
    </w:p>
    <w:tbl>
      <w:tblPr>
        <w:tblStyle w:val="TableGrid"/>
        <w:bidiVisual/>
        <w:tblW w:w="5000" w:type="pct"/>
        <w:tblLook w:val="04A0"/>
      </w:tblPr>
      <w:tblGrid>
        <w:gridCol w:w="896"/>
        <w:gridCol w:w="3286"/>
        <w:gridCol w:w="5826"/>
        <w:gridCol w:w="840"/>
        <w:gridCol w:w="772"/>
        <w:gridCol w:w="852"/>
        <w:gridCol w:w="2316"/>
      </w:tblGrid>
      <w:tr w:rsidR="002C465F" w:rsidRPr="00303D7A" w:rsidTr="00303D7A">
        <w:trPr>
          <w:tblHeader/>
        </w:trPr>
        <w:tc>
          <w:tcPr>
            <w:tcW w:w="303" w:type="pct"/>
            <w:shd w:val="clear" w:color="auto" w:fill="FDE9D9" w:themeFill="accent6" w:themeFillTint="33"/>
          </w:tcPr>
          <w:p w:rsidR="002C465F" w:rsidRPr="00303D7A" w:rsidRDefault="002C465F" w:rsidP="00303D7A">
            <w:pPr>
              <w:spacing w:after="0" w:line="240" w:lineRule="auto"/>
              <w:jc w:val="center"/>
              <w:rPr>
                <w:rFonts w:cs="B Mitra"/>
                <w:sz w:val="24"/>
                <w:szCs w:val="24"/>
                <w:rtl/>
                <w:lang w:bidi="fa-IR"/>
              </w:rPr>
            </w:pPr>
          </w:p>
          <w:p w:rsidR="002C465F" w:rsidRPr="00303D7A" w:rsidRDefault="002C465F" w:rsidP="00303D7A">
            <w:pPr>
              <w:spacing w:after="0" w:line="240" w:lineRule="auto"/>
              <w:jc w:val="center"/>
              <w:rPr>
                <w:rFonts w:cs="B Mitra"/>
                <w:sz w:val="24"/>
                <w:szCs w:val="24"/>
                <w:rtl/>
                <w:lang w:bidi="fa-IR"/>
              </w:rPr>
            </w:pPr>
          </w:p>
          <w:p w:rsidR="002C465F" w:rsidRPr="00303D7A" w:rsidRDefault="002C465F" w:rsidP="00303D7A">
            <w:pPr>
              <w:spacing w:after="0" w:line="240" w:lineRule="auto"/>
              <w:jc w:val="center"/>
              <w:rPr>
                <w:rFonts w:cs="B Mitra"/>
                <w:sz w:val="24"/>
                <w:szCs w:val="24"/>
                <w:rtl/>
                <w:lang w:bidi="fa-IR"/>
              </w:rPr>
            </w:pPr>
            <w:r w:rsidRPr="00303D7A">
              <w:rPr>
                <w:rFonts w:cs="B Mitra" w:hint="cs"/>
                <w:sz w:val="24"/>
                <w:szCs w:val="24"/>
                <w:rtl/>
                <w:lang w:bidi="fa-IR"/>
              </w:rPr>
              <w:t>رديف</w:t>
            </w:r>
          </w:p>
        </w:tc>
        <w:tc>
          <w:tcPr>
            <w:tcW w:w="1111" w:type="pct"/>
            <w:shd w:val="clear" w:color="auto" w:fill="FDE9D9" w:themeFill="accent6" w:themeFillTint="33"/>
          </w:tcPr>
          <w:p w:rsidR="002C465F" w:rsidRPr="00303D7A" w:rsidRDefault="002C465F" w:rsidP="00303D7A">
            <w:pPr>
              <w:spacing w:after="0" w:line="240" w:lineRule="auto"/>
              <w:jc w:val="center"/>
              <w:rPr>
                <w:rFonts w:cs="B Mitra"/>
                <w:sz w:val="24"/>
                <w:szCs w:val="24"/>
                <w:rtl/>
                <w:lang w:bidi="fa-IR"/>
              </w:rPr>
            </w:pPr>
          </w:p>
          <w:p w:rsidR="002C465F" w:rsidRPr="00303D7A" w:rsidRDefault="002C465F" w:rsidP="00303D7A">
            <w:pPr>
              <w:spacing w:after="0" w:line="240" w:lineRule="auto"/>
              <w:jc w:val="center"/>
              <w:rPr>
                <w:rFonts w:cs="B Mitra"/>
                <w:sz w:val="24"/>
                <w:szCs w:val="24"/>
                <w:rtl/>
                <w:lang w:bidi="fa-IR"/>
              </w:rPr>
            </w:pPr>
          </w:p>
          <w:p w:rsidR="002C465F" w:rsidRPr="00303D7A" w:rsidRDefault="002C465F" w:rsidP="00303D7A">
            <w:pPr>
              <w:spacing w:after="0" w:line="240" w:lineRule="auto"/>
              <w:jc w:val="center"/>
              <w:rPr>
                <w:rFonts w:cs="B Mitra"/>
                <w:sz w:val="24"/>
                <w:szCs w:val="24"/>
                <w:rtl/>
                <w:lang w:bidi="fa-IR"/>
              </w:rPr>
            </w:pPr>
            <w:r w:rsidRPr="00303D7A">
              <w:rPr>
                <w:rFonts w:cs="B Mitra" w:hint="cs"/>
                <w:sz w:val="24"/>
                <w:szCs w:val="24"/>
                <w:rtl/>
                <w:lang w:bidi="fa-IR"/>
              </w:rPr>
              <w:t xml:space="preserve">عنوان خدمت  </w:t>
            </w:r>
          </w:p>
        </w:tc>
        <w:tc>
          <w:tcPr>
            <w:tcW w:w="1970" w:type="pct"/>
            <w:shd w:val="clear" w:color="auto" w:fill="FDE9D9" w:themeFill="accent6" w:themeFillTint="33"/>
            <w:vAlign w:val="center"/>
          </w:tcPr>
          <w:p w:rsidR="002C465F" w:rsidRPr="00303D7A" w:rsidRDefault="002C465F" w:rsidP="00303D7A">
            <w:pPr>
              <w:spacing w:after="0" w:line="240" w:lineRule="auto"/>
              <w:jc w:val="center"/>
              <w:rPr>
                <w:rFonts w:cs="B Mitra"/>
                <w:sz w:val="24"/>
                <w:szCs w:val="24"/>
                <w:rtl/>
                <w:lang w:bidi="fa-IR"/>
              </w:rPr>
            </w:pPr>
            <w:r w:rsidRPr="00303D7A">
              <w:rPr>
                <w:rFonts w:cs="B Mitra" w:hint="cs"/>
                <w:sz w:val="24"/>
                <w:szCs w:val="24"/>
                <w:rtl/>
                <w:lang w:bidi="fa-IR"/>
              </w:rPr>
              <w:t>شرح خدمت</w:t>
            </w:r>
          </w:p>
        </w:tc>
        <w:tc>
          <w:tcPr>
            <w:tcW w:w="284"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sz w:val="24"/>
                <w:szCs w:val="24"/>
                <w:rtl/>
                <w:lang w:bidi="fa-IR"/>
              </w:rPr>
            </w:pPr>
            <w:r w:rsidRPr="00303D7A">
              <w:rPr>
                <w:rFonts w:cs="B Mitra" w:hint="cs"/>
                <w:sz w:val="24"/>
                <w:szCs w:val="24"/>
                <w:rtl/>
                <w:lang w:bidi="fa-IR"/>
              </w:rPr>
              <w:t>بهورز</w:t>
            </w:r>
          </w:p>
        </w:tc>
        <w:tc>
          <w:tcPr>
            <w:tcW w:w="261"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sz w:val="24"/>
                <w:szCs w:val="24"/>
                <w:rtl/>
                <w:lang w:bidi="fa-IR"/>
              </w:rPr>
            </w:pPr>
            <w:r w:rsidRPr="00303D7A">
              <w:rPr>
                <w:rFonts w:cs="B Mitra" w:hint="cs"/>
                <w:sz w:val="24"/>
                <w:szCs w:val="24"/>
                <w:rtl/>
                <w:lang w:bidi="fa-IR"/>
              </w:rPr>
              <w:t>کاردان/ کارشناس بهداشت محیط</w:t>
            </w:r>
          </w:p>
        </w:tc>
        <w:tc>
          <w:tcPr>
            <w:tcW w:w="288"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sz w:val="24"/>
                <w:szCs w:val="24"/>
                <w:rtl/>
                <w:lang w:bidi="fa-IR"/>
              </w:rPr>
            </w:pPr>
            <w:r w:rsidRPr="00303D7A">
              <w:rPr>
                <w:rFonts w:cs="B Mitra" w:hint="cs"/>
                <w:sz w:val="24"/>
                <w:szCs w:val="24"/>
                <w:rtl/>
                <w:lang w:bidi="fa-IR"/>
              </w:rPr>
              <w:t xml:space="preserve">کاردان/ کارشناس مبارزه با بیماری ها </w:t>
            </w:r>
          </w:p>
        </w:tc>
        <w:tc>
          <w:tcPr>
            <w:tcW w:w="783" w:type="pct"/>
            <w:shd w:val="clear" w:color="auto" w:fill="FDE9D9" w:themeFill="accent6" w:themeFillTint="33"/>
            <w:vAlign w:val="center"/>
          </w:tcPr>
          <w:p w:rsidR="002C465F" w:rsidRPr="00303D7A" w:rsidRDefault="002C465F" w:rsidP="00303D7A">
            <w:pPr>
              <w:spacing w:after="0" w:line="240" w:lineRule="auto"/>
              <w:jc w:val="center"/>
              <w:rPr>
                <w:rFonts w:cs="B Mitra"/>
                <w:sz w:val="24"/>
                <w:szCs w:val="24"/>
                <w:rtl/>
                <w:lang w:bidi="fa-IR"/>
              </w:rPr>
            </w:pPr>
            <w:r w:rsidRPr="00303D7A">
              <w:rPr>
                <w:rFonts w:cs="B Mitra" w:hint="cs"/>
                <w:sz w:val="24"/>
                <w:szCs w:val="24"/>
                <w:rtl/>
                <w:lang w:bidi="fa-IR"/>
              </w:rPr>
              <w:t xml:space="preserve">پروتکل/ راهنما </w:t>
            </w:r>
          </w:p>
          <w:p w:rsidR="002C465F" w:rsidRPr="00303D7A" w:rsidRDefault="002C465F" w:rsidP="00303D7A">
            <w:pPr>
              <w:spacing w:after="0" w:line="240" w:lineRule="auto"/>
              <w:jc w:val="center"/>
              <w:rPr>
                <w:rFonts w:cs="B Mitra"/>
                <w:sz w:val="24"/>
                <w:szCs w:val="24"/>
                <w:rtl/>
                <w:lang w:bidi="fa-IR"/>
              </w:rPr>
            </w:pPr>
          </w:p>
          <w:p w:rsidR="002C465F" w:rsidRPr="00303D7A" w:rsidRDefault="002C465F" w:rsidP="00303D7A">
            <w:pPr>
              <w:spacing w:after="0" w:line="240" w:lineRule="auto"/>
              <w:jc w:val="center"/>
              <w:rPr>
                <w:rFonts w:cs="B Mitra"/>
                <w:sz w:val="24"/>
                <w:szCs w:val="24"/>
                <w:rtl/>
                <w:lang w:bidi="fa-IR"/>
              </w:rPr>
            </w:pPr>
          </w:p>
          <w:p w:rsidR="002C465F" w:rsidRPr="00303D7A" w:rsidRDefault="002C465F" w:rsidP="00303D7A">
            <w:pPr>
              <w:spacing w:after="0" w:line="240" w:lineRule="auto"/>
              <w:jc w:val="center"/>
              <w:rPr>
                <w:rFonts w:cs="B Mitra"/>
                <w:sz w:val="24"/>
                <w:szCs w:val="24"/>
                <w:rtl/>
                <w:lang w:bidi="fa-IR"/>
              </w:rPr>
            </w:pPr>
          </w:p>
          <w:p w:rsidR="002C465F" w:rsidRPr="00303D7A" w:rsidRDefault="002C465F" w:rsidP="00303D7A">
            <w:pPr>
              <w:spacing w:after="0" w:line="240" w:lineRule="auto"/>
              <w:jc w:val="center"/>
              <w:rPr>
                <w:rFonts w:cs="B Mitra"/>
                <w:sz w:val="24"/>
                <w:szCs w:val="24"/>
                <w:rtl/>
                <w:lang w:bidi="fa-IR"/>
              </w:rPr>
            </w:pPr>
          </w:p>
          <w:p w:rsidR="002C465F" w:rsidRPr="00303D7A" w:rsidRDefault="002C465F" w:rsidP="00303D7A">
            <w:pPr>
              <w:spacing w:after="0" w:line="240" w:lineRule="auto"/>
              <w:jc w:val="center"/>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w:t>
            </w:r>
          </w:p>
        </w:tc>
        <w:tc>
          <w:tcPr>
            <w:tcW w:w="1111" w:type="pct"/>
            <w:vMerge w:val="restart"/>
          </w:tcPr>
          <w:p w:rsidR="002C465F" w:rsidRPr="00303D7A" w:rsidRDefault="002C465F" w:rsidP="00303D7A">
            <w:pPr>
              <w:spacing w:after="0" w:line="240" w:lineRule="auto"/>
              <w:ind w:left="152" w:right="27" w:firstLine="3817"/>
              <w:jc w:val="left"/>
              <w:rPr>
                <w:rFonts w:cs="B Mitra"/>
                <w:sz w:val="24"/>
                <w:szCs w:val="24"/>
                <w:rtl/>
                <w:lang w:bidi="fa-IR"/>
              </w:rPr>
            </w:pPr>
            <w:r w:rsidRPr="00303D7A">
              <w:rPr>
                <w:rFonts w:cs="B Mitra" w:hint="cs"/>
                <w:sz w:val="24"/>
                <w:szCs w:val="24"/>
                <w:rtl/>
                <w:lang w:bidi="fa-IR"/>
              </w:rPr>
              <w:t>م</w:t>
            </w:r>
          </w:p>
          <w:p w:rsidR="002C465F" w:rsidRPr="00303D7A" w:rsidRDefault="002C465F" w:rsidP="00303D7A">
            <w:pPr>
              <w:spacing w:after="0" w:line="240" w:lineRule="auto"/>
              <w:ind w:left="152" w:right="27" w:firstLine="3817"/>
              <w:jc w:val="left"/>
              <w:rPr>
                <w:rFonts w:cs="B Mitra"/>
                <w:sz w:val="24"/>
                <w:szCs w:val="24"/>
                <w:lang w:bidi="fa-IR"/>
              </w:rPr>
            </w:pPr>
            <w:r w:rsidRPr="00303D7A">
              <w:rPr>
                <w:rFonts w:cs="B Mitra" w:hint="cs"/>
                <w:sz w:val="24"/>
                <w:szCs w:val="24"/>
                <w:rtl/>
                <w:lang w:bidi="fa-IR"/>
              </w:rPr>
              <w:t>ککنترل و نظارت بهداشتی محيط هاي زندگي جمعي (مراکز نظامی و انتظامی ، پرورشگاه، خوابگاه، زندان، سراي سالمندان و آسایشگاه و....)</w:t>
            </w:r>
          </w:p>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BodyText"/>
              <w:numPr>
                <w:ilvl w:val="0"/>
                <w:numId w:val="51"/>
              </w:numPr>
              <w:spacing w:after="0" w:line="240" w:lineRule="auto"/>
              <w:ind w:left="360"/>
              <w:rPr>
                <w:rFonts w:ascii="B Nazanin" w:cs="B Mitra"/>
                <w:sz w:val="24"/>
                <w:rtl/>
              </w:rPr>
            </w:pPr>
            <w:r w:rsidRPr="00303D7A">
              <w:rPr>
                <w:rFonts w:cs="B Mitra" w:hint="cs"/>
                <w:sz w:val="24"/>
                <w:rtl/>
                <w:lang w:bidi="fa-IR"/>
              </w:rPr>
              <w:t xml:space="preserve">شناسائی  محیط های زندگی جمعی  مشمول  آئين نامة اجرائی قانون اصلاح ماده 13 قانون مواد خوردنی ، آشامیدنی ، آرایشی و بهداشتی </w:t>
            </w:r>
          </w:p>
        </w:tc>
        <w:tc>
          <w:tcPr>
            <w:tcW w:w="28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783" w:type="pct"/>
          </w:tcPr>
          <w:p w:rsidR="002C465F" w:rsidRPr="00303D7A" w:rsidRDefault="002C465F" w:rsidP="00893A5C">
            <w:pPr>
              <w:pStyle w:val="ListParagraph"/>
              <w:numPr>
                <w:ilvl w:val="0"/>
                <w:numId w:val="25"/>
              </w:numPr>
              <w:spacing w:after="0" w:line="240" w:lineRule="auto"/>
              <w:ind w:left="388"/>
              <w:jc w:val="lowKashida"/>
              <w:rPr>
                <w:rFonts w:ascii="B Mitra" w:cs="B Mitra"/>
                <w:sz w:val="24"/>
                <w:szCs w:val="24"/>
                <w:rtl/>
              </w:rPr>
            </w:pPr>
            <w:r w:rsidRPr="00303D7A">
              <w:rPr>
                <w:rFonts w:cs="B Mitra" w:hint="cs"/>
                <w:sz w:val="24"/>
                <w:szCs w:val="24"/>
                <w:rtl/>
                <w:lang w:bidi="ar-SA"/>
              </w:rPr>
              <w:t xml:space="preserve">مجموعه آئين نامه هاي بهداشت محيط </w:t>
            </w: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2</w:t>
            </w:r>
          </w:p>
        </w:tc>
        <w:tc>
          <w:tcPr>
            <w:tcW w:w="1111" w:type="pct"/>
            <w:vMerge/>
          </w:tcPr>
          <w:p w:rsidR="002C465F" w:rsidRPr="00303D7A" w:rsidRDefault="002C465F" w:rsidP="00303D7A">
            <w:pPr>
              <w:spacing w:after="0" w:line="240" w:lineRule="auto"/>
              <w:ind w:left="152" w:right="27" w:firstLine="3817"/>
              <w:jc w:val="left"/>
              <w:rPr>
                <w:rFonts w:cs="B Mitra"/>
                <w:sz w:val="24"/>
                <w:szCs w:val="24"/>
                <w:rtl/>
                <w:lang w:bidi="fa-IR"/>
              </w:rPr>
            </w:pPr>
          </w:p>
        </w:tc>
        <w:tc>
          <w:tcPr>
            <w:tcW w:w="1970" w:type="pct"/>
          </w:tcPr>
          <w:p w:rsidR="002C465F" w:rsidRPr="00303D7A" w:rsidRDefault="002C465F" w:rsidP="00893A5C">
            <w:pPr>
              <w:pStyle w:val="BodyText"/>
              <w:numPr>
                <w:ilvl w:val="0"/>
                <w:numId w:val="51"/>
              </w:numPr>
              <w:spacing w:after="0" w:line="240" w:lineRule="auto"/>
              <w:ind w:left="360"/>
              <w:jc w:val="both"/>
              <w:rPr>
                <w:rFonts w:cs="B Mitra"/>
                <w:color w:val="000000" w:themeColor="text1" w:themeShade="80"/>
                <w:sz w:val="24"/>
                <w:rtl/>
                <w:lang w:bidi="fa-IR"/>
              </w:rPr>
            </w:pPr>
            <w:r w:rsidRPr="00303D7A">
              <w:rPr>
                <w:rFonts w:cs="B Mitra" w:hint="cs"/>
                <w:sz w:val="24"/>
                <w:rtl/>
                <w:lang w:bidi="fa-IR"/>
              </w:rPr>
              <w:t xml:space="preserve">بازرسي بهداشتي از محیط های زندگی جمعی در بخش های  </w:t>
            </w:r>
            <w:r w:rsidRPr="00303D7A">
              <w:rPr>
                <w:rFonts w:cs="B Mitra" w:hint="cs"/>
                <w:color w:val="000000" w:themeColor="text1" w:themeShade="80"/>
                <w:sz w:val="24"/>
                <w:rtl/>
                <w:lang w:bidi="fa-IR"/>
              </w:rPr>
              <w:t>بهداشت فردی</w:t>
            </w:r>
          </w:p>
          <w:p w:rsidR="002C465F" w:rsidRPr="00303D7A" w:rsidRDefault="002C465F" w:rsidP="00303D7A">
            <w:pPr>
              <w:pStyle w:val="BodyText"/>
              <w:spacing w:after="0" w:line="240" w:lineRule="auto"/>
              <w:ind w:left="360"/>
              <w:jc w:val="both"/>
              <w:rPr>
                <w:rFonts w:cs="B Mitra"/>
                <w:sz w:val="24"/>
                <w:rtl/>
                <w:lang w:bidi="fa-IR"/>
              </w:rPr>
            </w:pPr>
            <w:r w:rsidRPr="00303D7A">
              <w:rPr>
                <w:rFonts w:cs="B Mitra" w:hint="cs"/>
                <w:color w:val="000000" w:themeColor="text1" w:themeShade="80"/>
                <w:sz w:val="24"/>
                <w:rtl/>
                <w:lang w:bidi="fa-IR"/>
              </w:rPr>
              <w:t>،بهداشت مواد غذایی،بهداشت ابزار و تجهیزات وبهداشت ساختمان</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spacing w:after="0" w:line="240" w:lineRule="auto"/>
              <w:ind w:left="360"/>
              <w:jc w:val="lowKashida"/>
              <w:rPr>
                <w:rFonts w:cs="B Mitra"/>
                <w:sz w:val="24"/>
                <w:szCs w:val="24"/>
                <w:rtl/>
                <w:lang w:bidi="ar-SA"/>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3</w:t>
            </w:r>
          </w:p>
        </w:tc>
        <w:tc>
          <w:tcPr>
            <w:tcW w:w="1111" w:type="pct"/>
            <w:vMerge/>
          </w:tcPr>
          <w:p w:rsidR="002C465F" w:rsidRPr="00303D7A" w:rsidRDefault="002C465F" w:rsidP="00303D7A">
            <w:pPr>
              <w:spacing w:after="0" w:line="240" w:lineRule="auto"/>
              <w:ind w:left="152" w:right="27" w:firstLine="3817"/>
              <w:jc w:val="left"/>
              <w:rPr>
                <w:rFonts w:cs="B Mitra"/>
                <w:sz w:val="24"/>
                <w:szCs w:val="24"/>
                <w:rtl/>
                <w:lang w:bidi="fa-IR"/>
              </w:rPr>
            </w:pPr>
          </w:p>
        </w:tc>
        <w:tc>
          <w:tcPr>
            <w:tcW w:w="1970" w:type="pct"/>
          </w:tcPr>
          <w:p w:rsidR="002C465F" w:rsidRPr="00303D7A" w:rsidRDefault="002C465F" w:rsidP="00893A5C">
            <w:pPr>
              <w:pStyle w:val="BodyText"/>
              <w:numPr>
                <w:ilvl w:val="0"/>
                <w:numId w:val="52"/>
              </w:numPr>
              <w:spacing w:after="0" w:line="240" w:lineRule="auto"/>
              <w:ind w:left="360" w:right="252"/>
              <w:rPr>
                <w:rFonts w:cs="B Mitra"/>
                <w:sz w:val="24"/>
                <w:rtl/>
              </w:rPr>
            </w:pPr>
            <w:r w:rsidRPr="00303D7A">
              <w:rPr>
                <w:rFonts w:cs="B Mitra" w:hint="cs"/>
                <w:sz w:val="24"/>
                <w:rtl/>
              </w:rPr>
              <w:t xml:space="preserve">اجرا  وپیگیری </w:t>
            </w:r>
            <w:r w:rsidRPr="00303D7A">
              <w:rPr>
                <w:rFonts w:cs="B Mitra" w:hint="cs"/>
                <w:sz w:val="24"/>
                <w:rtl/>
                <w:lang w:bidi="fa-IR"/>
              </w:rPr>
              <w:t xml:space="preserve">قوانین  </w:t>
            </w:r>
            <w:r w:rsidRPr="00303D7A">
              <w:rPr>
                <w:rFonts w:cs="B Mitra" w:hint="cs"/>
                <w:sz w:val="24"/>
                <w:rtl/>
              </w:rPr>
              <w:t xml:space="preserve">براساس گردش دستور العمل اخطار تعطیل ، پلمب ، فک پلمب </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spacing w:after="0" w:line="240" w:lineRule="auto"/>
              <w:ind w:left="360"/>
              <w:jc w:val="lowKashida"/>
              <w:rPr>
                <w:rFonts w:cs="B Mitra"/>
                <w:sz w:val="24"/>
                <w:szCs w:val="24"/>
                <w:rtl/>
                <w:lang w:bidi="ar-SA"/>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4</w:t>
            </w:r>
          </w:p>
        </w:tc>
        <w:tc>
          <w:tcPr>
            <w:tcW w:w="1111" w:type="pct"/>
            <w:vMerge/>
          </w:tcPr>
          <w:p w:rsidR="002C465F" w:rsidRPr="00303D7A" w:rsidRDefault="002C465F" w:rsidP="00303D7A">
            <w:pPr>
              <w:spacing w:after="0" w:line="240" w:lineRule="auto"/>
              <w:ind w:left="152" w:right="27" w:firstLine="3817"/>
              <w:jc w:val="left"/>
              <w:rPr>
                <w:rFonts w:cs="B Mitra"/>
                <w:sz w:val="24"/>
                <w:szCs w:val="24"/>
                <w:rtl/>
                <w:lang w:bidi="fa-IR"/>
              </w:rPr>
            </w:pPr>
          </w:p>
        </w:tc>
        <w:tc>
          <w:tcPr>
            <w:tcW w:w="1970" w:type="pct"/>
          </w:tcPr>
          <w:p w:rsidR="002C465F" w:rsidRPr="00303D7A" w:rsidRDefault="002C465F" w:rsidP="00893A5C">
            <w:pPr>
              <w:pStyle w:val="BodyText"/>
              <w:numPr>
                <w:ilvl w:val="0"/>
                <w:numId w:val="52"/>
              </w:numPr>
              <w:spacing w:after="0" w:line="240" w:lineRule="auto"/>
              <w:ind w:left="360"/>
              <w:rPr>
                <w:rFonts w:cs="B Mitra"/>
                <w:sz w:val="24"/>
                <w:rtl/>
                <w:lang w:bidi="fa-IR"/>
              </w:rPr>
            </w:pPr>
            <w:r w:rsidRPr="00303D7A">
              <w:rPr>
                <w:rFonts w:cs="B Mitra" w:hint="cs"/>
                <w:color w:val="000000" w:themeColor="text1"/>
                <w:sz w:val="24"/>
                <w:rtl/>
              </w:rPr>
              <w:t>کنترل و نظارت بر قوانین و مقررات مربوط به استعمال دخانیات از نظر شرایط فروش ، ممنوعیت استعمال دخانیات و اطلاع رسانی مناسب در مراکز فوق و</w:t>
            </w:r>
            <w:r w:rsidRPr="00303D7A">
              <w:rPr>
                <w:rFonts w:cs="B Mitra" w:hint="cs"/>
                <w:color w:val="000000" w:themeColor="text1"/>
                <w:sz w:val="24"/>
                <w:rtl/>
                <w:lang w:bidi="fa-IR"/>
              </w:rPr>
              <w:t>ثبت موارد تخلف درخصوص ممنوعيت عرضه و استعمال دخانیات</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spacing w:after="0" w:line="240" w:lineRule="auto"/>
              <w:jc w:val="left"/>
              <w:rPr>
                <w:rFonts w:cs="B Mitra"/>
                <w:sz w:val="24"/>
                <w:szCs w:val="24"/>
              </w:rPr>
            </w:pPr>
            <w:r w:rsidRPr="00303D7A">
              <w:rPr>
                <w:rFonts w:cs="B Mitra" w:hint="cs"/>
                <w:sz w:val="24"/>
                <w:szCs w:val="24"/>
                <w:rtl/>
                <w:lang w:bidi="fa-IR"/>
              </w:rPr>
              <w:t>-</w:t>
            </w:r>
            <w:hyperlink r:id="rId66" w:history="1">
              <w:r w:rsidRPr="00303D7A">
                <w:rPr>
                  <w:rStyle w:val="Hyperlink"/>
                  <w:rFonts w:cs="B Mitra" w:hint="cs"/>
                  <w:sz w:val="24"/>
                  <w:szCs w:val="24"/>
                  <w:rtl/>
                  <w:lang w:bidi="ar-SA"/>
                </w:rPr>
                <w:t>راهنمای آموزشی كنترل استعمال دخانيات</w:t>
              </w:r>
            </w:hyperlink>
          </w:p>
          <w:p w:rsidR="002C465F" w:rsidRPr="00303D7A" w:rsidRDefault="002C465F" w:rsidP="00303D7A">
            <w:pPr>
              <w:spacing w:after="0" w:line="240" w:lineRule="auto"/>
              <w:jc w:val="left"/>
              <w:rPr>
                <w:rFonts w:cs="B Mitra"/>
                <w:sz w:val="24"/>
                <w:szCs w:val="24"/>
                <w:rtl/>
                <w:lang w:bidi="ar-SA"/>
              </w:rPr>
            </w:pPr>
            <w:r w:rsidRPr="00303D7A">
              <w:rPr>
                <w:rFonts w:cs="B Mitra" w:hint="cs"/>
                <w:sz w:val="24"/>
                <w:szCs w:val="24"/>
                <w:rtl/>
                <w:lang w:bidi="fa-IR"/>
              </w:rPr>
              <w:t>-</w:t>
            </w:r>
            <w:hyperlink r:id="rId67" w:history="1">
              <w:r w:rsidRPr="00303D7A">
                <w:rPr>
                  <w:rStyle w:val="Hyperlink"/>
                  <w:rFonts w:cs="B Mitra" w:hint="cs"/>
                  <w:sz w:val="24"/>
                  <w:szCs w:val="24"/>
                  <w:rtl/>
                  <w:lang w:bidi="ar-SA"/>
                </w:rPr>
                <w:t>راهنمای آموزشی کنترل دخانیات برای دانشجویان</w:t>
              </w:r>
            </w:hyperlink>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w:t>
            </w:r>
          </w:p>
        </w:tc>
        <w:tc>
          <w:tcPr>
            <w:tcW w:w="1111" w:type="pct"/>
            <w:vMerge w:val="restart"/>
          </w:tcPr>
          <w:p w:rsidR="002C465F" w:rsidRPr="00303D7A" w:rsidRDefault="002C465F" w:rsidP="00303D7A">
            <w:pPr>
              <w:spacing w:after="0" w:line="240" w:lineRule="auto"/>
              <w:jc w:val="center"/>
              <w:rPr>
                <w:rFonts w:cs="B Mitra"/>
                <w:sz w:val="24"/>
                <w:szCs w:val="24"/>
                <w:rtl/>
                <w:lang w:bidi="fa-IR"/>
              </w:rPr>
            </w:pPr>
            <w:r w:rsidRPr="00303D7A">
              <w:rPr>
                <w:rFonts w:cs="B Mitra" w:hint="cs"/>
                <w:color w:val="000000"/>
                <w:sz w:val="24"/>
                <w:szCs w:val="24"/>
                <w:rtl/>
                <w:lang w:bidi="fa-IR"/>
              </w:rPr>
              <w:t>کنترل و نظارت بهداشتی محيط</w:t>
            </w:r>
            <w:r w:rsidRPr="00303D7A">
              <w:rPr>
                <w:rFonts w:cs="B Mitra" w:hint="cs"/>
                <w:color w:val="000000"/>
                <w:sz w:val="24"/>
                <w:szCs w:val="24"/>
                <w:rtl/>
                <w:lang w:bidi="fa-IR"/>
              </w:rPr>
              <w:softHyphen/>
              <w:t xml:space="preserve">هاي بهداشتي درماني از جمله </w:t>
            </w:r>
            <w:r w:rsidRPr="00303D7A">
              <w:rPr>
                <w:rFonts w:ascii="B Mitra" w:cs="B Mitra" w:hint="cs"/>
                <w:sz w:val="24"/>
                <w:szCs w:val="24"/>
                <w:rtl/>
              </w:rPr>
              <w:t xml:space="preserve"> </w:t>
            </w:r>
            <w:r w:rsidRPr="00303D7A">
              <w:rPr>
                <w:rFonts w:cs="B Mitra" w:hint="cs"/>
                <w:sz w:val="24"/>
                <w:szCs w:val="24"/>
                <w:rtl/>
                <w:lang w:bidi="fa-IR"/>
              </w:rPr>
              <w:t>مراكز بهداشتي درماني، مطب و مراكز جراحي محدود كلينيك هاي دامپزشكي</w:t>
            </w:r>
          </w:p>
        </w:tc>
        <w:tc>
          <w:tcPr>
            <w:tcW w:w="1970" w:type="pct"/>
          </w:tcPr>
          <w:p w:rsidR="002C465F" w:rsidRPr="00303D7A" w:rsidRDefault="002C465F" w:rsidP="00893A5C">
            <w:pPr>
              <w:pStyle w:val="BodyText"/>
              <w:numPr>
                <w:ilvl w:val="0"/>
                <w:numId w:val="53"/>
              </w:numPr>
              <w:spacing w:after="0" w:line="240" w:lineRule="auto"/>
              <w:jc w:val="both"/>
              <w:rPr>
                <w:rFonts w:cs="B Mitra"/>
                <w:color w:val="000000" w:themeColor="text1"/>
                <w:sz w:val="24"/>
                <w:lang w:bidi="fa-IR"/>
              </w:rPr>
            </w:pPr>
            <w:r w:rsidRPr="00303D7A">
              <w:rPr>
                <w:rFonts w:cs="B Mitra" w:hint="cs"/>
                <w:color w:val="000000" w:themeColor="text1"/>
                <w:sz w:val="24"/>
                <w:rtl/>
                <w:lang w:bidi="fa-IR"/>
              </w:rPr>
              <w:t>ارزیابی و بازرسي از مراکز بهداشتی درمانی و.... در بخش های  بهداشت فردی، بهداشت مواد غذایی ،بهداشت ابزار و تجهیزات وبهداشت محیط بخشهای مختلف ساختمان، مدیریت پسماند و فاضلاب،</w:t>
            </w:r>
          </w:p>
          <w:p w:rsidR="002C465F" w:rsidRPr="00303D7A" w:rsidRDefault="002C465F" w:rsidP="00893A5C">
            <w:pPr>
              <w:pStyle w:val="BodyText"/>
              <w:numPr>
                <w:ilvl w:val="0"/>
                <w:numId w:val="53"/>
              </w:numPr>
              <w:spacing w:after="0" w:line="240" w:lineRule="auto"/>
              <w:jc w:val="both"/>
              <w:rPr>
                <w:rFonts w:cs="B Mitra"/>
                <w:color w:val="000000" w:themeColor="text1"/>
                <w:sz w:val="24"/>
                <w:rtl/>
                <w:lang w:bidi="fa-IR"/>
              </w:rPr>
            </w:pPr>
          </w:p>
        </w:tc>
        <w:tc>
          <w:tcPr>
            <w:tcW w:w="284" w:type="pct"/>
          </w:tcPr>
          <w:p w:rsidR="002C465F" w:rsidRPr="00303D7A" w:rsidRDefault="002C465F" w:rsidP="00303D7A">
            <w:pPr>
              <w:spacing w:after="0" w:line="240" w:lineRule="auto"/>
              <w:rPr>
                <w:rFonts w:cs="B Mitra"/>
                <w:color w:val="000000" w:themeColor="text1"/>
                <w:sz w:val="24"/>
                <w:szCs w:val="24"/>
                <w:rtl/>
                <w:lang w:bidi="fa-IR"/>
              </w:rPr>
            </w:pPr>
            <w:r w:rsidRPr="00303D7A">
              <w:rPr>
                <w:rFonts w:cs="B Mitra" w:hint="cs"/>
                <w:color w:val="000000" w:themeColor="text1"/>
                <w:sz w:val="24"/>
                <w:szCs w:val="24"/>
                <w:rtl/>
                <w:lang w:bidi="fa-IR"/>
              </w:rPr>
              <w:t>*</w:t>
            </w:r>
          </w:p>
          <w:p w:rsidR="002C465F" w:rsidRPr="00303D7A" w:rsidRDefault="002C465F" w:rsidP="00303D7A">
            <w:pPr>
              <w:spacing w:after="0" w:line="240" w:lineRule="auto"/>
              <w:rPr>
                <w:rFonts w:cs="B Mitra"/>
                <w:color w:val="000000" w:themeColor="text1"/>
                <w:sz w:val="24"/>
                <w:szCs w:val="24"/>
                <w:rtl/>
                <w:lang w:bidi="fa-IR"/>
              </w:rPr>
            </w:pPr>
          </w:p>
          <w:p w:rsidR="002C465F" w:rsidRPr="00303D7A" w:rsidRDefault="002C465F" w:rsidP="00303D7A">
            <w:pPr>
              <w:spacing w:after="0" w:line="240" w:lineRule="auto"/>
              <w:rPr>
                <w:rFonts w:cs="B Mitra"/>
                <w:color w:val="000000" w:themeColor="text1"/>
                <w:sz w:val="24"/>
                <w:szCs w:val="24"/>
                <w:rtl/>
                <w:lang w:bidi="fa-IR"/>
              </w:rPr>
            </w:pPr>
          </w:p>
          <w:p w:rsidR="002C465F" w:rsidRPr="00303D7A" w:rsidRDefault="002C465F" w:rsidP="00303D7A">
            <w:pPr>
              <w:spacing w:after="0" w:line="240" w:lineRule="auto"/>
              <w:rPr>
                <w:rFonts w:cs="B Mitra"/>
                <w:color w:val="000000" w:themeColor="text1"/>
                <w:sz w:val="24"/>
                <w:szCs w:val="24"/>
                <w:rtl/>
                <w:lang w:bidi="fa-IR"/>
              </w:rPr>
            </w:pPr>
          </w:p>
          <w:p w:rsidR="002C465F" w:rsidRPr="00303D7A" w:rsidRDefault="002C465F" w:rsidP="00303D7A">
            <w:pPr>
              <w:spacing w:after="0" w:line="240" w:lineRule="auto"/>
              <w:rPr>
                <w:rFonts w:cs="B Mitra"/>
                <w:color w:val="000000" w:themeColor="text1"/>
                <w:sz w:val="24"/>
                <w:szCs w:val="24"/>
                <w:rtl/>
                <w:lang w:bidi="fa-IR"/>
              </w:rPr>
            </w:pPr>
          </w:p>
          <w:p w:rsidR="002C465F" w:rsidRPr="00303D7A" w:rsidRDefault="002C465F" w:rsidP="00303D7A">
            <w:pPr>
              <w:spacing w:after="0" w:line="240" w:lineRule="auto"/>
              <w:rPr>
                <w:rFonts w:cs="B Mitra"/>
                <w:color w:val="000000" w:themeColor="text1"/>
                <w:sz w:val="24"/>
                <w:szCs w:val="24"/>
                <w:rtl/>
                <w:lang w:bidi="fa-IR"/>
              </w:rPr>
            </w:pPr>
          </w:p>
          <w:p w:rsidR="002C465F" w:rsidRPr="00303D7A" w:rsidRDefault="002C465F" w:rsidP="00303D7A">
            <w:pPr>
              <w:spacing w:after="0" w:line="240" w:lineRule="auto"/>
              <w:rPr>
                <w:rFonts w:cs="B Mitra"/>
                <w:color w:val="000000" w:themeColor="text1"/>
                <w:sz w:val="24"/>
                <w:szCs w:val="24"/>
                <w:rtl/>
                <w:lang w:bidi="fa-IR"/>
              </w:rPr>
            </w:pPr>
          </w:p>
          <w:p w:rsidR="002C465F" w:rsidRPr="00303D7A" w:rsidRDefault="002C465F" w:rsidP="00303D7A">
            <w:pPr>
              <w:spacing w:after="0" w:line="240" w:lineRule="auto"/>
              <w:rPr>
                <w:rFonts w:cs="B Mitra"/>
                <w:color w:val="000000" w:themeColor="text1"/>
                <w:sz w:val="24"/>
                <w:szCs w:val="24"/>
                <w:rtl/>
                <w:lang w:bidi="fa-IR"/>
              </w:rPr>
            </w:pPr>
          </w:p>
          <w:p w:rsidR="002C465F" w:rsidRPr="00303D7A" w:rsidRDefault="002C465F" w:rsidP="00303D7A">
            <w:pPr>
              <w:spacing w:after="0" w:line="240" w:lineRule="auto"/>
              <w:rPr>
                <w:rFonts w:cs="B Mitra"/>
                <w:color w:val="000000" w:themeColor="text1"/>
                <w:sz w:val="24"/>
                <w:szCs w:val="24"/>
                <w:rtl/>
                <w:lang w:bidi="fa-IR"/>
              </w:rPr>
            </w:pPr>
          </w:p>
        </w:tc>
        <w:tc>
          <w:tcPr>
            <w:tcW w:w="261" w:type="pct"/>
          </w:tcPr>
          <w:p w:rsidR="002C465F" w:rsidRPr="00303D7A" w:rsidRDefault="002C465F" w:rsidP="00303D7A">
            <w:pPr>
              <w:spacing w:after="0" w:line="240" w:lineRule="auto"/>
              <w:rPr>
                <w:rFonts w:cs="B Mitra"/>
                <w:sz w:val="24"/>
                <w:szCs w:val="24"/>
                <w:lang w:bidi="fa-IR"/>
              </w:rPr>
            </w:pPr>
            <w:r w:rsidRPr="00303D7A">
              <w:rPr>
                <w:rFonts w:cs="B Mitra" w:hint="cs"/>
                <w:sz w:val="24"/>
                <w:szCs w:val="24"/>
                <w:rtl/>
                <w:lang w:bidi="fa-IR"/>
              </w:rPr>
              <w:lastRenderedPageBreak/>
              <w:t>*</w:t>
            </w:r>
          </w:p>
          <w:p w:rsidR="002C465F" w:rsidRPr="00303D7A" w:rsidRDefault="002C465F" w:rsidP="00303D7A">
            <w:pPr>
              <w:spacing w:after="0" w:line="240" w:lineRule="auto"/>
              <w:rPr>
                <w:rFonts w:cs="B Mitra"/>
                <w:sz w:val="24"/>
                <w:szCs w:val="24"/>
                <w:lang w:bidi="fa-IR"/>
              </w:rPr>
            </w:pPr>
          </w:p>
          <w:p w:rsidR="002C465F" w:rsidRPr="00303D7A" w:rsidRDefault="002C465F" w:rsidP="00303D7A">
            <w:pPr>
              <w:spacing w:after="0" w:line="240" w:lineRule="auto"/>
              <w:rPr>
                <w:rFonts w:cs="B Mitra"/>
                <w:sz w:val="24"/>
                <w:szCs w:val="24"/>
                <w:lang w:bidi="fa-IR"/>
              </w:rPr>
            </w:pPr>
          </w:p>
          <w:p w:rsidR="002C465F" w:rsidRPr="00303D7A" w:rsidRDefault="002C465F" w:rsidP="00303D7A">
            <w:pPr>
              <w:spacing w:after="0" w:line="240" w:lineRule="auto"/>
              <w:rPr>
                <w:rFonts w:cs="B Mitra"/>
                <w:sz w:val="24"/>
                <w:szCs w:val="24"/>
                <w:lang w:bidi="fa-IR"/>
              </w:rPr>
            </w:pPr>
          </w:p>
          <w:p w:rsidR="002C465F" w:rsidRPr="00303D7A" w:rsidRDefault="002C465F" w:rsidP="00303D7A">
            <w:pPr>
              <w:spacing w:after="0" w:line="240" w:lineRule="auto"/>
              <w:rPr>
                <w:rFonts w:cs="B Mitra"/>
                <w:sz w:val="24"/>
                <w:szCs w:val="24"/>
                <w:lang w:bidi="fa-IR"/>
              </w:rPr>
            </w:pPr>
          </w:p>
          <w:p w:rsidR="002C465F" w:rsidRPr="00303D7A" w:rsidRDefault="002C465F" w:rsidP="00303D7A">
            <w:pPr>
              <w:spacing w:after="0" w:line="240" w:lineRule="auto"/>
              <w:rPr>
                <w:rFonts w:cs="B Mitra"/>
                <w:sz w:val="24"/>
                <w:szCs w:val="24"/>
                <w:lang w:bidi="fa-IR"/>
              </w:rPr>
            </w:pPr>
          </w:p>
          <w:p w:rsidR="002C465F" w:rsidRPr="00303D7A" w:rsidRDefault="002C465F" w:rsidP="00303D7A">
            <w:pPr>
              <w:spacing w:after="0" w:line="240" w:lineRule="auto"/>
              <w:rPr>
                <w:rFonts w:cs="B Mitra"/>
                <w:sz w:val="24"/>
                <w:szCs w:val="24"/>
                <w:lang w:bidi="fa-IR"/>
              </w:rPr>
            </w:pPr>
          </w:p>
          <w:p w:rsidR="002C465F" w:rsidRPr="00303D7A" w:rsidRDefault="002C465F" w:rsidP="00303D7A">
            <w:pPr>
              <w:spacing w:after="0" w:line="240" w:lineRule="auto"/>
              <w:rPr>
                <w:rFonts w:cs="B Mitra"/>
                <w:sz w:val="24"/>
                <w:szCs w:val="24"/>
                <w:lang w:bidi="fa-IR"/>
              </w:rPr>
            </w:pPr>
          </w:p>
          <w:p w:rsidR="002C465F" w:rsidRPr="00303D7A" w:rsidRDefault="002C465F" w:rsidP="00303D7A">
            <w:pPr>
              <w:spacing w:after="0" w:line="240" w:lineRule="auto"/>
              <w:rPr>
                <w:rFonts w:cs="B Mitra"/>
                <w:sz w:val="24"/>
                <w:szCs w:val="24"/>
                <w:lang w:bidi="fa-IR"/>
              </w:rPr>
            </w:pPr>
          </w:p>
          <w:p w:rsidR="002C465F" w:rsidRPr="00303D7A" w:rsidRDefault="002C465F" w:rsidP="00303D7A">
            <w:pPr>
              <w:spacing w:after="0" w:line="240" w:lineRule="auto"/>
              <w:rPr>
                <w:rFonts w:cs="B Mitra"/>
                <w:sz w:val="24"/>
                <w:szCs w:val="24"/>
                <w:lang w:bidi="fa-IR"/>
              </w:rPr>
            </w:pPr>
          </w:p>
          <w:p w:rsidR="002C465F" w:rsidRPr="00303D7A" w:rsidRDefault="002C465F" w:rsidP="00303D7A">
            <w:pPr>
              <w:spacing w:after="0" w:line="240" w:lineRule="auto"/>
              <w:rPr>
                <w:rFonts w:cs="B Mitra"/>
                <w:sz w:val="24"/>
                <w:szCs w:val="24"/>
                <w:rtl/>
                <w:lang w:bidi="fa-IR"/>
              </w:rPr>
            </w:pPr>
          </w:p>
        </w:tc>
        <w:tc>
          <w:tcPr>
            <w:tcW w:w="288" w:type="pct"/>
          </w:tcPr>
          <w:p w:rsidR="002C465F" w:rsidRPr="00303D7A" w:rsidRDefault="002C465F" w:rsidP="00303D7A">
            <w:pPr>
              <w:spacing w:after="0" w:line="240" w:lineRule="auto"/>
              <w:rPr>
                <w:rFonts w:cs="B Mitra"/>
                <w:sz w:val="24"/>
                <w:szCs w:val="24"/>
                <w:rtl/>
                <w:lang w:bidi="fa-IR"/>
              </w:rPr>
            </w:pPr>
          </w:p>
        </w:tc>
        <w:tc>
          <w:tcPr>
            <w:tcW w:w="783" w:type="pct"/>
            <w:vMerge w:val="restart"/>
          </w:tcPr>
          <w:p w:rsidR="002C465F" w:rsidRPr="00303D7A" w:rsidRDefault="002C465F" w:rsidP="00303D7A">
            <w:pPr>
              <w:spacing w:after="0" w:line="240" w:lineRule="auto"/>
              <w:rPr>
                <w:rFonts w:ascii="B Mitra" w:cs="B Mitra"/>
                <w:sz w:val="24"/>
                <w:szCs w:val="24"/>
                <w:rtl/>
              </w:rPr>
            </w:pPr>
            <w:r w:rsidRPr="00303D7A">
              <w:rPr>
                <w:rFonts w:cs="B Mitra" w:hint="cs"/>
                <w:color w:val="000000" w:themeColor="text1"/>
                <w:sz w:val="24"/>
                <w:szCs w:val="24"/>
                <w:rtl/>
                <w:lang w:bidi="fa-IR"/>
              </w:rPr>
              <w:t xml:space="preserve">- </w:t>
            </w:r>
            <w:hyperlink r:id="rId68" w:history="1">
              <w:r w:rsidRPr="00303D7A">
                <w:rPr>
                  <w:rStyle w:val="Hyperlink"/>
                  <w:rFonts w:cs="B Mitra" w:hint="cs"/>
                  <w:sz w:val="24"/>
                  <w:szCs w:val="24"/>
                  <w:rtl/>
                  <w:lang w:bidi="ar-SA"/>
                </w:rPr>
                <w:t xml:space="preserve"> آيين نامه اجرايي قانون مديريت پسماند</w:t>
              </w:r>
            </w:hyperlink>
          </w:p>
          <w:p w:rsidR="002C465F" w:rsidRPr="00303D7A" w:rsidRDefault="002C465F" w:rsidP="00303D7A">
            <w:pPr>
              <w:spacing w:after="0" w:line="240" w:lineRule="auto"/>
              <w:rPr>
                <w:rFonts w:cs="B Mitra"/>
                <w:color w:val="000000" w:themeColor="text1"/>
                <w:sz w:val="24"/>
                <w:szCs w:val="24"/>
                <w:rtl/>
                <w:lang w:bidi="fa-IR"/>
              </w:rPr>
            </w:pPr>
            <w:r w:rsidRPr="00303D7A">
              <w:rPr>
                <w:rFonts w:cs="B Mitra" w:hint="cs"/>
                <w:color w:val="000000" w:themeColor="text1"/>
                <w:sz w:val="24"/>
                <w:szCs w:val="24"/>
                <w:rtl/>
                <w:lang w:bidi="fa-IR"/>
              </w:rPr>
              <w:t xml:space="preserve">- </w:t>
            </w:r>
            <w:hyperlink r:id="rId69" w:history="1">
              <w:r w:rsidRPr="00303D7A">
                <w:rPr>
                  <w:rStyle w:val="Hyperlink"/>
                  <w:rFonts w:cs="B Mitra" w:hint="cs"/>
                  <w:sz w:val="24"/>
                  <w:szCs w:val="24"/>
                  <w:rtl/>
                  <w:lang w:bidi="ar-SA"/>
                </w:rPr>
                <w:t>ضوابط و روشهاي مديريت اجرايي پسماندهاي پزشكي و پسماندهاي وابسته</w:t>
              </w:r>
            </w:hyperlink>
          </w:p>
          <w:p w:rsidR="002C465F" w:rsidRPr="00303D7A" w:rsidRDefault="002C465F" w:rsidP="00303D7A">
            <w:pPr>
              <w:spacing w:after="0" w:line="240" w:lineRule="auto"/>
              <w:rPr>
                <w:rFonts w:ascii="B Mitra" w:cs="B Mitra"/>
                <w:sz w:val="24"/>
                <w:szCs w:val="24"/>
                <w:rtl/>
              </w:rPr>
            </w:pPr>
            <w:r w:rsidRPr="00303D7A">
              <w:rPr>
                <w:rFonts w:cs="B Mitra" w:hint="cs"/>
                <w:sz w:val="24"/>
                <w:szCs w:val="24"/>
                <w:rtl/>
                <w:lang w:bidi="fa-IR"/>
              </w:rPr>
              <w:t xml:space="preserve"> </w:t>
            </w:r>
            <w:hyperlink r:id="rId70" w:history="1">
              <w:r w:rsidRPr="00303D7A">
                <w:rPr>
                  <w:rStyle w:val="Hyperlink"/>
                  <w:rFonts w:cs="B Mitra" w:hint="cs"/>
                  <w:sz w:val="24"/>
                  <w:szCs w:val="24"/>
                  <w:rtl/>
                  <w:lang w:bidi="ar-SA"/>
                </w:rPr>
                <w:t>راهنماي سرفصل ها و محتواي برنامه آموزش مديريت پسماند پزشكي</w:t>
              </w:r>
            </w:hyperlink>
          </w:p>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lastRenderedPageBreak/>
              <w:t>2</w:t>
            </w:r>
          </w:p>
        </w:tc>
        <w:tc>
          <w:tcPr>
            <w:tcW w:w="1111" w:type="pct"/>
            <w:vMerge/>
          </w:tcPr>
          <w:p w:rsidR="002C465F" w:rsidRPr="00303D7A" w:rsidRDefault="002C465F" w:rsidP="00303D7A">
            <w:pPr>
              <w:spacing w:after="0" w:line="240" w:lineRule="auto"/>
              <w:jc w:val="center"/>
              <w:rPr>
                <w:rFonts w:cs="B Mitra"/>
                <w:color w:val="000000"/>
                <w:sz w:val="24"/>
                <w:szCs w:val="24"/>
                <w:rtl/>
                <w:lang w:bidi="fa-IR"/>
              </w:rPr>
            </w:pPr>
          </w:p>
        </w:tc>
        <w:tc>
          <w:tcPr>
            <w:tcW w:w="1970" w:type="pct"/>
          </w:tcPr>
          <w:p w:rsidR="002C465F" w:rsidRPr="00303D7A" w:rsidRDefault="002C465F" w:rsidP="00893A5C">
            <w:pPr>
              <w:pStyle w:val="BodyText"/>
              <w:numPr>
                <w:ilvl w:val="0"/>
                <w:numId w:val="53"/>
              </w:numPr>
              <w:spacing w:after="0" w:line="240" w:lineRule="auto"/>
              <w:jc w:val="both"/>
              <w:rPr>
                <w:rFonts w:cs="B Mitra"/>
                <w:color w:val="000000" w:themeColor="text1"/>
                <w:sz w:val="24"/>
                <w:rtl/>
                <w:lang w:bidi="fa-IR"/>
              </w:rPr>
            </w:pPr>
            <w:r w:rsidRPr="00303D7A">
              <w:rPr>
                <w:rFonts w:cs="B Mitra" w:hint="cs"/>
                <w:color w:val="000000" w:themeColor="text1"/>
                <w:sz w:val="24"/>
                <w:rtl/>
                <w:lang w:bidi="fa-IR"/>
              </w:rPr>
              <w:t xml:space="preserve">نظارت و کنترل وضعیت بهداشت محیط مراکز فوق </w:t>
            </w:r>
          </w:p>
        </w:tc>
        <w:tc>
          <w:tcPr>
            <w:tcW w:w="284" w:type="pct"/>
          </w:tcPr>
          <w:p w:rsidR="002C465F" w:rsidRPr="00303D7A" w:rsidRDefault="002C465F" w:rsidP="00303D7A">
            <w:pPr>
              <w:spacing w:after="0" w:line="240" w:lineRule="auto"/>
              <w:rPr>
                <w:rFonts w:cs="B Mitra"/>
                <w:sz w:val="24"/>
                <w:szCs w:val="24"/>
                <w:rtl/>
                <w:lang w:bidi="fa-IR"/>
              </w:rPr>
            </w:pPr>
            <w:r w:rsidRPr="00303D7A">
              <w:rPr>
                <w:rFonts w:cs="B Mitra" w:hint="cs"/>
                <w:color w:val="FF0000"/>
                <w:sz w:val="24"/>
                <w:szCs w:val="24"/>
                <w:rtl/>
                <w:lang w:bidi="fa-IR"/>
              </w:rPr>
              <w:t>*</w:t>
            </w: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color w:val="FF0000"/>
                <w:sz w:val="24"/>
                <w:szCs w:val="24"/>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vMerge/>
          </w:tcPr>
          <w:p w:rsidR="002C465F" w:rsidRPr="00303D7A" w:rsidRDefault="002C465F" w:rsidP="00303D7A">
            <w:pPr>
              <w:spacing w:after="0" w:line="240" w:lineRule="auto"/>
              <w:rPr>
                <w:rFonts w:cs="B Mitra"/>
                <w:color w:val="000000" w:themeColor="text1"/>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3</w:t>
            </w:r>
          </w:p>
        </w:tc>
        <w:tc>
          <w:tcPr>
            <w:tcW w:w="1111" w:type="pct"/>
            <w:vMerge/>
            <w:vAlign w:val="center"/>
          </w:tcPr>
          <w:p w:rsidR="002C465F" w:rsidRPr="00303D7A" w:rsidRDefault="002C465F" w:rsidP="00303D7A">
            <w:pPr>
              <w:spacing w:after="0" w:line="240" w:lineRule="auto"/>
              <w:ind w:left="113" w:right="113"/>
              <w:jc w:val="center"/>
              <w:rPr>
                <w:rFonts w:cs="B Mitra"/>
                <w:sz w:val="24"/>
                <w:szCs w:val="24"/>
                <w:rtl/>
                <w:lang w:bidi="fa-IR"/>
              </w:rPr>
            </w:pPr>
          </w:p>
        </w:tc>
        <w:tc>
          <w:tcPr>
            <w:tcW w:w="1970" w:type="pct"/>
          </w:tcPr>
          <w:p w:rsidR="002C465F" w:rsidRPr="00303D7A" w:rsidRDefault="002C465F" w:rsidP="00893A5C">
            <w:pPr>
              <w:pStyle w:val="BodyText"/>
              <w:numPr>
                <w:ilvl w:val="0"/>
                <w:numId w:val="53"/>
              </w:numPr>
              <w:spacing w:after="0" w:line="240" w:lineRule="auto"/>
              <w:ind w:right="252"/>
              <w:rPr>
                <w:rFonts w:cs="B Mitra"/>
                <w:sz w:val="24"/>
                <w:rtl/>
              </w:rPr>
            </w:pPr>
            <w:r w:rsidRPr="00303D7A">
              <w:rPr>
                <w:rFonts w:cs="B Mitra" w:hint="cs"/>
                <w:sz w:val="24"/>
                <w:rtl/>
              </w:rPr>
              <w:t xml:space="preserve">اجرا  ، اعمال </w:t>
            </w:r>
            <w:r w:rsidRPr="00303D7A">
              <w:rPr>
                <w:rFonts w:cs="B Mitra" w:hint="cs"/>
                <w:sz w:val="24"/>
                <w:rtl/>
                <w:lang w:bidi="fa-IR"/>
              </w:rPr>
              <w:t xml:space="preserve">قوانین  </w:t>
            </w:r>
            <w:r w:rsidRPr="00303D7A">
              <w:rPr>
                <w:rFonts w:cs="B Mitra" w:hint="cs"/>
                <w:sz w:val="24"/>
                <w:rtl/>
              </w:rPr>
              <w:t xml:space="preserve">براساس گردش دستور العمل( اخطار تعطیل ، پلمب ، فک پلمب </w:t>
            </w:r>
            <w:r w:rsidRPr="00303D7A">
              <w:rPr>
                <w:rFonts w:cs="B Mitra" w:hint="cs"/>
                <w:color w:val="000000" w:themeColor="text1"/>
                <w:sz w:val="24"/>
                <w:rtl/>
              </w:rPr>
              <w:t>) وپیگیری مشکلات مرتبط</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vMerge/>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4</w:t>
            </w:r>
          </w:p>
        </w:tc>
        <w:tc>
          <w:tcPr>
            <w:tcW w:w="1111" w:type="pct"/>
            <w:vMerge/>
            <w:vAlign w:val="center"/>
          </w:tcPr>
          <w:p w:rsidR="002C465F" w:rsidRPr="00303D7A" w:rsidRDefault="002C465F" w:rsidP="00303D7A">
            <w:pPr>
              <w:spacing w:after="0" w:line="240" w:lineRule="auto"/>
              <w:ind w:left="113" w:right="113"/>
              <w:jc w:val="center"/>
              <w:rPr>
                <w:rFonts w:cs="B Mitra"/>
                <w:sz w:val="24"/>
                <w:szCs w:val="24"/>
                <w:rtl/>
                <w:lang w:bidi="fa-IR"/>
              </w:rPr>
            </w:pPr>
          </w:p>
        </w:tc>
        <w:tc>
          <w:tcPr>
            <w:tcW w:w="1970" w:type="pct"/>
          </w:tcPr>
          <w:p w:rsidR="002C465F" w:rsidRPr="00303D7A" w:rsidRDefault="002C465F" w:rsidP="00893A5C">
            <w:pPr>
              <w:pStyle w:val="BodyText"/>
              <w:numPr>
                <w:ilvl w:val="0"/>
                <w:numId w:val="53"/>
              </w:numPr>
              <w:spacing w:after="0" w:line="240" w:lineRule="auto"/>
              <w:ind w:right="252"/>
              <w:rPr>
                <w:rFonts w:ascii="B Nazanin" w:cs="B Mitra"/>
                <w:sz w:val="24"/>
                <w:rtl/>
              </w:rPr>
            </w:pPr>
            <w:r w:rsidRPr="00303D7A">
              <w:rPr>
                <w:rFonts w:cs="B Mitra" w:hint="cs"/>
                <w:color w:val="000000" w:themeColor="text1"/>
                <w:sz w:val="24"/>
                <w:rtl/>
              </w:rPr>
              <w:t>کنترل و نظارت بر قوانین و مقررات مربوط به استعمال دخانیات از نظر شرایط فروش ، ممنوعیت استعمال دخانیات و اطلاع رسانی مناسب در مراکز فوق و</w:t>
            </w:r>
            <w:r w:rsidRPr="00303D7A">
              <w:rPr>
                <w:rFonts w:cs="B Mitra" w:hint="cs"/>
                <w:color w:val="000000" w:themeColor="text1"/>
                <w:sz w:val="24"/>
                <w:rtl/>
                <w:lang w:bidi="fa-IR"/>
              </w:rPr>
              <w:t>ثبت موارد تخلف درخصوص ممنوعيت عرضه و استعمال دخانیات</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vMerge/>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w:t>
            </w:r>
          </w:p>
        </w:tc>
        <w:tc>
          <w:tcPr>
            <w:tcW w:w="1111" w:type="pct"/>
            <w:vMerge w:val="restart"/>
          </w:tcPr>
          <w:p w:rsidR="002C465F" w:rsidRPr="00303D7A" w:rsidRDefault="002C465F" w:rsidP="00303D7A">
            <w:pPr>
              <w:spacing w:after="0" w:line="240" w:lineRule="auto"/>
              <w:jc w:val="left"/>
              <w:rPr>
                <w:rFonts w:cs="B Mitra"/>
                <w:sz w:val="24"/>
                <w:szCs w:val="24"/>
                <w:lang w:bidi="fa-IR"/>
              </w:rPr>
            </w:pPr>
            <w:r w:rsidRPr="00303D7A">
              <w:rPr>
                <w:rFonts w:cs="B Mitra" w:hint="cs"/>
                <w:sz w:val="24"/>
                <w:szCs w:val="24"/>
                <w:rtl/>
                <w:lang w:bidi="fa-IR"/>
              </w:rPr>
              <w:t>نظارت و کنترل بهداشت محیط بیمارستان( در صورت وجود بیمارستان در شهر های زیر 20000 نفر )</w:t>
            </w:r>
          </w:p>
        </w:tc>
        <w:tc>
          <w:tcPr>
            <w:tcW w:w="1970" w:type="pct"/>
          </w:tcPr>
          <w:p w:rsidR="002C465F" w:rsidRPr="00303D7A" w:rsidRDefault="002C465F" w:rsidP="00893A5C">
            <w:pPr>
              <w:pStyle w:val="ListParagraph"/>
              <w:numPr>
                <w:ilvl w:val="0"/>
                <w:numId w:val="54"/>
              </w:numPr>
              <w:spacing w:after="0" w:line="240" w:lineRule="auto"/>
              <w:ind w:left="360"/>
              <w:rPr>
                <w:rFonts w:ascii="B Mitra" w:cs="B Mitra"/>
                <w:color w:val="000000" w:themeColor="text1"/>
                <w:sz w:val="24"/>
                <w:szCs w:val="24"/>
                <w:rtl/>
              </w:rPr>
            </w:pPr>
            <w:r w:rsidRPr="00303D7A">
              <w:rPr>
                <w:rFonts w:cs="B Mitra" w:hint="cs"/>
                <w:color w:val="000000" w:themeColor="text1"/>
                <w:sz w:val="24"/>
                <w:szCs w:val="24"/>
                <w:rtl/>
                <w:lang w:bidi="ar-SA"/>
              </w:rPr>
              <w:t>پيگيري و بررسي اظهارنامه هاي  دستگاههاي بي خطر سازپسماند در بيمارستان</w:t>
            </w:r>
          </w:p>
        </w:tc>
        <w:tc>
          <w:tcPr>
            <w:tcW w:w="284" w:type="pct"/>
          </w:tcPr>
          <w:p w:rsidR="002C465F" w:rsidRPr="00303D7A" w:rsidRDefault="002C465F" w:rsidP="00303D7A">
            <w:pPr>
              <w:spacing w:after="0" w:line="240" w:lineRule="auto"/>
              <w:ind w:left="360"/>
              <w:rPr>
                <w:rFonts w:ascii="B Mitra" w:cs="B Mitra"/>
                <w:sz w:val="24"/>
                <w:szCs w:val="24"/>
                <w:rtl/>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114AB5" w:rsidP="00303D7A">
            <w:pPr>
              <w:spacing w:after="0" w:line="240" w:lineRule="auto"/>
              <w:rPr>
                <w:rFonts w:cs="B Mitra"/>
                <w:color w:val="000000" w:themeColor="text1"/>
                <w:sz w:val="24"/>
                <w:szCs w:val="24"/>
                <w:rtl/>
                <w:lang w:bidi="fa-IR"/>
              </w:rPr>
            </w:pPr>
            <w:hyperlink r:id="rId71" w:history="1">
              <w:r w:rsidR="002C465F" w:rsidRPr="00303D7A">
                <w:rPr>
                  <w:rStyle w:val="Hyperlink"/>
                  <w:rFonts w:cs="B Mitra" w:hint="cs"/>
                  <w:sz w:val="24"/>
                  <w:szCs w:val="24"/>
                  <w:rtl/>
                  <w:lang w:bidi="ar-SA"/>
                </w:rPr>
                <w:t>قانون مديريت پسماند</w:t>
              </w:r>
            </w:hyperlink>
          </w:p>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2</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vAlign w:val="center"/>
          </w:tcPr>
          <w:p w:rsidR="002C465F" w:rsidRPr="00303D7A" w:rsidRDefault="002C465F" w:rsidP="00893A5C">
            <w:pPr>
              <w:pStyle w:val="ListParagraph"/>
              <w:numPr>
                <w:ilvl w:val="0"/>
                <w:numId w:val="54"/>
              </w:numPr>
              <w:spacing w:after="0" w:line="240" w:lineRule="auto"/>
              <w:ind w:left="360"/>
              <w:rPr>
                <w:rFonts w:cs="B Mitra"/>
                <w:color w:val="000000" w:themeColor="text1"/>
                <w:sz w:val="24"/>
                <w:szCs w:val="24"/>
              </w:rPr>
            </w:pPr>
            <w:r w:rsidRPr="00303D7A">
              <w:rPr>
                <w:rFonts w:cs="B Mitra" w:hint="cs"/>
                <w:color w:val="000000" w:themeColor="text1"/>
                <w:sz w:val="24"/>
                <w:szCs w:val="24"/>
                <w:rtl/>
                <w:lang w:bidi="ar-SA"/>
              </w:rPr>
              <w:t xml:space="preserve">نظارت و  کنترل وضعیت بهداشت محیط بیمارستان برابر آیین نامه تاسیس وبهره برداری بیمارستان ها </w:t>
            </w:r>
            <w:r w:rsidRPr="00303D7A">
              <w:rPr>
                <w:rFonts w:ascii="B Mitra" w:cs="B Mitra" w:hint="cs"/>
                <w:color w:val="000000" w:themeColor="text1"/>
                <w:sz w:val="24"/>
                <w:szCs w:val="24"/>
                <w:rtl/>
              </w:rPr>
              <w:t xml:space="preserve">( </w:t>
            </w:r>
            <w:r w:rsidRPr="00303D7A">
              <w:rPr>
                <w:rFonts w:cs="B Mitra" w:hint="cs"/>
                <w:color w:val="000000" w:themeColor="text1"/>
                <w:sz w:val="24"/>
                <w:szCs w:val="24"/>
                <w:rtl/>
                <w:lang w:bidi="ar-SA"/>
              </w:rPr>
              <w:t xml:space="preserve">به ازاء یک بیمارستان  تحت پوشش </w:t>
            </w:r>
            <w:r w:rsidRPr="00303D7A">
              <w:rPr>
                <w:rFonts w:ascii="B Mitra" w:cs="B Mitra" w:hint="cs"/>
                <w:color w:val="000000" w:themeColor="text1"/>
                <w:sz w:val="24"/>
                <w:szCs w:val="24"/>
                <w:rtl/>
              </w:rPr>
              <w:t>)</w:t>
            </w:r>
          </w:p>
          <w:p w:rsidR="002C465F" w:rsidRPr="00303D7A" w:rsidRDefault="002C465F" w:rsidP="00303D7A">
            <w:pPr>
              <w:spacing w:after="0" w:line="240" w:lineRule="auto"/>
              <w:ind w:left="360" w:right="113"/>
              <w:jc w:val="center"/>
              <w:rPr>
                <w:rFonts w:cs="B Mitra"/>
                <w:sz w:val="24"/>
                <w:szCs w:val="24"/>
                <w:rtl/>
                <w:lang w:bidi="fa-IR"/>
              </w:rPr>
            </w:pPr>
          </w:p>
        </w:tc>
        <w:tc>
          <w:tcPr>
            <w:tcW w:w="284" w:type="pct"/>
          </w:tcPr>
          <w:p w:rsidR="002C465F" w:rsidRPr="00303D7A" w:rsidRDefault="002C465F" w:rsidP="00303D7A">
            <w:pPr>
              <w:spacing w:after="0" w:line="240" w:lineRule="auto"/>
              <w:ind w:left="360"/>
              <w:rPr>
                <w:rFonts w:ascii="B Mitra" w:cs="B Mitra"/>
                <w:sz w:val="24"/>
                <w:szCs w:val="24"/>
                <w:rtl/>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3</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54"/>
              </w:numPr>
              <w:spacing w:after="0" w:line="240" w:lineRule="auto"/>
              <w:ind w:left="360"/>
              <w:rPr>
                <w:rFonts w:cs="B Mitra"/>
                <w:sz w:val="24"/>
                <w:szCs w:val="24"/>
                <w:rtl/>
                <w:lang w:bidi="fa-IR"/>
              </w:rPr>
            </w:pPr>
            <w:r w:rsidRPr="00303D7A">
              <w:rPr>
                <w:rFonts w:cs="B Mitra" w:hint="cs"/>
                <w:color w:val="000000" w:themeColor="text1"/>
                <w:sz w:val="24"/>
                <w:szCs w:val="24"/>
                <w:rtl/>
                <w:lang w:bidi="ar-SA"/>
              </w:rPr>
              <w:t xml:space="preserve">همكاري در اجراي برنامه </w:t>
            </w:r>
            <w:r w:rsidRPr="00303D7A">
              <w:rPr>
                <w:rFonts w:cs="B Mitra"/>
                <w:color w:val="000000" w:themeColor="text1"/>
                <w:sz w:val="24"/>
                <w:szCs w:val="24"/>
              </w:rPr>
              <w:t>CBI</w:t>
            </w:r>
            <w:r w:rsidRPr="00303D7A">
              <w:rPr>
                <w:rFonts w:ascii="B Mitra" w:cs="B Mitra" w:hint="cs"/>
                <w:color w:val="000000" w:themeColor="text1"/>
                <w:sz w:val="24"/>
                <w:szCs w:val="24"/>
                <w:rtl/>
              </w:rPr>
              <w:t xml:space="preserve"> (</w:t>
            </w:r>
            <w:r w:rsidRPr="00303D7A">
              <w:rPr>
                <w:rFonts w:cs="B Mitra" w:hint="cs"/>
                <w:color w:val="000000" w:themeColor="text1"/>
                <w:sz w:val="24"/>
                <w:szCs w:val="24"/>
                <w:rtl/>
                <w:lang w:bidi="ar-SA"/>
              </w:rPr>
              <w:t xml:space="preserve">شهرسالم  روستاي سالم و </w:t>
            </w:r>
            <w:r w:rsidRPr="00303D7A">
              <w:rPr>
                <w:rFonts w:cs="B Mitra"/>
                <w:color w:val="000000" w:themeColor="text1"/>
                <w:sz w:val="24"/>
                <w:szCs w:val="24"/>
              </w:rPr>
              <w:t>BDN</w:t>
            </w:r>
            <w:r w:rsidRPr="00303D7A">
              <w:rPr>
                <w:rFonts w:ascii="B Mitra" w:cs="B Mitra" w:hint="cs"/>
                <w:color w:val="000000" w:themeColor="text1"/>
                <w:sz w:val="24"/>
                <w:szCs w:val="24"/>
                <w:rtl/>
              </w:rPr>
              <w:t xml:space="preserve">) </w:t>
            </w:r>
            <w:r w:rsidRPr="00303D7A">
              <w:rPr>
                <w:rFonts w:cs="B Mitra" w:hint="cs"/>
                <w:color w:val="000000" w:themeColor="text1"/>
                <w:sz w:val="24"/>
                <w:szCs w:val="24"/>
                <w:rtl/>
                <w:lang w:bidi="ar-SA"/>
              </w:rPr>
              <w:t>به منظور ايجاد بيمارستان سالم</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4</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54"/>
              </w:numPr>
              <w:spacing w:after="0" w:line="240" w:lineRule="auto"/>
              <w:ind w:left="360"/>
              <w:rPr>
                <w:rFonts w:cs="B Mitra"/>
                <w:sz w:val="24"/>
                <w:szCs w:val="24"/>
                <w:rtl/>
                <w:lang w:bidi="fa-IR"/>
              </w:rPr>
            </w:pPr>
            <w:r w:rsidRPr="00303D7A">
              <w:rPr>
                <w:rFonts w:cs="B Mitra" w:hint="cs"/>
                <w:sz w:val="24"/>
                <w:szCs w:val="24"/>
                <w:rtl/>
                <w:lang w:bidi="ar-SA"/>
              </w:rPr>
              <w:t>صدور كارت بهداشت براي شاغلين در امر مواد غذايي بیمارستان</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5</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54"/>
              </w:numPr>
              <w:spacing w:after="0" w:line="240" w:lineRule="auto"/>
              <w:ind w:left="360"/>
              <w:rPr>
                <w:rFonts w:cs="B Mitra"/>
                <w:sz w:val="24"/>
                <w:szCs w:val="24"/>
                <w:rtl/>
                <w:lang w:bidi="fa-IR"/>
              </w:rPr>
            </w:pPr>
            <w:r w:rsidRPr="00303D7A">
              <w:rPr>
                <w:rFonts w:cs="B Mitra" w:hint="cs"/>
                <w:color w:val="000000" w:themeColor="text1"/>
                <w:sz w:val="24"/>
                <w:szCs w:val="24"/>
                <w:rtl/>
                <w:lang w:bidi="ar-SA"/>
              </w:rPr>
              <w:t>پيگيري  اجراي طرح تملك دارايي</w:t>
            </w:r>
            <w:r w:rsidRPr="00303D7A">
              <w:rPr>
                <w:rFonts w:ascii="B Mitra" w:cs="B Mitra" w:hint="cs"/>
                <w:color w:val="000000" w:themeColor="text1"/>
                <w:sz w:val="24"/>
                <w:szCs w:val="24"/>
                <w:rtl/>
              </w:rPr>
              <w:t>"</w:t>
            </w:r>
            <w:r w:rsidRPr="00303D7A">
              <w:rPr>
                <w:rFonts w:cs="B Mitra" w:hint="cs"/>
                <w:color w:val="000000" w:themeColor="text1"/>
                <w:sz w:val="24"/>
                <w:szCs w:val="24"/>
                <w:rtl/>
                <w:lang w:bidi="ar-SA"/>
              </w:rPr>
              <w:t>تعمیرات وبهسازی سیستم فاضلاب بیمارستانی</w:t>
            </w:r>
            <w:r w:rsidRPr="00303D7A">
              <w:rPr>
                <w:rFonts w:ascii="B Mitra" w:cs="B Mitra" w:hint="cs"/>
                <w:color w:val="000000" w:themeColor="text1"/>
                <w:sz w:val="24"/>
                <w:szCs w:val="24"/>
                <w:rtl/>
              </w:rPr>
              <w:t xml:space="preserve">( </w:t>
            </w:r>
            <w:r w:rsidRPr="00303D7A">
              <w:rPr>
                <w:rFonts w:cs="B Mitra" w:hint="cs"/>
                <w:color w:val="000000" w:themeColor="text1"/>
                <w:sz w:val="24"/>
                <w:szCs w:val="24"/>
                <w:rtl/>
                <w:lang w:bidi="ar-SA"/>
              </w:rPr>
              <w:t>طرح تملک دارایی</w:t>
            </w:r>
            <w:r w:rsidRPr="00303D7A">
              <w:rPr>
                <w:rFonts w:ascii="B Mitra" w:cs="B Mitra" w:hint="cs"/>
                <w:color w:val="000000" w:themeColor="text1"/>
                <w:sz w:val="24"/>
                <w:szCs w:val="24"/>
                <w:rtl/>
              </w:rPr>
              <w:t xml:space="preserve">30302010) </w:t>
            </w:r>
            <w:r w:rsidRPr="00303D7A">
              <w:rPr>
                <w:rFonts w:cs="B Mitra" w:hint="cs"/>
                <w:color w:val="000000" w:themeColor="text1"/>
                <w:sz w:val="24"/>
                <w:szCs w:val="24"/>
                <w:rtl/>
                <w:lang w:bidi="ar-SA"/>
              </w:rPr>
              <w:t>و گزارش به سطوح بالاتر</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6</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54"/>
              </w:numPr>
              <w:spacing w:after="0" w:line="240" w:lineRule="auto"/>
              <w:ind w:left="360"/>
              <w:rPr>
                <w:rFonts w:cs="B Mitra"/>
                <w:sz w:val="24"/>
                <w:szCs w:val="24"/>
                <w:rtl/>
                <w:lang w:bidi="fa-IR"/>
              </w:rPr>
            </w:pPr>
            <w:r w:rsidRPr="00303D7A">
              <w:rPr>
                <w:rFonts w:cs="B Mitra" w:hint="cs"/>
                <w:color w:val="000000" w:themeColor="text1"/>
                <w:sz w:val="24"/>
                <w:szCs w:val="24"/>
                <w:rtl/>
                <w:lang w:bidi="ar-SA"/>
              </w:rPr>
              <w:t>پيگيري احراي طرح تملك دارايي</w:t>
            </w:r>
            <w:r w:rsidRPr="00303D7A">
              <w:rPr>
                <w:rFonts w:ascii="B Mitra" w:cs="B Mitra"/>
                <w:color w:val="000000" w:themeColor="text1"/>
                <w:sz w:val="24"/>
                <w:szCs w:val="24"/>
                <w:rtl/>
              </w:rPr>
              <w:t>"</w:t>
            </w:r>
            <w:r w:rsidRPr="00303D7A">
              <w:rPr>
                <w:rFonts w:cs="B Mitra" w:hint="cs"/>
                <w:color w:val="000000" w:themeColor="text1"/>
                <w:sz w:val="24"/>
                <w:szCs w:val="24"/>
                <w:rtl/>
                <w:lang w:bidi="ar-SA"/>
              </w:rPr>
              <w:t>ايجاد سيستم هاي بيخطر ساز در بيمارستان</w:t>
            </w:r>
            <w:r w:rsidRPr="00303D7A">
              <w:rPr>
                <w:rFonts w:ascii="B Mitra" w:cs="B Mitra" w:hint="cs"/>
                <w:color w:val="000000" w:themeColor="text1"/>
                <w:sz w:val="24"/>
                <w:szCs w:val="24"/>
                <w:rtl/>
              </w:rPr>
              <w:t xml:space="preserve">( </w:t>
            </w:r>
            <w:r w:rsidRPr="00303D7A">
              <w:rPr>
                <w:rFonts w:cs="B Mitra" w:hint="cs"/>
                <w:color w:val="000000" w:themeColor="text1"/>
                <w:sz w:val="24"/>
                <w:szCs w:val="24"/>
                <w:rtl/>
                <w:lang w:bidi="ar-SA"/>
              </w:rPr>
              <w:lastRenderedPageBreak/>
              <w:t>طرح تملک دارایی</w:t>
            </w:r>
            <w:r w:rsidRPr="00303D7A">
              <w:rPr>
                <w:rFonts w:ascii="B Mitra" w:cs="B Mitra" w:hint="cs"/>
                <w:color w:val="000000" w:themeColor="text1"/>
                <w:sz w:val="24"/>
                <w:szCs w:val="24"/>
                <w:rtl/>
              </w:rPr>
              <w:t xml:space="preserve">30302008) </w:t>
            </w:r>
            <w:r w:rsidRPr="00303D7A">
              <w:rPr>
                <w:rFonts w:cs="B Mitra" w:hint="cs"/>
                <w:color w:val="000000" w:themeColor="text1"/>
                <w:sz w:val="24"/>
                <w:szCs w:val="24"/>
                <w:rtl/>
                <w:lang w:bidi="ar-SA"/>
              </w:rPr>
              <w:t>و گزارش به سطوح بالاتر</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lastRenderedPageBreak/>
              <w:t>7</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54"/>
              </w:numPr>
              <w:spacing w:after="0" w:line="240" w:lineRule="auto"/>
              <w:ind w:left="360"/>
              <w:rPr>
                <w:rFonts w:ascii="B Mitra" w:cs="B Mitra"/>
                <w:color w:val="000000" w:themeColor="text1"/>
                <w:sz w:val="24"/>
                <w:szCs w:val="24"/>
                <w:rtl/>
              </w:rPr>
            </w:pPr>
            <w:r w:rsidRPr="00303D7A">
              <w:rPr>
                <w:rFonts w:cs="B Mitra" w:hint="cs"/>
                <w:color w:val="000000" w:themeColor="text1"/>
                <w:sz w:val="24"/>
                <w:szCs w:val="24"/>
                <w:rtl/>
                <w:lang w:bidi="ar-SA"/>
              </w:rPr>
              <w:t>نظارت  ویژه  بهداشت مواد غذايي  و آشپزخانه در بيمارستان</w:t>
            </w:r>
            <w:r w:rsidRPr="00303D7A">
              <w:rPr>
                <w:rFonts w:ascii="B Mitra" w:cs="B Mitra" w:hint="cs"/>
                <w:color w:val="000000" w:themeColor="text1"/>
                <w:sz w:val="24"/>
                <w:szCs w:val="24"/>
                <w:rtl/>
              </w:rPr>
              <w:t xml:space="preserve">( </w:t>
            </w:r>
            <w:r w:rsidRPr="00303D7A">
              <w:rPr>
                <w:rFonts w:cs="B Mitra" w:hint="cs"/>
                <w:color w:val="000000" w:themeColor="text1"/>
                <w:sz w:val="24"/>
                <w:szCs w:val="24"/>
                <w:rtl/>
                <w:lang w:bidi="ar-SA"/>
              </w:rPr>
              <w:t>انبار هاي مواد غذايي ،سردخانه هاو</w:t>
            </w:r>
            <w:r w:rsidRPr="00303D7A">
              <w:rPr>
                <w:rFonts w:ascii="B Mitra" w:cs="B Mitra" w:hint="cs"/>
                <w:color w:val="000000" w:themeColor="text1"/>
                <w:sz w:val="24"/>
                <w:szCs w:val="24"/>
                <w:rtl/>
              </w:rPr>
              <w:t>....)</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8</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54"/>
              </w:numPr>
              <w:spacing w:after="0" w:line="240" w:lineRule="auto"/>
              <w:ind w:left="360"/>
              <w:rPr>
                <w:rFonts w:ascii="B Mitra" w:cs="B Mitra"/>
                <w:color w:val="000000" w:themeColor="text1"/>
                <w:sz w:val="24"/>
                <w:szCs w:val="24"/>
                <w:rtl/>
              </w:rPr>
            </w:pPr>
            <w:r w:rsidRPr="00303D7A">
              <w:rPr>
                <w:rFonts w:cs="B Mitra" w:hint="cs"/>
                <w:color w:val="000000" w:themeColor="text1"/>
                <w:sz w:val="24"/>
                <w:szCs w:val="24"/>
                <w:rtl/>
                <w:lang w:bidi="ar-SA"/>
              </w:rPr>
              <w:t>ارزيابي و نظارت بر وضعيت مديريت پسماندهاي پزشكي</w:t>
            </w:r>
            <w:r w:rsidRPr="00303D7A">
              <w:rPr>
                <w:rFonts w:ascii="B Mitra" w:cs="B Mitra" w:hint="cs"/>
                <w:color w:val="000000" w:themeColor="text1"/>
                <w:sz w:val="24"/>
                <w:szCs w:val="24"/>
                <w:rtl/>
              </w:rPr>
              <w:t>(</w:t>
            </w:r>
            <w:r w:rsidRPr="00303D7A">
              <w:rPr>
                <w:rFonts w:cs="B Mitra" w:hint="cs"/>
                <w:color w:val="000000" w:themeColor="text1"/>
                <w:sz w:val="24"/>
                <w:szCs w:val="24"/>
                <w:rtl/>
                <w:lang w:bidi="ar-SA"/>
              </w:rPr>
              <w:t>نظارت بر اجراي كامل ضوابط و روشهاي مديريت اجرايي پسماندهاي پزشكي و پسماندهاي وابسته</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9</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54"/>
              </w:numPr>
              <w:spacing w:after="0" w:line="240" w:lineRule="auto"/>
              <w:ind w:left="360"/>
              <w:rPr>
                <w:rFonts w:cs="B Mitra"/>
                <w:sz w:val="24"/>
                <w:szCs w:val="24"/>
                <w:rtl/>
                <w:lang w:bidi="fa-IR"/>
              </w:rPr>
            </w:pPr>
            <w:r w:rsidRPr="00303D7A">
              <w:rPr>
                <w:rFonts w:cs="B Mitra" w:hint="cs"/>
                <w:sz w:val="24"/>
                <w:szCs w:val="24"/>
                <w:rtl/>
                <w:lang w:bidi="ar-SA"/>
              </w:rPr>
              <w:t>پیگیری در اجرای سیستم بهداشت و ایمنی مواد  غذایی</w:t>
            </w:r>
            <w:r w:rsidRPr="00303D7A">
              <w:rPr>
                <w:rFonts w:ascii="B Mitra" w:cs="B Mitra" w:hint="cs"/>
                <w:sz w:val="24"/>
                <w:szCs w:val="24"/>
                <w:rtl/>
              </w:rPr>
              <w:t xml:space="preserve">( </w:t>
            </w:r>
            <w:r w:rsidRPr="00303D7A">
              <w:rPr>
                <w:rFonts w:cs="B Mitra"/>
                <w:sz w:val="24"/>
                <w:szCs w:val="24"/>
              </w:rPr>
              <w:t xml:space="preserve">  HACCP</w:t>
            </w:r>
            <w:r w:rsidRPr="00303D7A">
              <w:rPr>
                <w:rFonts w:ascii="B Mitra" w:cs="B Mitra" w:hint="cs"/>
                <w:sz w:val="24"/>
                <w:szCs w:val="24"/>
                <w:rtl/>
              </w:rPr>
              <w:t xml:space="preserve">) </w:t>
            </w:r>
            <w:r w:rsidRPr="00303D7A">
              <w:rPr>
                <w:rFonts w:cs="B Mitra" w:hint="cs"/>
                <w:sz w:val="24"/>
                <w:szCs w:val="24"/>
                <w:rtl/>
                <w:lang w:bidi="ar-SA"/>
              </w:rPr>
              <w:t xml:space="preserve">در </w:t>
            </w:r>
            <w:r w:rsidRPr="00303D7A">
              <w:rPr>
                <w:rFonts w:cs="B Mitra" w:hint="cs"/>
                <w:sz w:val="24"/>
                <w:szCs w:val="24"/>
                <w:rtl/>
                <w:lang w:bidi="fa-IR"/>
              </w:rPr>
              <w:t xml:space="preserve">بیمارستان های تحت پوشش </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p w:rsidR="002C465F" w:rsidRPr="00303D7A" w:rsidRDefault="002C465F" w:rsidP="00303D7A">
            <w:pPr>
              <w:spacing w:after="0" w:line="240" w:lineRule="auto"/>
              <w:rPr>
                <w:rFonts w:cs="B Mitra"/>
                <w:sz w:val="24"/>
                <w:szCs w:val="24"/>
                <w:rtl/>
                <w:lang w:bidi="fa-IR"/>
              </w:rPr>
            </w:pPr>
          </w:p>
          <w:p w:rsidR="002C465F" w:rsidRPr="00303D7A" w:rsidRDefault="002C465F" w:rsidP="00303D7A">
            <w:pPr>
              <w:spacing w:after="0" w:line="240" w:lineRule="auto"/>
              <w:rPr>
                <w:rFonts w:cs="B Mitra"/>
                <w:sz w:val="24"/>
                <w:szCs w:val="24"/>
                <w:rtl/>
                <w:lang w:bidi="fa-IR"/>
              </w:rPr>
            </w:pP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10</w:t>
            </w:r>
          </w:p>
        </w:tc>
        <w:tc>
          <w:tcPr>
            <w:tcW w:w="1111" w:type="pct"/>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54"/>
              </w:numPr>
              <w:spacing w:after="0" w:line="240" w:lineRule="auto"/>
              <w:ind w:left="360"/>
              <w:rPr>
                <w:rFonts w:cs="B Mitra"/>
                <w:color w:val="000000" w:themeColor="text1"/>
                <w:sz w:val="24"/>
                <w:szCs w:val="24"/>
                <w:rtl/>
                <w:lang w:bidi="fa-IR"/>
              </w:rPr>
            </w:pPr>
            <w:r w:rsidRPr="00303D7A">
              <w:rPr>
                <w:rFonts w:cs="B Mitra" w:hint="cs"/>
                <w:color w:val="000000" w:themeColor="text1"/>
                <w:sz w:val="24"/>
                <w:szCs w:val="24"/>
                <w:rtl/>
                <w:lang w:bidi="fa-IR"/>
              </w:rPr>
              <w:t>بررسی  و نظارت بر وضعیت مدیریت فاضلاب بیمارستان</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color w:val="FF0000"/>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spacing w:after="0" w:line="240" w:lineRule="auto"/>
              <w:rPr>
                <w:rFonts w:cs="B Mitra"/>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w:t>
            </w:r>
          </w:p>
        </w:tc>
        <w:tc>
          <w:tcPr>
            <w:tcW w:w="1111" w:type="pct"/>
            <w:vMerge w:val="restart"/>
          </w:tcPr>
          <w:p w:rsidR="002C465F" w:rsidRPr="00303D7A" w:rsidRDefault="002C465F" w:rsidP="00303D7A">
            <w:pPr>
              <w:spacing w:after="0" w:line="240" w:lineRule="auto"/>
              <w:rPr>
                <w:rFonts w:cs="B Mitra"/>
                <w:sz w:val="24"/>
                <w:szCs w:val="24"/>
                <w:rtl/>
                <w:lang w:bidi="fa-IR"/>
              </w:rPr>
            </w:pPr>
            <w:r w:rsidRPr="00303D7A">
              <w:rPr>
                <w:rFonts w:cs="B Mitra" w:hint="cs"/>
                <w:color w:val="000000"/>
                <w:sz w:val="24"/>
                <w:szCs w:val="24"/>
                <w:rtl/>
                <w:lang w:bidi="fa-IR"/>
              </w:rPr>
              <w:t>نظارت  و کنترل بهداشت محیط مهد کودک ،مدارس و محيط</w:t>
            </w:r>
            <w:r w:rsidRPr="00303D7A">
              <w:rPr>
                <w:rFonts w:cs="B Mitra" w:hint="cs"/>
                <w:color w:val="000000"/>
                <w:sz w:val="24"/>
                <w:szCs w:val="24"/>
                <w:rtl/>
                <w:lang w:bidi="fa-IR"/>
              </w:rPr>
              <w:softHyphen/>
              <w:t xml:space="preserve">هاي آموزشی </w:t>
            </w:r>
          </w:p>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49"/>
              </w:numPr>
              <w:spacing w:after="0" w:line="240" w:lineRule="auto"/>
              <w:ind w:left="360"/>
              <w:rPr>
                <w:rFonts w:cs="B Mitra"/>
                <w:sz w:val="24"/>
                <w:szCs w:val="24"/>
                <w:rtl/>
                <w:lang w:bidi="ar-SA"/>
              </w:rPr>
            </w:pPr>
            <w:r w:rsidRPr="00303D7A">
              <w:rPr>
                <w:rFonts w:cs="B Mitra" w:hint="cs"/>
                <w:sz w:val="24"/>
                <w:szCs w:val="24"/>
                <w:rtl/>
                <w:lang w:bidi="ar-SA"/>
              </w:rPr>
              <w:t xml:space="preserve">شناسائی  و بازرسی  ازمدارس </w:t>
            </w:r>
            <w:r w:rsidRPr="00303D7A">
              <w:rPr>
                <w:rFonts w:cs="B Mitra" w:hint="cs"/>
                <w:sz w:val="24"/>
                <w:szCs w:val="24"/>
                <w:rtl/>
                <w:lang w:bidi="fa-IR"/>
              </w:rPr>
              <w:t xml:space="preserve">، روستامهد  های و محیط های آموزشی   </w:t>
            </w:r>
            <w:r w:rsidRPr="00303D7A">
              <w:rPr>
                <w:rFonts w:cs="B Mitra" w:hint="cs"/>
                <w:sz w:val="24"/>
                <w:szCs w:val="24"/>
                <w:rtl/>
                <w:lang w:bidi="ar-SA"/>
              </w:rPr>
              <w:t xml:space="preserve"> تحت پوشش </w:t>
            </w:r>
          </w:p>
        </w:tc>
        <w:tc>
          <w:tcPr>
            <w:tcW w:w="284"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61" w:type="pct"/>
          </w:tcPr>
          <w:p w:rsidR="002C465F" w:rsidRPr="00303D7A" w:rsidRDefault="002C465F" w:rsidP="00303D7A">
            <w:pPr>
              <w:spacing w:after="0" w:line="240" w:lineRule="auto"/>
              <w:rPr>
                <w:rFonts w:cs="B Mitra"/>
                <w:sz w:val="24"/>
                <w:szCs w:val="24"/>
                <w:rtl/>
                <w:lang w:bidi="fa-IR"/>
              </w:rPr>
            </w:pP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114AB5" w:rsidP="00303D7A">
            <w:pPr>
              <w:pStyle w:val="ListParagraph"/>
              <w:tabs>
                <w:tab w:val="left" w:pos="804"/>
              </w:tabs>
              <w:spacing w:after="0" w:line="240" w:lineRule="auto"/>
              <w:ind w:left="175"/>
              <w:rPr>
                <w:rFonts w:cs="B Mitra"/>
                <w:sz w:val="24"/>
                <w:szCs w:val="24"/>
                <w:rtl/>
                <w:lang w:bidi="fa-IR"/>
              </w:rPr>
            </w:pPr>
            <w:hyperlink r:id="rId72" w:history="1">
              <w:r w:rsidR="002C465F" w:rsidRPr="00303D7A">
                <w:rPr>
                  <w:rStyle w:val="Hyperlink"/>
                  <w:rFonts w:cs="B Mitra" w:hint="cs"/>
                  <w:sz w:val="24"/>
                  <w:szCs w:val="24"/>
                  <w:rtl/>
                  <w:lang w:bidi="fa-IR"/>
                </w:rPr>
                <w:t xml:space="preserve"> آیین نامه بهداشت محيط مدارس</w:t>
              </w:r>
            </w:hyperlink>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2</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49"/>
              </w:numPr>
              <w:spacing w:after="0" w:line="240" w:lineRule="auto"/>
              <w:ind w:left="360"/>
              <w:rPr>
                <w:rFonts w:ascii="B Mitra" w:cs="B Mitra"/>
                <w:sz w:val="24"/>
                <w:szCs w:val="24"/>
                <w:rtl/>
              </w:rPr>
            </w:pPr>
            <w:r w:rsidRPr="00303D7A">
              <w:rPr>
                <w:rFonts w:cs="B Mitra" w:hint="cs"/>
                <w:sz w:val="24"/>
                <w:szCs w:val="24"/>
                <w:rtl/>
                <w:lang w:bidi="ar-SA"/>
              </w:rPr>
              <w:t>کنترل و   نظارت  و اعمال قوانین و مقررات برابر  قوانین بهداشت محیط مدارس و  براساس گردش دستور العمل</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vMerge w:val="restart"/>
          </w:tcPr>
          <w:p w:rsidR="002C465F" w:rsidRPr="00303D7A" w:rsidRDefault="002C465F" w:rsidP="00303D7A">
            <w:pPr>
              <w:spacing w:after="0" w:line="240" w:lineRule="auto"/>
              <w:jc w:val="lowKashida"/>
              <w:rPr>
                <w:rFonts w:cs="B Mitra"/>
                <w:sz w:val="24"/>
                <w:szCs w:val="24"/>
                <w:rtl/>
                <w:lang w:bidi="fa-IR"/>
              </w:rPr>
            </w:pPr>
            <w:r w:rsidRPr="00303D7A">
              <w:rPr>
                <w:rFonts w:cs="B Mitra" w:hint="cs"/>
                <w:sz w:val="24"/>
                <w:szCs w:val="24"/>
                <w:rtl/>
                <w:lang w:bidi="fa-IR"/>
              </w:rPr>
              <w:t>-</w:t>
            </w:r>
            <w:r w:rsidRPr="00303D7A">
              <w:rPr>
                <w:rFonts w:cs="B Mitra"/>
                <w:sz w:val="24"/>
                <w:szCs w:val="24"/>
                <w:rtl/>
                <w:lang w:bidi="fa-IR"/>
              </w:rPr>
              <w:t xml:space="preserve"> </w:t>
            </w:r>
          </w:p>
          <w:p w:rsidR="002C465F" w:rsidRPr="00303D7A" w:rsidRDefault="002C465F" w:rsidP="00303D7A">
            <w:pPr>
              <w:pStyle w:val="ListParagraph"/>
              <w:tabs>
                <w:tab w:val="left" w:pos="804"/>
              </w:tabs>
              <w:spacing w:after="0" w:line="240" w:lineRule="auto"/>
              <w:ind w:left="175"/>
              <w:rPr>
                <w:rFonts w:ascii="B Nazanin" w:cs="B Mitra"/>
                <w:color w:val="C0504D" w:themeColor="accent2"/>
                <w:sz w:val="24"/>
                <w:szCs w:val="24"/>
                <w:rtl/>
                <w:lang w:bidi="fa-IR"/>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3</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49"/>
              </w:numPr>
              <w:spacing w:after="0" w:line="240" w:lineRule="auto"/>
              <w:ind w:left="360"/>
              <w:rPr>
                <w:rFonts w:ascii="B Mitra" w:cs="B Mitra"/>
                <w:sz w:val="24"/>
                <w:szCs w:val="24"/>
                <w:rtl/>
              </w:rPr>
            </w:pPr>
            <w:r w:rsidRPr="00303D7A">
              <w:rPr>
                <w:rFonts w:cs="B Mitra" w:hint="cs"/>
                <w:sz w:val="24"/>
                <w:szCs w:val="24"/>
                <w:rtl/>
                <w:lang w:bidi="ar-SA"/>
              </w:rPr>
              <w:t>نظارت بر عرضه و حمل و نقل و توزيع شير مدرسه و ميان وعده ها ونظارت براجراي دستورعمل</w:t>
            </w:r>
            <w:r w:rsidRPr="00303D7A">
              <w:rPr>
                <w:rFonts w:ascii="B Mitra" w:cs="B Mitra" w:hint="cs"/>
                <w:sz w:val="24"/>
                <w:szCs w:val="24"/>
                <w:rtl/>
              </w:rPr>
              <w:t xml:space="preserve"> </w:t>
            </w:r>
            <w:r w:rsidRPr="00303D7A">
              <w:rPr>
                <w:rFonts w:cs="B Mitra" w:hint="cs"/>
                <w:sz w:val="24"/>
                <w:szCs w:val="24"/>
                <w:rtl/>
                <w:lang w:bidi="ar-SA"/>
              </w:rPr>
              <w:t>هاي وزارت بهداشت،درمان و آموزش پزشكي در عرضه مواد غذايي مجاز</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vMerge/>
          </w:tcPr>
          <w:p w:rsidR="002C465F" w:rsidRPr="00303D7A" w:rsidRDefault="002C465F" w:rsidP="00303D7A">
            <w:pPr>
              <w:pStyle w:val="ListParagraph"/>
              <w:tabs>
                <w:tab w:val="left" w:pos="804"/>
              </w:tabs>
              <w:spacing w:after="0" w:line="240" w:lineRule="auto"/>
              <w:ind w:left="175"/>
              <w:rPr>
                <w:rFonts w:ascii="B Mitra" w:cs="B Mitra"/>
                <w:sz w:val="24"/>
                <w:szCs w:val="24"/>
                <w:rtl/>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4</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49"/>
              </w:numPr>
              <w:spacing w:after="0" w:line="240" w:lineRule="auto"/>
              <w:ind w:left="360"/>
              <w:rPr>
                <w:rFonts w:ascii="B Mitra" w:cs="B Mitra"/>
                <w:sz w:val="24"/>
                <w:szCs w:val="24"/>
                <w:rtl/>
              </w:rPr>
            </w:pPr>
            <w:r w:rsidRPr="00303D7A">
              <w:rPr>
                <w:rFonts w:cs="B Mitra" w:hint="cs"/>
                <w:sz w:val="24"/>
                <w:szCs w:val="24"/>
                <w:rtl/>
                <w:lang w:bidi="ar-SA"/>
              </w:rPr>
              <w:t xml:space="preserve">نمونه برداري از آب مدارس تحت پوشش  و ارسال به آزمايشگاه و پيگيري نتايج آن </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vMerge/>
          </w:tcPr>
          <w:p w:rsidR="002C465F" w:rsidRPr="00303D7A" w:rsidRDefault="002C465F" w:rsidP="00303D7A">
            <w:pPr>
              <w:pStyle w:val="ListParagraph"/>
              <w:tabs>
                <w:tab w:val="left" w:pos="804"/>
              </w:tabs>
              <w:spacing w:after="0" w:line="240" w:lineRule="auto"/>
              <w:ind w:left="175"/>
              <w:rPr>
                <w:rFonts w:ascii="B Mitra" w:cs="B Mitra"/>
                <w:color w:val="C0504D" w:themeColor="accent2"/>
                <w:sz w:val="24"/>
                <w:szCs w:val="24"/>
                <w:rtl/>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5</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49"/>
              </w:numPr>
              <w:spacing w:after="0" w:line="240" w:lineRule="auto"/>
              <w:ind w:left="360"/>
              <w:rPr>
                <w:rFonts w:ascii="B Mitra" w:cs="B Mitra"/>
                <w:sz w:val="24"/>
                <w:szCs w:val="24"/>
                <w:rtl/>
              </w:rPr>
            </w:pPr>
            <w:r w:rsidRPr="00303D7A">
              <w:rPr>
                <w:rFonts w:cs="B Mitra" w:hint="cs"/>
                <w:sz w:val="24"/>
                <w:szCs w:val="24"/>
                <w:rtl/>
                <w:lang w:bidi="ar-SA"/>
              </w:rPr>
              <w:t xml:space="preserve">نمونه برداري از شير و مواد غذايي مدرسه و ارسال به آزمايشگاه </w:t>
            </w:r>
            <w:r w:rsidRPr="00303D7A">
              <w:rPr>
                <w:rFonts w:ascii="B Mitra" w:cs="B Mitra" w:hint="cs"/>
                <w:sz w:val="24"/>
                <w:szCs w:val="24"/>
                <w:rtl/>
              </w:rPr>
              <w:t>(</w:t>
            </w:r>
            <w:r w:rsidRPr="00303D7A">
              <w:rPr>
                <w:rFonts w:cs="B Mitra" w:hint="cs"/>
                <w:sz w:val="24"/>
                <w:szCs w:val="24"/>
                <w:rtl/>
                <w:lang w:bidi="ar-SA"/>
              </w:rPr>
              <w:t xml:space="preserve">در صورت </w:t>
            </w:r>
            <w:r w:rsidRPr="00303D7A">
              <w:rPr>
                <w:rFonts w:cs="B Mitra" w:hint="cs"/>
                <w:sz w:val="24"/>
                <w:szCs w:val="24"/>
                <w:rtl/>
                <w:lang w:bidi="ar-SA"/>
              </w:rPr>
              <w:lastRenderedPageBreak/>
              <w:t>نياز</w:t>
            </w:r>
            <w:r w:rsidRPr="00303D7A">
              <w:rPr>
                <w:rFonts w:ascii="B Mitra" w:cs="B Mitra" w:hint="cs"/>
                <w:sz w:val="24"/>
                <w:szCs w:val="24"/>
                <w:rtl/>
              </w:rPr>
              <w:t>)</w:t>
            </w:r>
            <w:r w:rsidRPr="00303D7A">
              <w:rPr>
                <w:rFonts w:cs="B Mitra" w:hint="cs"/>
                <w:sz w:val="24"/>
                <w:szCs w:val="24"/>
                <w:rtl/>
                <w:lang w:bidi="ar-SA"/>
              </w:rPr>
              <w:t xml:space="preserve">و پيگيري نتايج نمونه برداري شير مدرسه </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vMerge/>
          </w:tcPr>
          <w:p w:rsidR="002C465F" w:rsidRPr="00303D7A" w:rsidRDefault="002C465F" w:rsidP="00303D7A">
            <w:pPr>
              <w:pStyle w:val="ListParagraph"/>
              <w:tabs>
                <w:tab w:val="left" w:pos="804"/>
              </w:tabs>
              <w:spacing w:after="0" w:line="240" w:lineRule="auto"/>
              <w:ind w:left="175"/>
              <w:rPr>
                <w:rFonts w:ascii="B Mitra" w:cs="B Mitra"/>
                <w:sz w:val="24"/>
                <w:szCs w:val="24"/>
                <w:rtl/>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lastRenderedPageBreak/>
              <w:t>6</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49"/>
              </w:numPr>
              <w:spacing w:after="0" w:line="240" w:lineRule="auto"/>
              <w:ind w:left="360"/>
              <w:rPr>
                <w:rFonts w:ascii="B Mitra" w:cs="B Mitra"/>
                <w:color w:val="000000" w:themeColor="text1"/>
                <w:sz w:val="24"/>
                <w:szCs w:val="24"/>
                <w:rtl/>
              </w:rPr>
            </w:pPr>
            <w:r w:rsidRPr="00303D7A">
              <w:rPr>
                <w:rFonts w:cs="B Mitra" w:hint="cs"/>
                <w:color w:val="000000" w:themeColor="text1"/>
                <w:sz w:val="24"/>
                <w:szCs w:val="24"/>
                <w:rtl/>
                <w:lang w:bidi="ar-SA"/>
              </w:rPr>
              <w:t xml:space="preserve">پیگیری مصوبات کمیته فقر غذایی خانواده های کم در آمد شهرستان </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p>
        </w:tc>
        <w:tc>
          <w:tcPr>
            <w:tcW w:w="288" w:type="pct"/>
          </w:tcPr>
          <w:p w:rsidR="002C465F" w:rsidRPr="00303D7A" w:rsidRDefault="002C465F" w:rsidP="00303D7A">
            <w:pPr>
              <w:spacing w:after="0" w:line="240" w:lineRule="auto"/>
              <w:rPr>
                <w:rFonts w:cs="B Mitra"/>
                <w:sz w:val="24"/>
                <w:szCs w:val="24"/>
                <w:rtl/>
                <w:lang w:bidi="fa-IR"/>
              </w:rPr>
            </w:pPr>
          </w:p>
        </w:tc>
        <w:tc>
          <w:tcPr>
            <w:tcW w:w="783" w:type="pct"/>
            <w:vMerge/>
          </w:tcPr>
          <w:p w:rsidR="002C465F" w:rsidRPr="00303D7A" w:rsidRDefault="002C465F" w:rsidP="00303D7A">
            <w:pPr>
              <w:pStyle w:val="ListParagraph"/>
              <w:tabs>
                <w:tab w:val="left" w:pos="804"/>
              </w:tabs>
              <w:spacing w:after="0" w:line="240" w:lineRule="auto"/>
              <w:ind w:left="175"/>
              <w:rPr>
                <w:rFonts w:ascii="B Mitra" w:cs="B Mitra"/>
                <w:color w:val="000000" w:themeColor="text1"/>
                <w:sz w:val="24"/>
                <w:szCs w:val="24"/>
                <w:rtl/>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7</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49"/>
              </w:numPr>
              <w:spacing w:after="0" w:line="240" w:lineRule="auto"/>
              <w:ind w:left="360" w:right="252"/>
              <w:rPr>
                <w:rFonts w:ascii="B Mitra" w:cs="B Mitra"/>
                <w:sz w:val="24"/>
                <w:szCs w:val="24"/>
                <w:rtl/>
              </w:rPr>
            </w:pPr>
            <w:r w:rsidRPr="00303D7A">
              <w:rPr>
                <w:rFonts w:cs="B Mitra" w:hint="cs"/>
                <w:sz w:val="24"/>
                <w:szCs w:val="24"/>
                <w:rtl/>
                <w:lang w:bidi="ar-SA"/>
              </w:rPr>
              <w:t xml:space="preserve">خدمات آموزشي و اطلاع رساني در زمينه بهداشت محيط و پيشگيري از ابتلاء به ويروس ايدز، كنترل سل و مضرات استعمال دخانيات و </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vMerge/>
          </w:tcPr>
          <w:p w:rsidR="002C465F" w:rsidRPr="00303D7A" w:rsidRDefault="002C465F" w:rsidP="00303D7A">
            <w:pPr>
              <w:pStyle w:val="ListParagraph"/>
              <w:tabs>
                <w:tab w:val="left" w:pos="804"/>
              </w:tabs>
              <w:spacing w:after="0" w:line="240" w:lineRule="auto"/>
              <w:ind w:left="175"/>
              <w:rPr>
                <w:rFonts w:ascii="B Mitra" w:cs="B Mitra"/>
                <w:sz w:val="24"/>
                <w:szCs w:val="24"/>
                <w:rtl/>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1</w:t>
            </w:r>
          </w:p>
        </w:tc>
        <w:tc>
          <w:tcPr>
            <w:tcW w:w="1111" w:type="pct"/>
            <w:vMerge w:val="restar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 xml:space="preserve">کنترل و نظارت سلامت محيط هاي فرهنگي و تفريحي و ورزشی </w:t>
            </w:r>
          </w:p>
        </w:tc>
        <w:tc>
          <w:tcPr>
            <w:tcW w:w="1970" w:type="pct"/>
          </w:tcPr>
          <w:p w:rsidR="002C465F" w:rsidRPr="00303D7A" w:rsidRDefault="002C465F" w:rsidP="00893A5C">
            <w:pPr>
              <w:pStyle w:val="ListParagraph"/>
              <w:numPr>
                <w:ilvl w:val="0"/>
                <w:numId w:val="50"/>
              </w:numPr>
              <w:spacing w:after="0" w:line="240" w:lineRule="auto"/>
              <w:ind w:left="360"/>
              <w:rPr>
                <w:rFonts w:ascii="B Mitra" w:cs="B Mitra"/>
                <w:sz w:val="24"/>
                <w:szCs w:val="24"/>
                <w:rtl/>
              </w:rPr>
            </w:pPr>
            <w:r w:rsidRPr="00303D7A">
              <w:rPr>
                <w:rFonts w:cs="B Mitra" w:hint="cs"/>
                <w:sz w:val="24"/>
                <w:szCs w:val="24"/>
                <w:rtl/>
                <w:lang w:bidi="ar-SA"/>
              </w:rPr>
              <w:t xml:space="preserve">کنترل و نظارت بهداشتی استخر های شنا ،مراکز فرهنگی، وورزشی  و تفریحی  آبی </w:t>
            </w:r>
            <w:r w:rsidRPr="00303D7A">
              <w:rPr>
                <w:rFonts w:ascii="B Mitra" w:cs="B Mitra" w:hint="cs"/>
                <w:sz w:val="24"/>
                <w:szCs w:val="24"/>
                <w:rtl/>
              </w:rPr>
              <w:t xml:space="preserve">  </w:t>
            </w:r>
          </w:p>
          <w:p w:rsidR="002C465F" w:rsidRPr="00303D7A" w:rsidRDefault="002C465F" w:rsidP="00893A5C">
            <w:pPr>
              <w:pStyle w:val="ListParagraph"/>
              <w:numPr>
                <w:ilvl w:val="0"/>
                <w:numId w:val="50"/>
              </w:numPr>
              <w:spacing w:after="0" w:line="240" w:lineRule="auto"/>
              <w:ind w:left="360"/>
              <w:rPr>
                <w:rFonts w:ascii="B Mitra" w:cs="B Mitra"/>
                <w:sz w:val="24"/>
                <w:szCs w:val="24"/>
                <w:rtl/>
              </w:rPr>
            </w:pPr>
            <w:r w:rsidRPr="00303D7A">
              <w:rPr>
                <w:rFonts w:cs="B Mitra" w:hint="cs"/>
                <w:sz w:val="24"/>
                <w:szCs w:val="24"/>
                <w:rtl/>
                <w:lang w:bidi="ar-SA"/>
              </w:rPr>
              <w:t xml:space="preserve">پايش و كنترل كيفي آب استخرهاي شنا  و مراکز تفریحی آبی </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pStyle w:val="ListParagraph"/>
              <w:tabs>
                <w:tab w:val="left" w:pos="804"/>
              </w:tabs>
              <w:spacing w:after="0" w:line="240" w:lineRule="auto"/>
              <w:ind w:left="175"/>
              <w:rPr>
                <w:rFonts w:ascii="B Mitra" w:cs="B Mitra"/>
                <w:sz w:val="24"/>
                <w:szCs w:val="24"/>
                <w:rtl/>
              </w:rPr>
            </w:pPr>
            <w:r w:rsidRPr="00303D7A">
              <w:rPr>
                <w:rFonts w:cs="B Mitra"/>
                <w:sz w:val="24"/>
                <w:szCs w:val="24"/>
                <w:rtl/>
                <w:lang w:bidi="ar-SA"/>
              </w:rPr>
              <w:t>راهنماي نظارت و پايش آب استخرهاي شنا و شناگاه هاي طبيعي</w:t>
            </w: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3</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BodyText"/>
              <w:numPr>
                <w:ilvl w:val="0"/>
                <w:numId w:val="50"/>
              </w:numPr>
              <w:spacing w:after="0" w:line="240" w:lineRule="auto"/>
              <w:ind w:left="360"/>
              <w:jc w:val="both"/>
              <w:rPr>
                <w:rFonts w:cs="B Mitra"/>
                <w:sz w:val="24"/>
                <w:rtl/>
                <w:lang w:bidi="fa-IR"/>
              </w:rPr>
            </w:pPr>
            <w:r w:rsidRPr="00303D7A">
              <w:rPr>
                <w:rFonts w:cs="B Mitra" w:hint="cs"/>
                <w:sz w:val="24"/>
                <w:rtl/>
                <w:lang w:bidi="fa-IR"/>
              </w:rPr>
              <w:t xml:space="preserve">ارزیابی و بازرسي از محیط های فرهنگی ،تفریحی و ورزشی و.... در بخش های  </w:t>
            </w:r>
            <w:r w:rsidRPr="00303D7A">
              <w:rPr>
                <w:rFonts w:cs="B Mitra" w:hint="cs"/>
                <w:color w:val="000000" w:themeColor="text1" w:themeShade="80"/>
                <w:sz w:val="24"/>
                <w:rtl/>
                <w:lang w:bidi="fa-IR"/>
              </w:rPr>
              <w:t>بهداشت فردی، بهداشت مواد غذایی ،بهداشت ابزار و تجهیزات وبهداشت ساختمان بهداشت ساختمان</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pStyle w:val="ListParagraph"/>
              <w:tabs>
                <w:tab w:val="left" w:pos="804"/>
              </w:tabs>
              <w:spacing w:after="0" w:line="240" w:lineRule="auto"/>
              <w:ind w:left="175"/>
              <w:rPr>
                <w:rFonts w:ascii="B Mitra" w:cs="B Mitra"/>
                <w:sz w:val="24"/>
                <w:szCs w:val="24"/>
                <w:rtl/>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3</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BodyText"/>
              <w:numPr>
                <w:ilvl w:val="0"/>
                <w:numId w:val="50"/>
              </w:numPr>
              <w:spacing w:after="0" w:line="240" w:lineRule="auto"/>
              <w:ind w:left="360" w:right="252"/>
              <w:rPr>
                <w:rFonts w:cs="B Mitra"/>
                <w:sz w:val="24"/>
                <w:rtl/>
              </w:rPr>
            </w:pPr>
            <w:r w:rsidRPr="00303D7A">
              <w:rPr>
                <w:rFonts w:cs="B Mitra" w:hint="cs"/>
                <w:sz w:val="24"/>
                <w:rtl/>
              </w:rPr>
              <w:t xml:space="preserve">اجرا  وپیگیری </w:t>
            </w:r>
            <w:r w:rsidRPr="00303D7A">
              <w:rPr>
                <w:rFonts w:cs="B Mitra" w:hint="cs"/>
                <w:sz w:val="24"/>
                <w:rtl/>
                <w:lang w:bidi="fa-IR"/>
              </w:rPr>
              <w:t xml:space="preserve">قوانین  </w:t>
            </w:r>
            <w:r w:rsidRPr="00303D7A">
              <w:rPr>
                <w:rFonts w:cs="B Mitra" w:hint="cs"/>
                <w:sz w:val="24"/>
                <w:rtl/>
              </w:rPr>
              <w:t xml:space="preserve">براساس گردش دستور العمل اخطار تعطیل ، پلمب ، فک پلمب </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pStyle w:val="ListParagraph"/>
              <w:tabs>
                <w:tab w:val="left" w:pos="804"/>
              </w:tabs>
              <w:spacing w:after="0" w:line="240" w:lineRule="auto"/>
              <w:ind w:left="175"/>
              <w:rPr>
                <w:rFonts w:ascii="B Mitra" w:cs="B Mitra"/>
                <w:sz w:val="24"/>
                <w:szCs w:val="24"/>
                <w:rtl/>
              </w:rPr>
            </w:pPr>
          </w:p>
        </w:tc>
      </w:tr>
      <w:tr w:rsidR="002C465F" w:rsidRPr="00303D7A" w:rsidTr="00303D7A">
        <w:tc>
          <w:tcPr>
            <w:tcW w:w="303"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4</w:t>
            </w:r>
          </w:p>
        </w:tc>
        <w:tc>
          <w:tcPr>
            <w:tcW w:w="1111" w:type="pct"/>
            <w:vMerge/>
          </w:tcPr>
          <w:p w:rsidR="002C465F" w:rsidRPr="00303D7A" w:rsidRDefault="002C465F" w:rsidP="00303D7A">
            <w:pPr>
              <w:spacing w:after="0" w:line="240" w:lineRule="auto"/>
              <w:rPr>
                <w:rFonts w:cs="B Mitra"/>
                <w:sz w:val="24"/>
                <w:szCs w:val="24"/>
                <w:rtl/>
                <w:lang w:bidi="fa-IR"/>
              </w:rPr>
            </w:pPr>
          </w:p>
        </w:tc>
        <w:tc>
          <w:tcPr>
            <w:tcW w:w="1970" w:type="pct"/>
          </w:tcPr>
          <w:p w:rsidR="002C465F" w:rsidRPr="00303D7A" w:rsidRDefault="002C465F" w:rsidP="00893A5C">
            <w:pPr>
              <w:pStyle w:val="ListParagraph"/>
              <w:numPr>
                <w:ilvl w:val="0"/>
                <w:numId w:val="50"/>
              </w:numPr>
              <w:spacing w:after="0" w:line="240" w:lineRule="auto"/>
              <w:ind w:left="360"/>
              <w:rPr>
                <w:rFonts w:cs="B Mitra"/>
                <w:sz w:val="24"/>
                <w:szCs w:val="24"/>
                <w:rtl/>
                <w:lang w:bidi="ar-SA"/>
              </w:rPr>
            </w:pPr>
            <w:r w:rsidRPr="00303D7A">
              <w:rPr>
                <w:rFonts w:cs="B Mitra" w:hint="cs"/>
                <w:sz w:val="24"/>
                <w:szCs w:val="24"/>
                <w:rtl/>
                <w:lang w:bidi="ar-SA"/>
              </w:rPr>
              <w:t>انجام آزمايش هاي مربوط به استخرها و شناگاه ها طبق استانداردهاي ملي</w:t>
            </w:r>
          </w:p>
        </w:tc>
        <w:tc>
          <w:tcPr>
            <w:tcW w:w="284" w:type="pct"/>
          </w:tcPr>
          <w:p w:rsidR="002C465F" w:rsidRPr="00303D7A" w:rsidRDefault="002C465F" w:rsidP="00303D7A">
            <w:pPr>
              <w:spacing w:after="0" w:line="240" w:lineRule="auto"/>
              <w:rPr>
                <w:rFonts w:cs="B Mitra"/>
                <w:sz w:val="24"/>
                <w:szCs w:val="24"/>
                <w:rtl/>
                <w:lang w:bidi="fa-IR"/>
              </w:rPr>
            </w:pPr>
          </w:p>
        </w:tc>
        <w:tc>
          <w:tcPr>
            <w:tcW w:w="261" w:type="pct"/>
          </w:tcPr>
          <w:p w:rsidR="002C465F" w:rsidRPr="00303D7A" w:rsidRDefault="002C465F" w:rsidP="00303D7A">
            <w:pPr>
              <w:spacing w:after="0" w:line="240" w:lineRule="auto"/>
              <w:rPr>
                <w:rFonts w:cs="B Mitra"/>
                <w:sz w:val="24"/>
                <w:szCs w:val="24"/>
                <w:rtl/>
                <w:lang w:bidi="fa-IR"/>
              </w:rPr>
            </w:pPr>
            <w:r w:rsidRPr="00303D7A">
              <w:rPr>
                <w:rFonts w:cs="B Mitra" w:hint="cs"/>
                <w:sz w:val="24"/>
                <w:szCs w:val="24"/>
                <w:rtl/>
                <w:lang w:bidi="fa-IR"/>
              </w:rPr>
              <w:t>*</w:t>
            </w:r>
          </w:p>
        </w:tc>
        <w:tc>
          <w:tcPr>
            <w:tcW w:w="288" w:type="pct"/>
          </w:tcPr>
          <w:p w:rsidR="002C465F" w:rsidRPr="00303D7A" w:rsidRDefault="002C465F" w:rsidP="00303D7A">
            <w:pPr>
              <w:spacing w:after="0" w:line="240" w:lineRule="auto"/>
              <w:rPr>
                <w:rFonts w:cs="B Mitra"/>
                <w:sz w:val="24"/>
                <w:szCs w:val="24"/>
                <w:rtl/>
                <w:lang w:bidi="fa-IR"/>
              </w:rPr>
            </w:pPr>
          </w:p>
        </w:tc>
        <w:tc>
          <w:tcPr>
            <w:tcW w:w="783" w:type="pct"/>
          </w:tcPr>
          <w:p w:rsidR="002C465F" w:rsidRPr="00303D7A" w:rsidRDefault="002C465F" w:rsidP="00303D7A">
            <w:pPr>
              <w:pStyle w:val="ListParagraph"/>
              <w:tabs>
                <w:tab w:val="left" w:pos="804"/>
              </w:tabs>
              <w:spacing w:after="0" w:line="240" w:lineRule="auto"/>
              <w:ind w:left="175"/>
              <w:rPr>
                <w:rFonts w:ascii="B Mitra" w:cs="B Mitra"/>
                <w:sz w:val="24"/>
                <w:szCs w:val="24"/>
                <w:rtl/>
              </w:rPr>
            </w:pPr>
          </w:p>
        </w:tc>
      </w:tr>
    </w:tbl>
    <w:p w:rsidR="002C465F" w:rsidRDefault="002C465F" w:rsidP="002C465F">
      <w:pPr>
        <w:spacing w:after="0"/>
        <w:rPr>
          <w:rFonts w:cs="B Mitra"/>
          <w:sz w:val="26"/>
          <w:szCs w:val="26"/>
          <w:rtl/>
          <w:lang w:bidi="fa-IR"/>
        </w:rPr>
      </w:pPr>
    </w:p>
    <w:p w:rsidR="002C465F" w:rsidRDefault="002C465F" w:rsidP="002C465F">
      <w:pPr>
        <w:spacing w:after="0"/>
        <w:rPr>
          <w:rFonts w:cs="B Mitra"/>
          <w:sz w:val="26"/>
          <w:szCs w:val="26"/>
          <w:lang w:bidi="fa-IR"/>
        </w:rPr>
      </w:pPr>
    </w:p>
    <w:p w:rsidR="002C465F" w:rsidRDefault="002C465F" w:rsidP="002C465F">
      <w:pPr>
        <w:spacing w:after="0"/>
        <w:rPr>
          <w:rFonts w:cs="B Mitra"/>
          <w:sz w:val="26"/>
          <w:szCs w:val="26"/>
          <w:lang w:bidi="fa-IR"/>
        </w:rPr>
      </w:pPr>
    </w:p>
    <w:p w:rsidR="00303D7A" w:rsidRDefault="00303D7A">
      <w:pPr>
        <w:bidi w:val="0"/>
        <w:spacing w:after="0" w:line="240" w:lineRule="auto"/>
        <w:jc w:val="left"/>
        <w:rPr>
          <w:rFonts w:cs="B Mitra"/>
          <w:sz w:val="26"/>
          <w:szCs w:val="26"/>
          <w:rtl/>
          <w:lang w:bidi="fa-IR"/>
        </w:rPr>
      </w:pPr>
      <w:r>
        <w:rPr>
          <w:rFonts w:cs="B Mitra"/>
          <w:sz w:val="26"/>
          <w:szCs w:val="26"/>
          <w:rtl/>
          <w:lang w:bidi="fa-IR"/>
        </w:rPr>
        <w:br w:type="page"/>
      </w:r>
    </w:p>
    <w:p w:rsidR="002C465F" w:rsidRDefault="002C465F" w:rsidP="002C465F">
      <w:pPr>
        <w:spacing w:after="0"/>
        <w:rPr>
          <w:rFonts w:cs="B Mitra"/>
          <w:sz w:val="26"/>
          <w:szCs w:val="26"/>
          <w:lang w:bidi="fa-IR"/>
        </w:rPr>
      </w:pPr>
    </w:p>
    <w:tbl>
      <w:tblPr>
        <w:tblStyle w:val="TableGrid"/>
        <w:bidiVisual/>
        <w:tblW w:w="5000" w:type="pct"/>
        <w:tblLook w:val="04A0"/>
      </w:tblPr>
      <w:tblGrid>
        <w:gridCol w:w="604"/>
        <w:gridCol w:w="4025"/>
        <w:gridCol w:w="5318"/>
        <w:gridCol w:w="739"/>
        <w:gridCol w:w="739"/>
        <w:gridCol w:w="887"/>
        <w:gridCol w:w="2476"/>
      </w:tblGrid>
      <w:tr w:rsidR="002C465F" w:rsidRPr="0040323A" w:rsidTr="00303D7A">
        <w:tc>
          <w:tcPr>
            <w:tcW w:w="204" w:type="pct"/>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رديف</w:t>
            </w:r>
          </w:p>
        </w:tc>
        <w:tc>
          <w:tcPr>
            <w:tcW w:w="1361" w:type="pct"/>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عنوان خدمت  </w:t>
            </w:r>
          </w:p>
        </w:tc>
        <w:tc>
          <w:tcPr>
            <w:tcW w:w="1798" w:type="pct"/>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شرح خدمت</w:t>
            </w:r>
          </w:p>
        </w:tc>
        <w:tc>
          <w:tcPr>
            <w:tcW w:w="250"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بهورز</w:t>
            </w:r>
          </w:p>
        </w:tc>
        <w:tc>
          <w:tcPr>
            <w:tcW w:w="250"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کاردان/ کارشناس بهداشت محیط</w:t>
            </w:r>
          </w:p>
        </w:tc>
        <w:tc>
          <w:tcPr>
            <w:tcW w:w="300" w:type="pct"/>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 xml:space="preserve">کاردان/ کارشناس مبارزه با بیماری ها </w:t>
            </w:r>
          </w:p>
        </w:tc>
        <w:tc>
          <w:tcPr>
            <w:tcW w:w="837" w:type="pct"/>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پروتکل/ راهنما </w:t>
            </w: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tc>
      </w:tr>
      <w:tr w:rsidR="002C465F" w:rsidTr="00303D7A">
        <w:trPr>
          <w:trHeight w:val="607"/>
        </w:trPr>
        <w:tc>
          <w:tcPr>
            <w:tcW w:w="204"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1</w:t>
            </w:r>
          </w:p>
        </w:tc>
        <w:tc>
          <w:tcPr>
            <w:tcW w:w="1361" w:type="pct"/>
            <w:vMerge w:val="restart"/>
            <w:vAlign w:val="center"/>
          </w:tcPr>
          <w:p w:rsidR="002C465F" w:rsidRPr="00BF4684" w:rsidRDefault="002C465F" w:rsidP="00303D7A">
            <w:pPr>
              <w:spacing w:after="0" w:line="240" w:lineRule="auto"/>
              <w:ind w:left="113" w:right="113"/>
              <w:jc w:val="center"/>
              <w:rPr>
                <w:rFonts w:cs="B Mitra"/>
                <w:b/>
                <w:bCs/>
                <w:sz w:val="24"/>
                <w:szCs w:val="24"/>
                <w:rtl/>
                <w:lang w:bidi="fa-IR"/>
              </w:rPr>
            </w:pPr>
            <w:r>
              <w:rPr>
                <w:rFonts w:cs="B Mitra" w:hint="cs"/>
                <w:b/>
                <w:bCs/>
                <w:sz w:val="24"/>
                <w:szCs w:val="24"/>
                <w:rtl/>
                <w:lang w:bidi="fa-IR"/>
              </w:rPr>
              <w:t xml:space="preserve">کنترل و نظارت </w:t>
            </w:r>
            <w:r w:rsidRPr="00BF4684">
              <w:rPr>
                <w:rFonts w:cs="B Mitra" w:hint="cs"/>
                <w:b/>
                <w:bCs/>
                <w:sz w:val="24"/>
                <w:szCs w:val="24"/>
                <w:rtl/>
                <w:lang w:bidi="fa-IR"/>
              </w:rPr>
              <w:t>محیط های آرایشی و پیرایشی (آرايشگاه، مؤسسات لاغري، پرورش اندام و حمامهاي سونا )</w:t>
            </w:r>
          </w:p>
        </w:tc>
        <w:tc>
          <w:tcPr>
            <w:tcW w:w="1798" w:type="pct"/>
          </w:tcPr>
          <w:p w:rsidR="002C465F" w:rsidRPr="00603A52" w:rsidRDefault="002C465F" w:rsidP="00893A5C">
            <w:pPr>
              <w:pStyle w:val="ListParagraph"/>
              <w:numPr>
                <w:ilvl w:val="0"/>
                <w:numId w:val="55"/>
              </w:numPr>
              <w:spacing w:after="0" w:line="240" w:lineRule="auto"/>
              <w:ind w:left="34" w:firstLine="326"/>
              <w:jc w:val="left"/>
              <w:rPr>
                <w:rFonts w:ascii="B Mitra" w:cs="B Mitra"/>
                <w:sz w:val="18"/>
                <w:szCs w:val="18"/>
                <w:rtl/>
              </w:rPr>
            </w:pPr>
            <w:r w:rsidRPr="00603A52">
              <w:rPr>
                <w:rFonts w:ascii="Nazanin" w:cs="B Mitra" w:hint="cs"/>
                <w:sz w:val="18"/>
                <w:szCs w:val="18"/>
                <w:rtl/>
                <w:lang w:bidi="fa-IR"/>
              </w:rPr>
              <w:t xml:space="preserve">شناخت و طبقه بندی محیط های آرایشی و پیرایشی  </w:t>
            </w:r>
          </w:p>
        </w:tc>
        <w:tc>
          <w:tcPr>
            <w:tcW w:w="250" w:type="pct"/>
          </w:tcPr>
          <w:p w:rsidR="002C465F" w:rsidRPr="003B72EA" w:rsidRDefault="002C465F" w:rsidP="00303D7A">
            <w:pPr>
              <w:spacing w:after="0" w:line="240" w:lineRule="auto"/>
              <w:jc w:val="lowKashida"/>
              <w:rPr>
                <w:rFonts w:cs="Nazanin"/>
                <w:sz w:val="18"/>
                <w:szCs w:val="18"/>
                <w:rtl/>
                <w:lang w:bidi="fa-IR"/>
              </w:rPr>
            </w:pPr>
            <w:r w:rsidRPr="00D67B00">
              <w:rPr>
                <w:rFonts w:cs="B Nazanin" w:hint="cs"/>
                <w:rtl/>
                <w:lang w:bidi="fa-IR"/>
              </w:rPr>
              <w:t>*</w:t>
            </w:r>
          </w:p>
        </w:tc>
        <w:tc>
          <w:tcPr>
            <w:tcW w:w="250"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300" w:type="pct"/>
          </w:tcPr>
          <w:p w:rsidR="002C465F" w:rsidRDefault="002C465F" w:rsidP="00303D7A">
            <w:pPr>
              <w:spacing w:after="0" w:line="240" w:lineRule="auto"/>
              <w:rPr>
                <w:rFonts w:cs="B Mitra"/>
                <w:sz w:val="26"/>
                <w:szCs w:val="26"/>
                <w:rtl/>
                <w:lang w:bidi="fa-IR"/>
              </w:rPr>
            </w:pPr>
          </w:p>
        </w:tc>
        <w:tc>
          <w:tcPr>
            <w:tcW w:w="837" w:type="pct"/>
            <w:vMerge w:val="restart"/>
          </w:tcPr>
          <w:p w:rsidR="002C465F" w:rsidRDefault="002C465F" w:rsidP="00303D7A">
            <w:pPr>
              <w:spacing w:after="0" w:line="240" w:lineRule="auto"/>
              <w:rPr>
                <w:rFonts w:cs="B Mitra"/>
                <w:sz w:val="26"/>
                <w:szCs w:val="26"/>
                <w:rtl/>
                <w:lang w:bidi="fa-IR"/>
              </w:rPr>
            </w:pPr>
          </w:p>
        </w:tc>
      </w:tr>
      <w:tr w:rsidR="002C465F" w:rsidTr="00303D7A">
        <w:tc>
          <w:tcPr>
            <w:tcW w:w="204"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2</w:t>
            </w:r>
          </w:p>
        </w:tc>
        <w:tc>
          <w:tcPr>
            <w:tcW w:w="1361" w:type="pct"/>
            <w:vMerge/>
            <w:vAlign w:val="center"/>
          </w:tcPr>
          <w:p w:rsidR="002C465F" w:rsidRPr="003B72EA" w:rsidRDefault="002C465F" w:rsidP="00303D7A">
            <w:pPr>
              <w:spacing w:after="0" w:line="240" w:lineRule="auto"/>
              <w:ind w:left="113" w:right="113"/>
              <w:jc w:val="center"/>
              <w:rPr>
                <w:rFonts w:cs="B Titr"/>
                <w:b/>
                <w:bCs/>
                <w:sz w:val="18"/>
                <w:szCs w:val="18"/>
                <w:rtl/>
                <w:lang w:bidi="fa-IR"/>
              </w:rPr>
            </w:pPr>
          </w:p>
        </w:tc>
        <w:tc>
          <w:tcPr>
            <w:tcW w:w="1798" w:type="pct"/>
          </w:tcPr>
          <w:p w:rsidR="002C465F" w:rsidRPr="00E01B3E" w:rsidRDefault="002C465F" w:rsidP="00893A5C">
            <w:pPr>
              <w:pStyle w:val="BodyText"/>
              <w:numPr>
                <w:ilvl w:val="0"/>
                <w:numId w:val="55"/>
              </w:numPr>
              <w:spacing w:after="0" w:line="240" w:lineRule="auto"/>
              <w:ind w:left="34" w:firstLine="326"/>
              <w:jc w:val="both"/>
              <w:rPr>
                <w:rFonts w:cs="B Nazanin"/>
                <w:color w:val="000000" w:themeColor="text1" w:themeShade="80"/>
                <w:sz w:val="24"/>
                <w:rtl/>
                <w:lang w:bidi="fa-IR"/>
              </w:rPr>
            </w:pPr>
            <w:r>
              <w:rPr>
                <w:rFonts w:cs="B Nazanin" w:hint="cs"/>
                <w:szCs w:val="20"/>
                <w:rtl/>
                <w:lang w:bidi="fa-IR"/>
              </w:rPr>
              <w:t xml:space="preserve">ارزیابی و </w:t>
            </w:r>
            <w:r w:rsidRPr="000143DF">
              <w:rPr>
                <w:rFonts w:cs="B Nazanin" w:hint="cs"/>
                <w:szCs w:val="20"/>
                <w:rtl/>
                <w:lang w:bidi="fa-IR"/>
              </w:rPr>
              <w:t xml:space="preserve">بازرسي از </w:t>
            </w:r>
            <w:r>
              <w:rPr>
                <w:rFonts w:cs="B Nazanin" w:hint="cs"/>
                <w:szCs w:val="20"/>
                <w:rtl/>
                <w:lang w:bidi="fa-IR"/>
              </w:rPr>
              <w:t xml:space="preserve">محیط های آرایشی و پیرایشی  در بخش های  </w:t>
            </w:r>
            <w:r w:rsidRPr="00E01B3E">
              <w:rPr>
                <w:rFonts w:cs="B Nazanin" w:hint="cs"/>
                <w:color w:val="000000" w:themeColor="text1" w:themeShade="80"/>
                <w:sz w:val="24"/>
                <w:rtl/>
                <w:lang w:bidi="fa-IR"/>
              </w:rPr>
              <w:t>بهداشت فردی</w:t>
            </w:r>
          </w:p>
          <w:p w:rsidR="002C465F" w:rsidRPr="00C66EAF" w:rsidRDefault="002C465F" w:rsidP="00893A5C">
            <w:pPr>
              <w:pStyle w:val="BodyText"/>
              <w:numPr>
                <w:ilvl w:val="0"/>
                <w:numId w:val="55"/>
              </w:numPr>
              <w:spacing w:after="0" w:line="240" w:lineRule="auto"/>
              <w:ind w:left="34" w:firstLine="326"/>
              <w:rPr>
                <w:rFonts w:cs="B Nazanin"/>
                <w:szCs w:val="20"/>
                <w:rtl/>
                <w:lang w:bidi="fa-IR"/>
              </w:rPr>
            </w:pPr>
            <w:r w:rsidRPr="00E01B3E">
              <w:rPr>
                <w:rFonts w:cs="B Nazanin" w:hint="cs"/>
                <w:color w:val="000000" w:themeColor="text1" w:themeShade="80"/>
                <w:sz w:val="24"/>
                <w:rtl/>
                <w:lang w:bidi="fa-IR"/>
              </w:rPr>
              <w:t>بهداشت مواد غذایی</w:t>
            </w:r>
            <w:r>
              <w:rPr>
                <w:rFonts w:cs="B Nazanin" w:hint="cs"/>
                <w:color w:val="000000" w:themeColor="text1" w:themeShade="80"/>
                <w:sz w:val="24"/>
                <w:rtl/>
                <w:lang w:bidi="fa-IR"/>
              </w:rPr>
              <w:t xml:space="preserve"> ،</w:t>
            </w:r>
            <w:r w:rsidRPr="00E01B3E">
              <w:rPr>
                <w:rFonts w:cs="B Nazanin" w:hint="cs"/>
                <w:color w:val="000000" w:themeColor="text1" w:themeShade="80"/>
                <w:sz w:val="24"/>
                <w:rtl/>
                <w:lang w:bidi="fa-IR"/>
              </w:rPr>
              <w:t>بهداشت ابزار و تجهیزات</w:t>
            </w:r>
            <w:r>
              <w:rPr>
                <w:rFonts w:cs="B Nazanin" w:hint="cs"/>
                <w:color w:val="000000" w:themeColor="text1" w:themeShade="80"/>
                <w:sz w:val="24"/>
                <w:rtl/>
                <w:lang w:bidi="fa-IR"/>
              </w:rPr>
              <w:t xml:space="preserve"> و</w:t>
            </w:r>
            <w:r w:rsidRPr="00E01B3E">
              <w:rPr>
                <w:rFonts w:cs="B Nazanin" w:hint="cs"/>
                <w:color w:val="000000" w:themeColor="text1" w:themeShade="80"/>
                <w:sz w:val="24"/>
                <w:rtl/>
                <w:lang w:bidi="fa-IR"/>
              </w:rPr>
              <w:t>بهداشت ساختمان</w:t>
            </w:r>
          </w:p>
        </w:tc>
        <w:tc>
          <w:tcPr>
            <w:tcW w:w="250" w:type="pct"/>
          </w:tcPr>
          <w:p w:rsidR="002C465F" w:rsidRPr="003B72EA" w:rsidRDefault="002C465F" w:rsidP="00303D7A">
            <w:pPr>
              <w:spacing w:after="0" w:line="240" w:lineRule="auto"/>
              <w:rPr>
                <w:rFonts w:cs="Nazanin"/>
                <w:sz w:val="18"/>
                <w:szCs w:val="18"/>
                <w:rtl/>
                <w:lang w:bidi="fa-IR"/>
              </w:rPr>
            </w:pPr>
          </w:p>
        </w:tc>
        <w:tc>
          <w:tcPr>
            <w:tcW w:w="250" w:type="pct"/>
          </w:tcPr>
          <w:p w:rsidR="002C465F" w:rsidRPr="00D67B00" w:rsidRDefault="002C465F" w:rsidP="00303D7A">
            <w:pPr>
              <w:spacing w:after="0" w:line="240" w:lineRule="auto"/>
              <w:rPr>
                <w:rFonts w:cs="B Nazanin"/>
                <w:rtl/>
                <w:lang w:bidi="fa-IR"/>
              </w:rPr>
            </w:pPr>
            <w:r w:rsidRPr="00D67B00">
              <w:rPr>
                <w:rFonts w:cs="B Nazanin" w:hint="cs"/>
                <w:rtl/>
                <w:lang w:bidi="fa-IR"/>
              </w:rPr>
              <w:t>*</w:t>
            </w:r>
          </w:p>
        </w:tc>
        <w:tc>
          <w:tcPr>
            <w:tcW w:w="300" w:type="pct"/>
          </w:tcPr>
          <w:p w:rsidR="002C465F" w:rsidRDefault="002C465F" w:rsidP="00303D7A">
            <w:pPr>
              <w:spacing w:after="0" w:line="240" w:lineRule="auto"/>
              <w:rPr>
                <w:rFonts w:cs="B Mitra"/>
                <w:sz w:val="26"/>
                <w:szCs w:val="26"/>
                <w:rtl/>
                <w:lang w:bidi="fa-IR"/>
              </w:rPr>
            </w:pPr>
          </w:p>
        </w:tc>
        <w:tc>
          <w:tcPr>
            <w:tcW w:w="837" w:type="pct"/>
            <w:vMerge/>
          </w:tcPr>
          <w:p w:rsidR="002C465F" w:rsidRPr="00563D69" w:rsidRDefault="002C465F" w:rsidP="00303D7A">
            <w:pPr>
              <w:spacing w:after="0" w:line="240" w:lineRule="auto"/>
              <w:rPr>
                <w:rFonts w:ascii="B Nazanin" w:cs="B Nazanin"/>
                <w:rtl/>
              </w:rPr>
            </w:pPr>
          </w:p>
        </w:tc>
      </w:tr>
      <w:tr w:rsidR="002C465F" w:rsidTr="00303D7A">
        <w:tc>
          <w:tcPr>
            <w:tcW w:w="204" w:type="pct"/>
          </w:tcPr>
          <w:p w:rsidR="002C465F" w:rsidRDefault="002C465F" w:rsidP="00303D7A">
            <w:pPr>
              <w:spacing w:after="0" w:line="240" w:lineRule="auto"/>
              <w:rPr>
                <w:rFonts w:cs="B Mitra"/>
                <w:sz w:val="26"/>
                <w:szCs w:val="26"/>
                <w:rtl/>
                <w:lang w:bidi="fa-IR"/>
              </w:rPr>
            </w:pPr>
            <w:r>
              <w:rPr>
                <w:rFonts w:cs="B Mitra" w:hint="cs"/>
                <w:sz w:val="26"/>
                <w:szCs w:val="26"/>
                <w:rtl/>
                <w:lang w:bidi="fa-IR"/>
              </w:rPr>
              <w:t>3</w:t>
            </w:r>
          </w:p>
        </w:tc>
        <w:tc>
          <w:tcPr>
            <w:tcW w:w="1361" w:type="pct"/>
            <w:vMerge/>
          </w:tcPr>
          <w:p w:rsidR="002C465F" w:rsidRDefault="002C465F" w:rsidP="00303D7A">
            <w:pPr>
              <w:spacing w:after="0" w:line="240" w:lineRule="auto"/>
              <w:rPr>
                <w:rFonts w:cs="B Mitra"/>
                <w:sz w:val="26"/>
                <w:szCs w:val="26"/>
                <w:rtl/>
                <w:lang w:bidi="fa-IR"/>
              </w:rPr>
            </w:pPr>
          </w:p>
        </w:tc>
        <w:tc>
          <w:tcPr>
            <w:tcW w:w="1798" w:type="pct"/>
          </w:tcPr>
          <w:p w:rsidR="002C465F" w:rsidRPr="00275EA9" w:rsidRDefault="002C465F" w:rsidP="00893A5C">
            <w:pPr>
              <w:pStyle w:val="BodyText"/>
              <w:numPr>
                <w:ilvl w:val="0"/>
                <w:numId w:val="55"/>
              </w:numPr>
              <w:spacing w:after="0" w:line="240" w:lineRule="auto"/>
              <w:ind w:left="34" w:right="252" w:firstLine="326"/>
              <w:rPr>
                <w:rFonts w:cs="B Nazanin"/>
                <w:szCs w:val="20"/>
              </w:rPr>
            </w:pPr>
            <w:r w:rsidRPr="00275EA9">
              <w:rPr>
                <w:rFonts w:cs="B Nazanin" w:hint="cs"/>
                <w:szCs w:val="20"/>
                <w:rtl/>
              </w:rPr>
              <w:t xml:space="preserve">اجرا  وپیگیری </w:t>
            </w:r>
            <w:r>
              <w:rPr>
                <w:rFonts w:cs="B Nazanin" w:hint="cs"/>
                <w:szCs w:val="20"/>
                <w:rtl/>
                <w:lang w:bidi="fa-IR"/>
              </w:rPr>
              <w:t xml:space="preserve">قوانین </w:t>
            </w:r>
            <w:r w:rsidRPr="00275EA9">
              <w:rPr>
                <w:rFonts w:cs="B Nazanin" w:hint="cs"/>
                <w:szCs w:val="20"/>
                <w:rtl/>
                <w:lang w:bidi="fa-IR"/>
              </w:rPr>
              <w:t xml:space="preserve"> </w:t>
            </w:r>
            <w:r w:rsidRPr="00275EA9">
              <w:rPr>
                <w:rFonts w:cs="B Nazanin" w:hint="cs"/>
                <w:szCs w:val="20"/>
                <w:rtl/>
              </w:rPr>
              <w:t xml:space="preserve">براساس گردش دستور </w:t>
            </w:r>
            <w:r>
              <w:rPr>
                <w:rFonts w:cs="B Nazanin" w:hint="cs"/>
                <w:szCs w:val="20"/>
                <w:rtl/>
              </w:rPr>
              <w:t>ال</w:t>
            </w:r>
            <w:r w:rsidRPr="00275EA9">
              <w:rPr>
                <w:rFonts w:cs="B Nazanin" w:hint="cs"/>
                <w:szCs w:val="20"/>
                <w:rtl/>
              </w:rPr>
              <w:t xml:space="preserve">عمل </w:t>
            </w:r>
            <w:r>
              <w:rPr>
                <w:rFonts w:cs="B Nazanin" w:hint="cs"/>
                <w:szCs w:val="20"/>
                <w:rtl/>
              </w:rPr>
              <w:t xml:space="preserve">اخطار تعطیل ، پلمب ، فک پلمب </w:t>
            </w:r>
          </w:p>
          <w:p w:rsidR="002C465F" w:rsidRPr="00C66EAF" w:rsidRDefault="002C465F" w:rsidP="00303D7A">
            <w:pPr>
              <w:pStyle w:val="BodyText"/>
              <w:spacing w:after="0" w:line="240" w:lineRule="auto"/>
              <w:ind w:left="34" w:firstLine="326"/>
              <w:rPr>
                <w:rFonts w:cs="B Nazanin"/>
                <w:szCs w:val="20"/>
                <w:rtl/>
                <w:lang w:bidi="fa-IR"/>
              </w:rPr>
            </w:pPr>
          </w:p>
        </w:tc>
        <w:tc>
          <w:tcPr>
            <w:tcW w:w="250" w:type="pct"/>
          </w:tcPr>
          <w:p w:rsidR="002C465F" w:rsidRDefault="002C465F" w:rsidP="00303D7A">
            <w:pPr>
              <w:spacing w:after="0" w:line="240" w:lineRule="auto"/>
              <w:rPr>
                <w:rFonts w:cs="B Mitra"/>
                <w:sz w:val="26"/>
                <w:szCs w:val="26"/>
                <w:rtl/>
                <w:lang w:bidi="fa-IR"/>
              </w:rPr>
            </w:pPr>
          </w:p>
        </w:tc>
        <w:tc>
          <w:tcPr>
            <w:tcW w:w="250" w:type="pct"/>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300" w:type="pct"/>
          </w:tcPr>
          <w:p w:rsidR="002C465F" w:rsidRDefault="002C465F" w:rsidP="00303D7A">
            <w:pPr>
              <w:spacing w:after="0" w:line="240" w:lineRule="auto"/>
              <w:rPr>
                <w:rFonts w:cs="B Mitra"/>
                <w:sz w:val="26"/>
                <w:szCs w:val="26"/>
                <w:rtl/>
                <w:lang w:bidi="fa-IR"/>
              </w:rPr>
            </w:pPr>
          </w:p>
        </w:tc>
        <w:tc>
          <w:tcPr>
            <w:tcW w:w="837" w:type="pct"/>
            <w:vMerge/>
          </w:tcPr>
          <w:p w:rsidR="002C465F" w:rsidRDefault="002C465F" w:rsidP="00303D7A">
            <w:pPr>
              <w:spacing w:after="0" w:line="240" w:lineRule="auto"/>
              <w:rPr>
                <w:rFonts w:cs="B Mitra"/>
                <w:sz w:val="26"/>
                <w:szCs w:val="26"/>
                <w:rtl/>
                <w:lang w:bidi="fa-IR"/>
              </w:rPr>
            </w:pPr>
          </w:p>
        </w:tc>
      </w:tr>
    </w:tbl>
    <w:p w:rsidR="002C465F" w:rsidRDefault="002C465F" w:rsidP="002C465F">
      <w:pPr>
        <w:spacing w:after="0"/>
        <w:rPr>
          <w:rFonts w:cs="B Mitra"/>
          <w:sz w:val="26"/>
          <w:szCs w:val="26"/>
          <w:lang w:bidi="fa-IR"/>
        </w:rPr>
      </w:pPr>
    </w:p>
    <w:p w:rsidR="002C465F" w:rsidRDefault="002C465F" w:rsidP="002C465F">
      <w:pPr>
        <w:bidi w:val="0"/>
        <w:spacing w:after="0" w:line="240" w:lineRule="auto"/>
        <w:jc w:val="left"/>
        <w:rPr>
          <w:rFonts w:cs="B Mitra"/>
          <w:sz w:val="26"/>
          <w:szCs w:val="26"/>
          <w:lang w:bidi="fa-IR"/>
        </w:rPr>
      </w:pPr>
      <w:r>
        <w:rPr>
          <w:rFonts w:cs="B Mitra"/>
          <w:sz w:val="26"/>
          <w:szCs w:val="26"/>
          <w:rtl/>
          <w:lang w:bidi="fa-IR"/>
        </w:rPr>
        <w:br w:type="page"/>
      </w:r>
    </w:p>
    <w:p w:rsidR="002C465F" w:rsidRDefault="002C465F" w:rsidP="002C465F">
      <w:pPr>
        <w:spacing w:after="0"/>
        <w:rPr>
          <w:rFonts w:cs="B Mitra"/>
          <w:sz w:val="26"/>
          <w:szCs w:val="26"/>
          <w:rtl/>
          <w:lang w:bidi="fa-IR"/>
        </w:rPr>
      </w:pPr>
    </w:p>
    <w:tbl>
      <w:tblPr>
        <w:tblStyle w:val="TableGrid"/>
        <w:bidiVisual/>
        <w:tblW w:w="0" w:type="auto"/>
        <w:tblInd w:w="565" w:type="dxa"/>
        <w:tblLook w:val="04A0"/>
      </w:tblPr>
      <w:tblGrid>
        <w:gridCol w:w="578"/>
        <w:gridCol w:w="3862"/>
        <w:gridCol w:w="5103"/>
        <w:gridCol w:w="708"/>
        <w:gridCol w:w="709"/>
        <w:gridCol w:w="851"/>
        <w:gridCol w:w="2376"/>
      </w:tblGrid>
      <w:tr w:rsidR="002C465F" w:rsidRPr="0040323A" w:rsidTr="00843713">
        <w:tc>
          <w:tcPr>
            <w:tcW w:w="0" w:type="auto"/>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رديف</w:t>
            </w:r>
          </w:p>
        </w:tc>
        <w:tc>
          <w:tcPr>
            <w:tcW w:w="3862" w:type="dxa"/>
            <w:shd w:val="clear" w:color="auto" w:fill="FDE9D9" w:themeFill="accent6" w:themeFillTint="33"/>
          </w:tcPr>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عنوان خدمت  </w:t>
            </w:r>
          </w:p>
        </w:tc>
        <w:tc>
          <w:tcPr>
            <w:tcW w:w="5103" w:type="dxa"/>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شرح خدمت</w:t>
            </w:r>
          </w:p>
        </w:tc>
        <w:tc>
          <w:tcPr>
            <w:tcW w:w="708" w:type="dxa"/>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بهورز</w:t>
            </w:r>
          </w:p>
        </w:tc>
        <w:tc>
          <w:tcPr>
            <w:tcW w:w="709" w:type="dxa"/>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کاردان/ کارشناس بهداشت محیط</w:t>
            </w:r>
          </w:p>
        </w:tc>
        <w:tc>
          <w:tcPr>
            <w:tcW w:w="851" w:type="dxa"/>
            <w:shd w:val="clear" w:color="auto" w:fill="FDE9D9" w:themeFill="accent6" w:themeFillTint="33"/>
            <w:textDirection w:val="btLr"/>
            <w:vAlign w:val="center"/>
          </w:tcPr>
          <w:p w:rsidR="002C465F" w:rsidRPr="00303D7A" w:rsidRDefault="002C465F" w:rsidP="00303D7A">
            <w:pPr>
              <w:spacing w:after="0" w:line="240" w:lineRule="auto"/>
              <w:ind w:left="113" w:right="113"/>
              <w:jc w:val="center"/>
              <w:rPr>
                <w:rFonts w:cs="B Mitra"/>
                <w:b/>
                <w:bCs/>
                <w:rtl/>
                <w:lang w:bidi="fa-IR"/>
              </w:rPr>
            </w:pPr>
            <w:r w:rsidRPr="00303D7A">
              <w:rPr>
                <w:rFonts w:cs="B Mitra" w:hint="cs"/>
                <w:b/>
                <w:bCs/>
                <w:rtl/>
                <w:lang w:bidi="fa-IR"/>
              </w:rPr>
              <w:t xml:space="preserve">کاردان/ کارشناس مبارزه با بیماری ها </w:t>
            </w:r>
          </w:p>
        </w:tc>
        <w:tc>
          <w:tcPr>
            <w:tcW w:w="2376" w:type="dxa"/>
            <w:shd w:val="clear" w:color="auto" w:fill="FDE9D9" w:themeFill="accent6" w:themeFillTint="33"/>
            <w:vAlign w:val="center"/>
          </w:tcPr>
          <w:p w:rsidR="002C465F" w:rsidRPr="00303D7A" w:rsidRDefault="002C465F" w:rsidP="00303D7A">
            <w:pPr>
              <w:spacing w:after="0" w:line="240" w:lineRule="auto"/>
              <w:jc w:val="center"/>
              <w:rPr>
                <w:rFonts w:cs="B Mitra"/>
                <w:b/>
                <w:bCs/>
                <w:rtl/>
                <w:lang w:bidi="fa-IR"/>
              </w:rPr>
            </w:pPr>
            <w:r w:rsidRPr="00303D7A">
              <w:rPr>
                <w:rFonts w:cs="B Mitra" w:hint="cs"/>
                <w:b/>
                <w:bCs/>
                <w:rtl/>
                <w:lang w:bidi="fa-IR"/>
              </w:rPr>
              <w:t xml:space="preserve">پروتکل/ راهنما </w:t>
            </w: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p w:rsidR="002C465F" w:rsidRPr="00303D7A" w:rsidRDefault="002C465F" w:rsidP="00303D7A">
            <w:pPr>
              <w:spacing w:after="0" w:line="240" w:lineRule="auto"/>
              <w:jc w:val="center"/>
              <w:rPr>
                <w:rFonts w:cs="B Mitra"/>
                <w:b/>
                <w:bCs/>
                <w:rtl/>
                <w:lang w:bidi="fa-IR"/>
              </w:rPr>
            </w:pPr>
          </w:p>
        </w:tc>
      </w:tr>
      <w:tr w:rsidR="002C465F" w:rsidTr="00843713">
        <w:trPr>
          <w:trHeight w:val="607"/>
        </w:trPr>
        <w:tc>
          <w:tcPr>
            <w:tcW w:w="0" w:type="auto"/>
          </w:tcPr>
          <w:p w:rsidR="002C465F" w:rsidRDefault="002C465F" w:rsidP="00303D7A">
            <w:pPr>
              <w:spacing w:after="0" w:line="240" w:lineRule="auto"/>
              <w:rPr>
                <w:rFonts w:cs="B Mitra"/>
                <w:sz w:val="26"/>
                <w:szCs w:val="26"/>
                <w:rtl/>
                <w:lang w:bidi="fa-IR"/>
              </w:rPr>
            </w:pPr>
            <w:r>
              <w:rPr>
                <w:rFonts w:cs="B Mitra" w:hint="cs"/>
                <w:sz w:val="26"/>
                <w:szCs w:val="26"/>
                <w:rtl/>
                <w:lang w:bidi="fa-IR"/>
              </w:rPr>
              <w:t>1</w:t>
            </w:r>
          </w:p>
        </w:tc>
        <w:tc>
          <w:tcPr>
            <w:tcW w:w="3862" w:type="dxa"/>
            <w:vMerge w:val="restart"/>
            <w:vAlign w:val="center"/>
          </w:tcPr>
          <w:p w:rsidR="002C465F" w:rsidRPr="00BF4684" w:rsidRDefault="002C465F" w:rsidP="00303D7A">
            <w:pPr>
              <w:spacing w:after="0" w:line="240" w:lineRule="auto"/>
              <w:ind w:left="113" w:right="113"/>
              <w:jc w:val="center"/>
              <w:rPr>
                <w:rFonts w:cs="B Mitra"/>
                <w:b/>
                <w:bCs/>
                <w:sz w:val="24"/>
                <w:szCs w:val="24"/>
                <w:rtl/>
                <w:lang w:bidi="fa-IR"/>
              </w:rPr>
            </w:pPr>
            <w:r>
              <w:rPr>
                <w:rFonts w:cs="B Mitra" w:hint="cs"/>
                <w:b/>
                <w:bCs/>
                <w:sz w:val="24"/>
                <w:szCs w:val="24"/>
                <w:rtl/>
                <w:lang w:bidi="fa-IR"/>
              </w:rPr>
              <w:t xml:space="preserve">کنترل و نظارت بهداشت </w:t>
            </w:r>
            <w:r w:rsidRPr="00BF4684">
              <w:rPr>
                <w:rFonts w:cs="B Mitra" w:hint="cs"/>
                <w:b/>
                <w:bCs/>
                <w:sz w:val="24"/>
                <w:szCs w:val="24"/>
                <w:rtl/>
                <w:lang w:bidi="fa-IR"/>
              </w:rPr>
              <w:t xml:space="preserve">محیط </w:t>
            </w:r>
            <w:r>
              <w:rPr>
                <w:rFonts w:cs="B Mitra" w:hint="cs"/>
                <w:b/>
                <w:bCs/>
                <w:sz w:val="24"/>
                <w:szCs w:val="24"/>
                <w:rtl/>
                <w:lang w:bidi="fa-IR"/>
              </w:rPr>
              <w:t xml:space="preserve">ترمینال ، پایگاه ها و پایانه های مرزی </w:t>
            </w:r>
          </w:p>
        </w:tc>
        <w:tc>
          <w:tcPr>
            <w:tcW w:w="5103" w:type="dxa"/>
          </w:tcPr>
          <w:p w:rsidR="002C465F" w:rsidRPr="00603A52" w:rsidRDefault="002C465F" w:rsidP="00893A5C">
            <w:pPr>
              <w:pStyle w:val="ListParagraph"/>
              <w:numPr>
                <w:ilvl w:val="0"/>
                <w:numId w:val="55"/>
              </w:numPr>
              <w:spacing w:after="0" w:line="240" w:lineRule="auto"/>
              <w:ind w:left="34" w:firstLine="326"/>
              <w:jc w:val="left"/>
              <w:rPr>
                <w:rFonts w:ascii="B Mitra" w:cs="B Mitra"/>
                <w:sz w:val="18"/>
                <w:szCs w:val="18"/>
                <w:rtl/>
              </w:rPr>
            </w:pPr>
            <w:r w:rsidRPr="00603A52">
              <w:rPr>
                <w:rFonts w:ascii="Nazanin" w:cs="B Mitra" w:hint="cs"/>
                <w:sz w:val="18"/>
                <w:szCs w:val="18"/>
                <w:rtl/>
                <w:lang w:bidi="fa-IR"/>
              </w:rPr>
              <w:t xml:space="preserve">شناخت و طبقه بندی </w:t>
            </w:r>
            <w:r>
              <w:rPr>
                <w:rFonts w:cs="B Nazanin" w:hint="cs"/>
                <w:rtl/>
                <w:lang w:bidi="fa-IR"/>
              </w:rPr>
              <w:t>ترمینال ، پایگاه ها و پایانه ها</w:t>
            </w:r>
          </w:p>
        </w:tc>
        <w:tc>
          <w:tcPr>
            <w:tcW w:w="708" w:type="dxa"/>
          </w:tcPr>
          <w:p w:rsidR="002C465F" w:rsidRPr="003B72EA" w:rsidRDefault="002C465F" w:rsidP="00303D7A">
            <w:pPr>
              <w:spacing w:after="0" w:line="240" w:lineRule="auto"/>
              <w:rPr>
                <w:rFonts w:cs="Nazanin"/>
                <w:sz w:val="18"/>
                <w:szCs w:val="18"/>
                <w:rtl/>
                <w:lang w:bidi="fa-IR"/>
              </w:rPr>
            </w:pPr>
          </w:p>
          <w:p w:rsidR="002C465F" w:rsidRPr="003B72EA" w:rsidRDefault="002C465F" w:rsidP="00303D7A">
            <w:pPr>
              <w:spacing w:after="0" w:line="240" w:lineRule="auto"/>
              <w:jc w:val="lowKashida"/>
              <w:rPr>
                <w:rFonts w:cs="Nazanin"/>
                <w:sz w:val="18"/>
                <w:szCs w:val="18"/>
                <w:rtl/>
                <w:lang w:bidi="fa-IR"/>
              </w:rPr>
            </w:pPr>
          </w:p>
        </w:tc>
        <w:tc>
          <w:tcPr>
            <w:tcW w:w="709" w:type="dxa"/>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851" w:type="dxa"/>
          </w:tcPr>
          <w:p w:rsidR="002C465F" w:rsidRDefault="002C465F" w:rsidP="00303D7A">
            <w:pPr>
              <w:spacing w:after="0" w:line="240" w:lineRule="auto"/>
              <w:rPr>
                <w:rFonts w:cs="B Mitra"/>
                <w:sz w:val="26"/>
                <w:szCs w:val="26"/>
                <w:rtl/>
                <w:lang w:bidi="fa-IR"/>
              </w:rPr>
            </w:pPr>
          </w:p>
        </w:tc>
        <w:tc>
          <w:tcPr>
            <w:tcW w:w="2376" w:type="dxa"/>
            <w:vMerge w:val="restart"/>
          </w:tcPr>
          <w:p w:rsidR="002C465F" w:rsidRDefault="002C465F" w:rsidP="00303D7A">
            <w:pPr>
              <w:spacing w:after="0" w:line="240" w:lineRule="auto"/>
              <w:rPr>
                <w:rFonts w:cs="B Mitra"/>
                <w:sz w:val="26"/>
                <w:szCs w:val="26"/>
                <w:rtl/>
                <w:lang w:bidi="fa-IR"/>
              </w:rPr>
            </w:pPr>
          </w:p>
        </w:tc>
      </w:tr>
      <w:tr w:rsidR="002C465F" w:rsidTr="00843713">
        <w:tc>
          <w:tcPr>
            <w:tcW w:w="0" w:type="auto"/>
          </w:tcPr>
          <w:p w:rsidR="002C465F" w:rsidRDefault="002C465F" w:rsidP="00303D7A">
            <w:pPr>
              <w:spacing w:after="0" w:line="240" w:lineRule="auto"/>
              <w:rPr>
                <w:rFonts w:cs="B Mitra"/>
                <w:sz w:val="26"/>
                <w:szCs w:val="26"/>
                <w:rtl/>
                <w:lang w:bidi="fa-IR"/>
              </w:rPr>
            </w:pPr>
            <w:r>
              <w:rPr>
                <w:rFonts w:cs="B Mitra" w:hint="cs"/>
                <w:sz w:val="26"/>
                <w:szCs w:val="26"/>
                <w:rtl/>
                <w:lang w:bidi="fa-IR"/>
              </w:rPr>
              <w:t>2</w:t>
            </w:r>
          </w:p>
        </w:tc>
        <w:tc>
          <w:tcPr>
            <w:tcW w:w="3862" w:type="dxa"/>
            <w:vMerge/>
            <w:vAlign w:val="center"/>
          </w:tcPr>
          <w:p w:rsidR="002C465F" w:rsidRPr="003B72EA" w:rsidRDefault="002C465F" w:rsidP="00303D7A">
            <w:pPr>
              <w:spacing w:after="0" w:line="240" w:lineRule="auto"/>
              <w:ind w:left="113" w:right="113"/>
              <w:jc w:val="center"/>
              <w:rPr>
                <w:rFonts w:cs="B Titr"/>
                <w:b/>
                <w:bCs/>
                <w:sz w:val="18"/>
                <w:szCs w:val="18"/>
                <w:rtl/>
                <w:lang w:bidi="fa-IR"/>
              </w:rPr>
            </w:pPr>
          </w:p>
        </w:tc>
        <w:tc>
          <w:tcPr>
            <w:tcW w:w="5103" w:type="dxa"/>
          </w:tcPr>
          <w:p w:rsidR="002C465F" w:rsidRPr="00C66EAF" w:rsidRDefault="002C465F" w:rsidP="00893A5C">
            <w:pPr>
              <w:pStyle w:val="BodyText"/>
              <w:numPr>
                <w:ilvl w:val="0"/>
                <w:numId w:val="55"/>
              </w:numPr>
              <w:spacing w:after="0" w:line="240" w:lineRule="auto"/>
              <w:ind w:left="34" w:firstLine="326"/>
              <w:jc w:val="both"/>
              <w:rPr>
                <w:rFonts w:cs="B Nazanin"/>
                <w:szCs w:val="20"/>
                <w:rtl/>
                <w:lang w:bidi="fa-IR"/>
              </w:rPr>
            </w:pPr>
            <w:r>
              <w:rPr>
                <w:rFonts w:cs="B Nazanin" w:hint="cs"/>
                <w:szCs w:val="20"/>
                <w:rtl/>
                <w:lang w:bidi="fa-IR"/>
              </w:rPr>
              <w:t xml:space="preserve">ارزیابی و </w:t>
            </w:r>
            <w:r w:rsidRPr="000143DF">
              <w:rPr>
                <w:rFonts w:cs="B Nazanin" w:hint="cs"/>
                <w:szCs w:val="20"/>
                <w:rtl/>
                <w:lang w:bidi="fa-IR"/>
              </w:rPr>
              <w:t xml:space="preserve">بازرسي از </w:t>
            </w:r>
            <w:r>
              <w:rPr>
                <w:rFonts w:cs="B Nazanin" w:hint="cs"/>
                <w:szCs w:val="20"/>
                <w:rtl/>
                <w:lang w:bidi="fa-IR"/>
              </w:rPr>
              <w:t xml:space="preserve">محیط های ترمینال ، پایگاه ها و پایانه ها از نظر  </w:t>
            </w:r>
            <w:r w:rsidRPr="00E01B3E">
              <w:rPr>
                <w:rFonts w:cs="B Nazanin" w:hint="cs"/>
                <w:color w:val="000000" w:themeColor="text1" w:themeShade="80"/>
                <w:sz w:val="24"/>
                <w:rtl/>
                <w:lang w:bidi="fa-IR"/>
              </w:rPr>
              <w:t>بهداشت فردی</w:t>
            </w:r>
            <w:r>
              <w:rPr>
                <w:rFonts w:cs="B Nazanin" w:hint="cs"/>
                <w:color w:val="000000" w:themeColor="text1" w:themeShade="80"/>
                <w:sz w:val="24"/>
                <w:rtl/>
                <w:lang w:bidi="fa-IR"/>
              </w:rPr>
              <w:t xml:space="preserve"> ،</w:t>
            </w:r>
            <w:r w:rsidRPr="00E01B3E">
              <w:rPr>
                <w:rFonts w:cs="B Nazanin" w:hint="cs"/>
                <w:color w:val="000000" w:themeColor="text1" w:themeShade="80"/>
                <w:sz w:val="24"/>
                <w:rtl/>
                <w:lang w:bidi="fa-IR"/>
              </w:rPr>
              <w:t>بهداشت مواد غذایی</w:t>
            </w:r>
            <w:r>
              <w:rPr>
                <w:rFonts w:cs="B Nazanin" w:hint="cs"/>
                <w:color w:val="000000" w:themeColor="text1" w:themeShade="80"/>
                <w:sz w:val="24"/>
                <w:rtl/>
                <w:lang w:bidi="fa-IR"/>
              </w:rPr>
              <w:t xml:space="preserve"> ،</w:t>
            </w:r>
            <w:r w:rsidRPr="00E01B3E">
              <w:rPr>
                <w:rFonts w:cs="B Nazanin" w:hint="cs"/>
                <w:color w:val="000000" w:themeColor="text1" w:themeShade="80"/>
                <w:sz w:val="24"/>
                <w:rtl/>
                <w:lang w:bidi="fa-IR"/>
              </w:rPr>
              <w:t>بهداشت ابزار و تجهیزات</w:t>
            </w:r>
            <w:r>
              <w:rPr>
                <w:rFonts w:cs="B Nazanin" w:hint="cs"/>
                <w:color w:val="000000" w:themeColor="text1" w:themeShade="80"/>
                <w:sz w:val="24"/>
                <w:rtl/>
                <w:lang w:bidi="fa-IR"/>
              </w:rPr>
              <w:t xml:space="preserve"> و</w:t>
            </w:r>
            <w:r w:rsidRPr="00E01B3E">
              <w:rPr>
                <w:rFonts w:cs="B Nazanin" w:hint="cs"/>
                <w:color w:val="000000" w:themeColor="text1" w:themeShade="80"/>
                <w:sz w:val="24"/>
                <w:rtl/>
                <w:lang w:bidi="fa-IR"/>
              </w:rPr>
              <w:t>بهداشت ساختمان</w:t>
            </w:r>
          </w:p>
        </w:tc>
        <w:tc>
          <w:tcPr>
            <w:tcW w:w="708" w:type="dxa"/>
          </w:tcPr>
          <w:p w:rsidR="002C465F" w:rsidRPr="003B72EA" w:rsidRDefault="002C465F" w:rsidP="00303D7A">
            <w:pPr>
              <w:spacing w:after="0" w:line="240" w:lineRule="auto"/>
              <w:rPr>
                <w:rFonts w:cs="Nazanin"/>
                <w:sz w:val="18"/>
                <w:szCs w:val="18"/>
                <w:rtl/>
                <w:lang w:bidi="fa-IR"/>
              </w:rPr>
            </w:pPr>
          </w:p>
        </w:tc>
        <w:tc>
          <w:tcPr>
            <w:tcW w:w="709" w:type="dxa"/>
          </w:tcPr>
          <w:p w:rsidR="002C465F" w:rsidRPr="00D67B00" w:rsidRDefault="002C465F" w:rsidP="00303D7A">
            <w:pPr>
              <w:spacing w:after="0" w:line="240" w:lineRule="auto"/>
              <w:rPr>
                <w:rFonts w:cs="B Nazanin"/>
                <w:rtl/>
                <w:lang w:bidi="fa-IR"/>
              </w:rPr>
            </w:pPr>
            <w:r w:rsidRPr="00D67B00">
              <w:rPr>
                <w:rFonts w:cs="B Nazanin" w:hint="cs"/>
                <w:rtl/>
                <w:lang w:bidi="fa-IR"/>
              </w:rPr>
              <w:t>*</w:t>
            </w:r>
          </w:p>
        </w:tc>
        <w:tc>
          <w:tcPr>
            <w:tcW w:w="851" w:type="dxa"/>
          </w:tcPr>
          <w:p w:rsidR="002C465F" w:rsidRDefault="002C465F" w:rsidP="00303D7A">
            <w:pPr>
              <w:spacing w:after="0" w:line="240" w:lineRule="auto"/>
              <w:rPr>
                <w:rFonts w:cs="B Mitra"/>
                <w:sz w:val="26"/>
                <w:szCs w:val="26"/>
                <w:rtl/>
                <w:lang w:bidi="fa-IR"/>
              </w:rPr>
            </w:pPr>
          </w:p>
        </w:tc>
        <w:tc>
          <w:tcPr>
            <w:tcW w:w="2376" w:type="dxa"/>
            <w:vMerge/>
          </w:tcPr>
          <w:p w:rsidR="002C465F" w:rsidRPr="00563D69" w:rsidRDefault="002C465F" w:rsidP="00303D7A">
            <w:pPr>
              <w:spacing w:after="0" w:line="240" w:lineRule="auto"/>
              <w:rPr>
                <w:rFonts w:ascii="B Nazanin" w:cs="B Nazanin"/>
                <w:rtl/>
              </w:rPr>
            </w:pPr>
          </w:p>
        </w:tc>
      </w:tr>
      <w:tr w:rsidR="002C465F" w:rsidTr="00843713">
        <w:tc>
          <w:tcPr>
            <w:tcW w:w="0" w:type="auto"/>
          </w:tcPr>
          <w:p w:rsidR="002C465F" w:rsidRDefault="002C465F" w:rsidP="00303D7A">
            <w:pPr>
              <w:spacing w:after="0" w:line="240" w:lineRule="auto"/>
              <w:rPr>
                <w:rFonts w:cs="B Mitra"/>
                <w:sz w:val="26"/>
                <w:szCs w:val="26"/>
                <w:rtl/>
                <w:lang w:bidi="fa-IR"/>
              </w:rPr>
            </w:pPr>
            <w:r>
              <w:rPr>
                <w:rFonts w:cs="B Mitra" w:hint="cs"/>
                <w:sz w:val="26"/>
                <w:szCs w:val="26"/>
                <w:rtl/>
                <w:lang w:bidi="fa-IR"/>
              </w:rPr>
              <w:t>3</w:t>
            </w:r>
          </w:p>
        </w:tc>
        <w:tc>
          <w:tcPr>
            <w:tcW w:w="3862" w:type="dxa"/>
            <w:vMerge/>
          </w:tcPr>
          <w:p w:rsidR="002C465F" w:rsidRDefault="002C465F" w:rsidP="00303D7A">
            <w:pPr>
              <w:spacing w:after="0" w:line="240" w:lineRule="auto"/>
              <w:rPr>
                <w:rFonts w:cs="B Mitra"/>
                <w:sz w:val="26"/>
                <w:szCs w:val="26"/>
                <w:rtl/>
                <w:lang w:bidi="fa-IR"/>
              </w:rPr>
            </w:pPr>
          </w:p>
        </w:tc>
        <w:tc>
          <w:tcPr>
            <w:tcW w:w="5103" w:type="dxa"/>
          </w:tcPr>
          <w:p w:rsidR="002C465F" w:rsidRPr="00275EA9" w:rsidRDefault="002C465F" w:rsidP="00893A5C">
            <w:pPr>
              <w:pStyle w:val="BodyText"/>
              <w:numPr>
                <w:ilvl w:val="0"/>
                <w:numId w:val="55"/>
              </w:numPr>
              <w:spacing w:after="0" w:line="240" w:lineRule="auto"/>
              <w:ind w:left="34" w:right="252" w:firstLine="326"/>
              <w:rPr>
                <w:rFonts w:cs="B Nazanin"/>
                <w:szCs w:val="20"/>
              </w:rPr>
            </w:pPr>
            <w:r w:rsidRPr="00275EA9">
              <w:rPr>
                <w:rFonts w:cs="B Nazanin" w:hint="cs"/>
                <w:szCs w:val="20"/>
                <w:rtl/>
              </w:rPr>
              <w:t xml:space="preserve">اجرا  وپیگیری </w:t>
            </w:r>
            <w:r>
              <w:rPr>
                <w:rFonts w:cs="B Nazanin" w:hint="cs"/>
                <w:szCs w:val="20"/>
                <w:rtl/>
                <w:lang w:bidi="fa-IR"/>
              </w:rPr>
              <w:t xml:space="preserve">قوانین </w:t>
            </w:r>
            <w:r w:rsidRPr="00275EA9">
              <w:rPr>
                <w:rFonts w:cs="B Nazanin" w:hint="cs"/>
                <w:szCs w:val="20"/>
                <w:rtl/>
                <w:lang w:bidi="fa-IR"/>
              </w:rPr>
              <w:t xml:space="preserve"> </w:t>
            </w:r>
            <w:r w:rsidRPr="00275EA9">
              <w:rPr>
                <w:rFonts w:cs="B Nazanin" w:hint="cs"/>
                <w:szCs w:val="20"/>
                <w:rtl/>
              </w:rPr>
              <w:t xml:space="preserve">براساس گردش دستور </w:t>
            </w:r>
            <w:r>
              <w:rPr>
                <w:rFonts w:cs="B Nazanin" w:hint="cs"/>
                <w:szCs w:val="20"/>
                <w:rtl/>
              </w:rPr>
              <w:t>ال</w:t>
            </w:r>
            <w:r w:rsidRPr="00275EA9">
              <w:rPr>
                <w:rFonts w:cs="B Nazanin" w:hint="cs"/>
                <w:szCs w:val="20"/>
                <w:rtl/>
              </w:rPr>
              <w:t xml:space="preserve">عمل </w:t>
            </w:r>
            <w:r>
              <w:rPr>
                <w:rFonts w:cs="B Nazanin" w:hint="cs"/>
                <w:szCs w:val="20"/>
                <w:rtl/>
              </w:rPr>
              <w:t xml:space="preserve">اخطار تعطیل ، پلمب ، فک پلمب </w:t>
            </w:r>
          </w:p>
          <w:p w:rsidR="002C465F" w:rsidRPr="00C66EAF" w:rsidRDefault="002C465F" w:rsidP="00303D7A">
            <w:pPr>
              <w:pStyle w:val="BodyText"/>
              <w:spacing w:after="0" w:line="240" w:lineRule="auto"/>
              <w:ind w:left="34" w:firstLine="326"/>
              <w:rPr>
                <w:rFonts w:cs="B Nazanin"/>
                <w:szCs w:val="20"/>
                <w:rtl/>
                <w:lang w:bidi="fa-IR"/>
              </w:rPr>
            </w:pPr>
          </w:p>
        </w:tc>
        <w:tc>
          <w:tcPr>
            <w:tcW w:w="708" w:type="dxa"/>
          </w:tcPr>
          <w:p w:rsidR="002C465F" w:rsidRDefault="002C465F" w:rsidP="00303D7A">
            <w:pPr>
              <w:spacing w:after="0" w:line="240" w:lineRule="auto"/>
              <w:rPr>
                <w:rFonts w:cs="B Mitra"/>
                <w:sz w:val="26"/>
                <w:szCs w:val="26"/>
                <w:rtl/>
                <w:lang w:bidi="fa-IR"/>
              </w:rPr>
            </w:pPr>
          </w:p>
        </w:tc>
        <w:tc>
          <w:tcPr>
            <w:tcW w:w="709" w:type="dxa"/>
          </w:tcPr>
          <w:p w:rsidR="002C465F" w:rsidRDefault="002C465F" w:rsidP="00303D7A">
            <w:pPr>
              <w:spacing w:after="0" w:line="240" w:lineRule="auto"/>
              <w:rPr>
                <w:rFonts w:cs="B Mitra"/>
                <w:sz w:val="26"/>
                <w:szCs w:val="26"/>
                <w:rtl/>
                <w:lang w:bidi="fa-IR"/>
              </w:rPr>
            </w:pPr>
            <w:r w:rsidRPr="00D67B00">
              <w:rPr>
                <w:rFonts w:cs="B Nazanin" w:hint="cs"/>
                <w:rtl/>
                <w:lang w:bidi="fa-IR"/>
              </w:rPr>
              <w:t>*</w:t>
            </w:r>
          </w:p>
        </w:tc>
        <w:tc>
          <w:tcPr>
            <w:tcW w:w="851" w:type="dxa"/>
          </w:tcPr>
          <w:p w:rsidR="002C465F" w:rsidRDefault="002C465F" w:rsidP="00303D7A">
            <w:pPr>
              <w:spacing w:after="0" w:line="240" w:lineRule="auto"/>
              <w:rPr>
                <w:rFonts w:cs="B Mitra"/>
                <w:sz w:val="26"/>
                <w:szCs w:val="26"/>
                <w:rtl/>
                <w:lang w:bidi="fa-IR"/>
              </w:rPr>
            </w:pPr>
          </w:p>
        </w:tc>
        <w:tc>
          <w:tcPr>
            <w:tcW w:w="2376" w:type="dxa"/>
            <w:vMerge/>
          </w:tcPr>
          <w:p w:rsidR="002C465F" w:rsidRDefault="002C465F" w:rsidP="00303D7A">
            <w:pPr>
              <w:spacing w:after="0" w:line="240" w:lineRule="auto"/>
              <w:rPr>
                <w:rFonts w:cs="B Mitra"/>
                <w:sz w:val="26"/>
                <w:szCs w:val="26"/>
                <w:rtl/>
                <w:lang w:bidi="fa-IR"/>
              </w:rPr>
            </w:pPr>
          </w:p>
        </w:tc>
      </w:tr>
    </w:tbl>
    <w:p w:rsidR="002C465F" w:rsidRDefault="002C465F" w:rsidP="002C465F">
      <w:pPr>
        <w:spacing w:after="0"/>
        <w:rPr>
          <w:rFonts w:cs="B Mitra"/>
          <w:sz w:val="26"/>
          <w:szCs w:val="26"/>
          <w:rtl/>
          <w:lang w:bidi="fa-IR"/>
        </w:rPr>
      </w:pPr>
    </w:p>
    <w:p w:rsidR="007552AE" w:rsidRDefault="002C465F" w:rsidP="002C465F">
      <w:pPr>
        <w:spacing w:after="0"/>
        <w:rPr>
          <w:rFonts w:cs="B Mitra"/>
          <w:sz w:val="26"/>
          <w:szCs w:val="26"/>
          <w:rtl/>
          <w:lang w:bidi="fa-IR"/>
        </w:rPr>
      </w:pPr>
      <w:r>
        <w:rPr>
          <w:rFonts w:cs="B Mitra" w:hint="cs"/>
          <w:sz w:val="26"/>
          <w:szCs w:val="26"/>
          <w:rtl/>
          <w:lang w:bidi="fa-IR"/>
        </w:rPr>
        <w:br/>
      </w:r>
    </w:p>
    <w:p w:rsidR="007552AE" w:rsidRDefault="007552AE">
      <w:pPr>
        <w:bidi w:val="0"/>
        <w:spacing w:after="0" w:line="240" w:lineRule="auto"/>
        <w:jc w:val="left"/>
        <w:rPr>
          <w:rFonts w:cs="B Mitra"/>
          <w:sz w:val="26"/>
          <w:szCs w:val="26"/>
          <w:rtl/>
          <w:lang w:bidi="fa-IR"/>
        </w:rPr>
      </w:pPr>
      <w:r>
        <w:rPr>
          <w:rFonts w:cs="B Mitra"/>
          <w:sz w:val="26"/>
          <w:szCs w:val="26"/>
          <w:rtl/>
          <w:lang w:bidi="fa-IR"/>
        </w:rPr>
        <w:br w:type="page"/>
      </w:r>
    </w:p>
    <w:p w:rsidR="002C465F" w:rsidRDefault="002C465F" w:rsidP="002C465F">
      <w:pPr>
        <w:spacing w:after="0"/>
        <w:rPr>
          <w:rFonts w:cs="B Mitra"/>
          <w:sz w:val="26"/>
          <w:szCs w:val="26"/>
          <w:rtl/>
          <w:lang w:bidi="fa-IR"/>
        </w:rPr>
      </w:pPr>
    </w:p>
    <w:tbl>
      <w:tblPr>
        <w:tblStyle w:val="TableGrid"/>
        <w:bidiVisual/>
        <w:tblW w:w="0" w:type="auto"/>
        <w:tblInd w:w="565" w:type="dxa"/>
        <w:tblLook w:val="04A0"/>
      </w:tblPr>
      <w:tblGrid>
        <w:gridCol w:w="578"/>
        <w:gridCol w:w="3862"/>
        <w:gridCol w:w="5103"/>
        <w:gridCol w:w="708"/>
        <w:gridCol w:w="709"/>
        <w:gridCol w:w="851"/>
        <w:gridCol w:w="2376"/>
      </w:tblGrid>
      <w:tr w:rsidR="002C465F" w:rsidTr="00843713">
        <w:tc>
          <w:tcPr>
            <w:tcW w:w="0" w:type="auto"/>
            <w:shd w:val="clear" w:color="auto" w:fill="FDE9D9" w:themeFill="accent6" w:themeFillTint="33"/>
          </w:tcPr>
          <w:p w:rsidR="002C465F" w:rsidRPr="00303D7A" w:rsidRDefault="002C465F" w:rsidP="007552AE">
            <w:pPr>
              <w:spacing w:after="0" w:line="240" w:lineRule="auto"/>
              <w:jc w:val="center"/>
              <w:rPr>
                <w:rFonts w:cs="B Mitra"/>
                <w:b/>
                <w:bCs/>
                <w:rtl/>
                <w:lang w:bidi="fa-IR"/>
              </w:rPr>
            </w:pPr>
          </w:p>
          <w:p w:rsidR="002C465F" w:rsidRPr="00303D7A" w:rsidRDefault="002C465F" w:rsidP="007552AE">
            <w:pPr>
              <w:spacing w:after="0" w:line="240" w:lineRule="auto"/>
              <w:jc w:val="center"/>
              <w:rPr>
                <w:rFonts w:cs="B Mitra"/>
                <w:b/>
                <w:bCs/>
                <w:rtl/>
                <w:lang w:bidi="fa-IR"/>
              </w:rPr>
            </w:pPr>
          </w:p>
          <w:p w:rsidR="002C465F" w:rsidRPr="00303D7A" w:rsidRDefault="002C465F" w:rsidP="007552AE">
            <w:pPr>
              <w:spacing w:after="0" w:line="240" w:lineRule="auto"/>
              <w:jc w:val="center"/>
              <w:rPr>
                <w:rFonts w:cs="B Mitra"/>
                <w:b/>
                <w:bCs/>
                <w:rtl/>
                <w:lang w:bidi="fa-IR"/>
              </w:rPr>
            </w:pPr>
          </w:p>
          <w:p w:rsidR="002C465F" w:rsidRPr="00303D7A" w:rsidRDefault="002C465F" w:rsidP="007552AE">
            <w:pPr>
              <w:spacing w:after="0" w:line="240" w:lineRule="auto"/>
              <w:jc w:val="center"/>
              <w:rPr>
                <w:rFonts w:cs="B Mitra"/>
                <w:b/>
                <w:bCs/>
                <w:rtl/>
                <w:lang w:bidi="fa-IR"/>
              </w:rPr>
            </w:pPr>
            <w:r w:rsidRPr="00303D7A">
              <w:rPr>
                <w:rFonts w:cs="B Mitra" w:hint="cs"/>
                <w:b/>
                <w:bCs/>
                <w:rtl/>
                <w:lang w:bidi="fa-IR"/>
              </w:rPr>
              <w:t>رديف</w:t>
            </w:r>
          </w:p>
        </w:tc>
        <w:tc>
          <w:tcPr>
            <w:tcW w:w="3862" w:type="dxa"/>
            <w:shd w:val="clear" w:color="auto" w:fill="FDE9D9" w:themeFill="accent6" w:themeFillTint="33"/>
          </w:tcPr>
          <w:p w:rsidR="002C465F" w:rsidRPr="00303D7A" w:rsidRDefault="002C465F" w:rsidP="007552AE">
            <w:pPr>
              <w:spacing w:after="0" w:line="240" w:lineRule="auto"/>
              <w:jc w:val="center"/>
              <w:rPr>
                <w:rFonts w:cs="B Mitra"/>
                <w:b/>
                <w:bCs/>
                <w:rtl/>
                <w:lang w:bidi="fa-IR"/>
              </w:rPr>
            </w:pPr>
          </w:p>
          <w:p w:rsidR="002C465F" w:rsidRPr="00303D7A" w:rsidRDefault="002C465F" w:rsidP="007552AE">
            <w:pPr>
              <w:spacing w:after="0" w:line="240" w:lineRule="auto"/>
              <w:jc w:val="center"/>
              <w:rPr>
                <w:rFonts w:cs="B Mitra"/>
                <w:b/>
                <w:bCs/>
                <w:rtl/>
                <w:lang w:bidi="fa-IR"/>
              </w:rPr>
            </w:pPr>
          </w:p>
          <w:p w:rsidR="002C465F" w:rsidRPr="00303D7A" w:rsidRDefault="002C465F" w:rsidP="007552AE">
            <w:pPr>
              <w:spacing w:after="0" w:line="240" w:lineRule="auto"/>
              <w:jc w:val="center"/>
              <w:rPr>
                <w:rFonts w:cs="B Mitra"/>
                <w:b/>
                <w:bCs/>
                <w:rtl/>
                <w:lang w:bidi="fa-IR"/>
              </w:rPr>
            </w:pPr>
            <w:r w:rsidRPr="00303D7A">
              <w:rPr>
                <w:rFonts w:cs="B Mitra" w:hint="cs"/>
                <w:b/>
                <w:bCs/>
                <w:rtl/>
                <w:lang w:bidi="fa-IR"/>
              </w:rPr>
              <w:t xml:space="preserve">عنوان خدمت  </w:t>
            </w:r>
          </w:p>
        </w:tc>
        <w:tc>
          <w:tcPr>
            <w:tcW w:w="5103" w:type="dxa"/>
            <w:shd w:val="clear" w:color="auto" w:fill="FDE9D9" w:themeFill="accent6" w:themeFillTint="33"/>
            <w:vAlign w:val="center"/>
          </w:tcPr>
          <w:p w:rsidR="002C465F" w:rsidRPr="00303D7A" w:rsidRDefault="002C465F" w:rsidP="007552AE">
            <w:pPr>
              <w:spacing w:after="0" w:line="240" w:lineRule="auto"/>
              <w:jc w:val="center"/>
              <w:rPr>
                <w:rFonts w:cs="B Mitra"/>
                <w:b/>
                <w:bCs/>
                <w:rtl/>
                <w:lang w:bidi="fa-IR"/>
              </w:rPr>
            </w:pPr>
            <w:r w:rsidRPr="00303D7A">
              <w:rPr>
                <w:rFonts w:cs="B Mitra" w:hint="cs"/>
                <w:b/>
                <w:bCs/>
                <w:rtl/>
                <w:lang w:bidi="fa-IR"/>
              </w:rPr>
              <w:t>شرح خدمت</w:t>
            </w:r>
          </w:p>
        </w:tc>
        <w:tc>
          <w:tcPr>
            <w:tcW w:w="708" w:type="dxa"/>
            <w:shd w:val="clear" w:color="auto" w:fill="FDE9D9" w:themeFill="accent6" w:themeFillTint="33"/>
            <w:textDirection w:val="btLr"/>
            <w:vAlign w:val="center"/>
          </w:tcPr>
          <w:p w:rsidR="002C465F" w:rsidRPr="00303D7A" w:rsidRDefault="002C465F" w:rsidP="007552AE">
            <w:pPr>
              <w:spacing w:after="0" w:line="240" w:lineRule="auto"/>
              <w:ind w:left="113" w:right="113"/>
              <w:jc w:val="center"/>
              <w:rPr>
                <w:rFonts w:cs="B Mitra"/>
                <w:b/>
                <w:bCs/>
                <w:rtl/>
                <w:lang w:bidi="fa-IR"/>
              </w:rPr>
            </w:pPr>
            <w:r w:rsidRPr="00303D7A">
              <w:rPr>
                <w:rFonts w:cs="B Mitra" w:hint="cs"/>
                <w:b/>
                <w:bCs/>
                <w:rtl/>
                <w:lang w:bidi="fa-IR"/>
              </w:rPr>
              <w:t>بهورز</w:t>
            </w:r>
          </w:p>
        </w:tc>
        <w:tc>
          <w:tcPr>
            <w:tcW w:w="709" w:type="dxa"/>
            <w:shd w:val="clear" w:color="auto" w:fill="FDE9D9" w:themeFill="accent6" w:themeFillTint="33"/>
            <w:textDirection w:val="btLr"/>
            <w:vAlign w:val="center"/>
          </w:tcPr>
          <w:p w:rsidR="002C465F" w:rsidRPr="00303D7A" w:rsidRDefault="002C465F" w:rsidP="007552AE">
            <w:pPr>
              <w:spacing w:after="0" w:line="240" w:lineRule="auto"/>
              <w:ind w:left="113" w:right="113"/>
              <w:jc w:val="center"/>
              <w:rPr>
                <w:rFonts w:cs="B Mitra"/>
                <w:b/>
                <w:bCs/>
                <w:rtl/>
                <w:lang w:bidi="fa-IR"/>
              </w:rPr>
            </w:pPr>
            <w:r w:rsidRPr="00303D7A">
              <w:rPr>
                <w:rFonts w:cs="B Mitra" w:hint="cs"/>
                <w:b/>
                <w:bCs/>
                <w:rtl/>
                <w:lang w:bidi="fa-IR"/>
              </w:rPr>
              <w:t>کاردان/ کارشناس بهداشت محیط</w:t>
            </w:r>
          </w:p>
        </w:tc>
        <w:tc>
          <w:tcPr>
            <w:tcW w:w="851" w:type="dxa"/>
            <w:shd w:val="clear" w:color="auto" w:fill="FDE9D9" w:themeFill="accent6" w:themeFillTint="33"/>
            <w:textDirection w:val="btLr"/>
            <w:vAlign w:val="center"/>
          </w:tcPr>
          <w:p w:rsidR="002C465F" w:rsidRPr="00303D7A" w:rsidRDefault="002C465F" w:rsidP="007552AE">
            <w:pPr>
              <w:spacing w:after="0" w:line="240" w:lineRule="auto"/>
              <w:ind w:left="113" w:right="113"/>
              <w:jc w:val="center"/>
              <w:rPr>
                <w:rFonts w:cs="B Mitra"/>
                <w:b/>
                <w:bCs/>
                <w:rtl/>
                <w:lang w:bidi="fa-IR"/>
              </w:rPr>
            </w:pPr>
            <w:r w:rsidRPr="00303D7A">
              <w:rPr>
                <w:rFonts w:cs="B Mitra" w:hint="cs"/>
                <w:b/>
                <w:bCs/>
                <w:rtl/>
                <w:lang w:bidi="fa-IR"/>
              </w:rPr>
              <w:t xml:space="preserve">کاردان/ کارشناس مبارزه با بیماری ها </w:t>
            </w:r>
          </w:p>
        </w:tc>
        <w:tc>
          <w:tcPr>
            <w:tcW w:w="2376" w:type="dxa"/>
            <w:shd w:val="clear" w:color="auto" w:fill="FDE9D9" w:themeFill="accent6" w:themeFillTint="33"/>
            <w:vAlign w:val="center"/>
          </w:tcPr>
          <w:p w:rsidR="002C465F" w:rsidRPr="00303D7A" w:rsidRDefault="002C465F" w:rsidP="007552AE">
            <w:pPr>
              <w:spacing w:after="0" w:line="240" w:lineRule="auto"/>
              <w:jc w:val="center"/>
              <w:rPr>
                <w:rFonts w:cs="B Mitra"/>
                <w:b/>
                <w:bCs/>
                <w:rtl/>
                <w:lang w:bidi="fa-IR"/>
              </w:rPr>
            </w:pPr>
            <w:r w:rsidRPr="00303D7A">
              <w:rPr>
                <w:rFonts w:cs="B Mitra" w:hint="cs"/>
                <w:b/>
                <w:bCs/>
                <w:rtl/>
                <w:lang w:bidi="fa-IR"/>
              </w:rPr>
              <w:t xml:space="preserve">پروتکل/ راهنما </w:t>
            </w:r>
          </w:p>
          <w:p w:rsidR="002C465F" w:rsidRPr="00303D7A" w:rsidRDefault="002C465F" w:rsidP="007552AE">
            <w:pPr>
              <w:spacing w:after="0" w:line="240" w:lineRule="auto"/>
              <w:jc w:val="center"/>
              <w:rPr>
                <w:rFonts w:cs="B Mitra"/>
                <w:b/>
                <w:bCs/>
                <w:rtl/>
                <w:lang w:bidi="fa-IR"/>
              </w:rPr>
            </w:pPr>
          </w:p>
          <w:p w:rsidR="002C465F" w:rsidRPr="00303D7A" w:rsidRDefault="002C465F" w:rsidP="007552AE">
            <w:pPr>
              <w:spacing w:after="0" w:line="240" w:lineRule="auto"/>
              <w:jc w:val="center"/>
              <w:rPr>
                <w:rFonts w:cs="B Mitra"/>
                <w:b/>
                <w:bCs/>
                <w:rtl/>
                <w:lang w:bidi="fa-IR"/>
              </w:rPr>
            </w:pPr>
          </w:p>
          <w:p w:rsidR="002C465F" w:rsidRPr="00303D7A" w:rsidRDefault="002C465F" w:rsidP="007552AE">
            <w:pPr>
              <w:spacing w:after="0" w:line="240" w:lineRule="auto"/>
              <w:jc w:val="center"/>
              <w:rPr>
                <w:rFonts w:cs="B Mitra"/>
                <w:b/>
                <w:bCs/>
                <w:rtl/>
                <w:lang w:bidi="fa-IR"/>
              </w:rPr>
            </w:pPr>
          </w:p>
          <w:p w:rsidR="002C465F" w:rsidRPr="00303D7A" w:rsidRDefault="002C465F" w:rsidP="007552AE">
            <w:pPr>
              <w:spacing w:after="0" w:line="240" w:lineRule="auto"/>
              <w:jc w:val="center"/>
              <w:rPr>
                <w:rFonts w:cs="B Mitra"/>
                <w:b/>
                <w:bCs/>
                <w:rtl/>
                <w:lang w:bidi="fa-IR"/>
              </w:rPr>
            </w:pPr>
          </w:p>
        </w:tc>
      </w:tr>
      <w:tr w:rsidR="002C465F" w:rsidTr="00843713">
        <w:trPr>
          <w:trHeight w:val="607"/>
        </w:trPr>
        <w:tc>
          <w:tcPr>
            <w:tcW w:w="0" w:type="auto"/>
          </w:tcPr>
          <w:p w:rsidR="002C465F" w:rsidRDefault="002C465F" w:rsidP="007552AE">
            <w:pPr>
              <w:spacing w:after="0" w:line="240" w:lineRule="auto"/>
              <w:rPr>
                <w:rFonts w:cs="B Mitra"/>
                <w:sz w:val="26"/>
                <w:szCs w:val="26"/>
                <w:rtl/>
                <w:lang w:bidi="fa-IR"/>
              </w:rPr>
            </w:pPr>
          </w:p>
        </w:tc>
        <w:tc>
          <w:tcPr>
            <w:tcW w:w="3862" w:type="dxa"/>
            <w:vMerge w:val="restart"/>
          </w:tcPr>
          <w:p w:rsidR="002C465F" w:rsidRPr="005440A8" w:rsidRDefault="002C465F" w:rsidP="007552AE">
            <w:pPr>
              <w:spacing w:after="0" w:line="240" w:lineRule="auto"/>
              <w:jc w:val="left"/>
              <w:rPr>
                <w:rFonts w:cs="B Mitra"/>
                <w:b/>
                <w:bCs/>
                <w:color w:val="000000" w:themeColor="text1"/>
                <w:sz w:val="26"/>
                <w:szCs w:val="26"/>
                <w:rtl/>
                <w:lang w:bidi="fa-IR"/>
              </w:rPr>
            </w:pPr>
            <w:r w:rsidRPr="005440A8">
              <w:rPr>
                <w:rFonts w:cs="B Mitra" w:hint="cs"/>
                <w:b/>
                <w:bCs/>
                <w:color w:val="000000" w:themeColor="text1"/>
                <w:sz w:val="26"/>
                <w:szCs w:val="26"/>
                <w:rtl/>
                <w:lang w:bidi="fa-IR"/>
              </w:rPr>
              <w:t xml:space="preserve">اموزش عمومی  و ارائه  خدمات مشترک  مدیریت  سلامت  محیط جامعه  ، محیط های جمعی و محیط خانوار </w:t>
            </w:r>
          </w:p>
        </w:tc>
        <w:tc>
          <w:tcPr>
            <w:tcW w:w="5103" w:type="dxa"/>
          </w:tcPr>
          <w:p w:rsidR="002C465F" w:rsidRPr="005440A8" w:rsidRDefault="002C465F" w:rsidP="00893A5C">
            <w:pPr>
              <w:pStyle w:val="ListParagraph"/>
              <w:numPr>
                <w:ilvl w:val="0"/>
                <w:numId w:val="34"/>
              </w:numPr>
              <w:spacing w:after="0" w:line="240" w:lineRule="auto"/>
              <w:ind w:left="360"/>
              <w:rPr>
                <w:rFonts w:cs="B Nazanin"/>
                <w:color w:val="000000" w:themeColor="text1"/>
                <w:rtl/>
                <w:lang w:bidi="ar-SA"/>
              </w:rPr>
            </w:pPr>
            <w:r w:rsidRPr="005440A8">
              <w:rPr>
                <w:rFonts w:cs="B Nazanin" w:hint="cs"/>
                <w:color w:val="000000" w:themeColor="text1"/>
                <w:rtl/>
                <w:lang w:bidi="ar-SA"/>
              </w:rPr>
              <w:t xml:space="preserve">نیاز سنجی آموزشی </w:t>
            </w:r>
            <w:r w:rsidRPr="005440A8">
              <w:rPr>
                <w:rFonts w:cs="B Nazanin" w:hint="cs"/>
                <w:color w:val="000000" w:themeColor="text1"/>
                <w:rtl/>
                <w:lang w:bidi="fa-IR"/>
              </w:rPr>
              <w:t xml:space="preserve">عمومی </w:t>
            </w:r>
            <w:r w:rsidRPr="005440A8">
              <w:rPr>
                <w:rFonts w:cs="B Nazanin" w:hint="cs"/>
                <w:color w:val="000000" w:themeColor="text1"/>
                <w:rtl/>
                <w:lang w:bidi="ar-SA"/>
              </w:rPr>
              <w:t xml:space="preserve">در زمینه بهداشت محیط </w:t>
            </w:r>
            <w:r w:rsidRPr="005440A8">
              <w:rPr>
                <w:rFonts w:ascii="B Nazanin" w:cs="B Nazanin" w:hint="cs"/>
                <w:color w:val="000000" w:themeColor="text1"/>
                <w:rtl/>
              </w:rPr>
              <w:t>(</w:t>
            </w:r>
            <w:r w:rsidRPr="005440A8">
              <w:rPr>
                <w:rFonts w:cs="B Nazanin" w:hint="cs"/>
                <w:color w:val="000000" w:themeColor="text1"/>
                <w:rtl/>
                <w:lang w:bidi="ar-SA"/>
              </w:rPr>
              <w:t xml:space="preserve">بهداشت و کنترل آلودگی  هوا ،بهداشت مواد غذایی ، کنترل حشرات و جوندگان ، آب و فضلاب ،مدیریت پسماند ، کنترل و کاهش دخانیات و </w:t>
            </w:r>
            <w:r w:rsidRPr="005440A8">
              <w:rPr>
                <w:rFonts w:ascii="B Nazanin" w:cs="B Nazanin" w:hint="cs"/>
                <w:color w:val="000000" w:themeColor="text1"/>
                <w:rtl/>
              </w:rPr>
              <w:t xml:space="preserve">........    ) </w:t>
            </w:r>
          </w:p>
        </w:tc>
        <w:tc>
          <w:tcPr>
            <w:tcW w:w="708" w:type="dxa"/>
          </w:tcPr>
          <w:p w:rsidR="002C465F" w:rsidRDefault="002C465F" w:rsidP="007552AE">
            <w:pPr>
              <w:spacing w:after="0" w:line="240" w:lineRule="auto"/>
              <w:rPr>
                <w:rFonts w:cs="B Mitra"/>
                <w:sz w:val="26"/>
                <w:szCs w:val="26"/>
                <w:rtl/>
                <w:lang w:bidi="fa-IR"/>
              </w:rPr>
            </w:pPr>
            <w:r w:rsidRPr="00D67B00">
              <w:rPr>
                <w:rFonts w:cs="B Nazanin" w:hint="cs"/>
                <w:rtl/>
                <w:lang w:bidi="fa-IR"/>
              </w:rPr>
              <w:t>*</w:t>
            </w:r>
          </w:p>
        </w:tc>
        <w:tc>
          <w:tcPr>
            <w:tcW w:w="709" w:type="dxa"/>
          </w:tcPr>
          <w:p w:rsidR="002C465F" w:rsidRDefault="002C465F" w:rsidP="007552AE">
            <w:pPr>
              <w:spacing w:after="0" w:line="240" w:lineRule="auto"/>
              <w:rPr>
                <w:rFonts w:cs="B Mitra"/>
                <w:sz w:val="26"/>
                <w:szCs w:val="26"/>
                <w:rtl/>
                <w:lang w:bidi="fa-IR"/>
              </w:rPr>
            </w:pPr>
            <w:r w:rsidRPr="00D67B00">
              <w:rPr>
                <w:rFonts w:cs="B Nazanin" w:hint="cs"/>
                <w:rtl/>
                <w:lang w:bidi="fa-IR"/>
              </w:rPr>
              <w:t>*</w:t>
            </w:r>
          </w:p>
        </w:tc>
        <w:tc>
          <w:tcPr>
            <w:tcW w:w="851" w:type="dxa"/>
          </w:tcPr>
          <w:p w:rsidR="002C465F" w:rsidRDefault="002C465F" w:rsidP="007552AE">
            <w:pPr>
              <w:spacing w:after="0" w:line="240" w:lineRule="auto"/>
              <w:rPr>
                <w:rFonts w:cs="B Mitra"/>
                <w:sz w:val="26"/>
                <w:szCs w:val="26"/>
                <w:rtl/>
                <w:lang w:bidi="fa-IR"/>
              </w:rPr>
            </w:pPr>
          </w:p>
        </w:tc>
        <w:tc>
          <w:tcPr>
            <w:tcW w:w="2376" w:type="dxa"/>
            <w:vMerge w:val="restart"/>
          </w:tcPr>
          <w:p w:rsidR="002C465F" w:rsidRDefault="002C465F" w:rsidP="007552AE">
            <w:pPr>
              <w:spacing w:after="0" w:line="240" w:lineRule="auto"/>
              <w:rPr>
                <w:rFonts w:cs="B Mitra"/>
                <w:sz w:val="26"/>
                <w:szCs w:val="26"/>
                <w:rtl/>
                <w:lang w:bidi="fa-IR"/>
              </w:rPr>
            </w:pPr>
          </w:p>
        </w:tc>
      </w:tr>
      <w:tr w:rsidR="002C465F" w:rsidTr="00843713">
        <w:tc>
          <w:tcPr>
            <w:tcW w:w="0" w:type="auto"/>
          </w:tcPr>
          <w:p w:rsidR="002C465F" w:rsidRDefault="002C465F" w:rsidP="007552AE">
            <w:pPr>
              <w:spacing w:after="0" w:line="240" w:lineRule="auto"/>
              <w:rPr>
                <w:rFonts w:cs="B Mitra"/>
                <w:sz w:val="26"/>
                <w:szCs w:val="26"/>
                <w:rtl/>
                <w:lang w:bidi="fa-IR"/>
              </w:rPr>
            </w:pPr>
          </w:p>
        </w:tc>
        <w:tc>
          <w:tcPr>
            <w:tcW w:w="3862" w:type="dxa"/>
            <w:vMerge/>
          </w:tcPr>
          <w:p w:rsidR="002C465F" w:rsidRPr="005440A8" w:rsidRDefault="002C465F" w:rsidP="007552AE">
            <w:pPr>
              <w:spacing w:after="0" w:line="240" w:lineRule="auto"/>
              <w:ind w:left="113" w:right="113"/>
              <w:jc w:val="center"/>
              <w:rPr>
                <w:rFonts w:cs="B Titr"/>
                <w:b/>
                <w:bCs/>
                <w:color w:val="000000" w:themeColor="text1"/>
                <w:sz w:val="18"/>
                <w:szCs w:val="18"/>
                <w:rtl/>
                <w:lang w:bidi="fa-IR"/>
              </w:rPr>
            </w:pPr>
          </w:p>
        </w:tc>
        <w:tc>
          <w:tcPr>
            <w:tcW w:w="5103" w:type="dxa"/>
          </w:tcPr>
          <w:p w:rsidR="002C465F" w:rsidRPr="005440A8" w:rsidRDefault="002C465F" w:rsidP="00893A5C">
            <w:pPr>
              <w:pStyle w:val="BodyText"/>
              <w:numPr>
                <w:ilvl w:val="0"/>
                <w:numId w:val="55"/>
              </w:numPr>
              <w:spacing w:after="0" w:line="240" w:lineRule="auto"/>
              <w:ind w:left="34" w:firstLine="326"/>
              <w:rPr>
                <w:rFonts w:cs="B Nazanin"/>
                <w:color w:val="000000" w:themeColor="text1"/>
                <w:szCs w:val="20"/>
                <w:rtl/>
                <w:lang w:bidi="fa-IR"/>
              </w:rPr>
            </w:pPr>
            <w:r w:rsidRPr="005440A8">
              <w:rPr>
                <w:rFonts w:cs="B Nazanin" w:hint="cs"/>
                <w:color w:val="000000" w:themeColor="text1"/>
                <w:rtl/>
              </w:rPr>
              <w:t xml:space="preserve">ارائه خدمات آموزشي در زمینه سلامت محیط جامعه  </w:t>
            </w:r>
            <w:r w:rsidRPr="005440A8">
              <w:rPr>
                <w:rFonts w:ascii="B Nazanin" w:cs="B Nazanin" w:hint="cs"/>
                <w:color w:val="000000" w:themeColor="text1"/>
                <w:rtl/>
              </w:rPr>
              <w:t>(</w:t>
            </w:r>
            <w:r w:rsidRPr="005440A8">
              <w:rPr>
                <w:rFonts w:cs="B Nazanin" w:hint="cs"/>
                <w:color w:val="000000" w:themeColor="text1"/>
                <w:rtl/>
              </w:rPr>
              <w:t>بهداشت هوا ،بهداشت مواد غذایی ، کنترل حشرات و جوندگان ، آب و فضلاب ،مدیریت پسماند و</w:t>
            </w:r>
            <w:r w:rsidRPr="005440A8">
              <w:rPr>
                <w:rFonts w:ascii="B Nazanin" w:cs="B Nazanin" w:hint="cs"/>
                <w:color w:val="000000" w:themeColor="text1"/>
                <w:rtl/>
              </w:rPr>
              <w:t xml:space="preserve">.....   ) </w:t>
            </w:r>
          </w:p>
        </w:tc>
        <w:tc>
          <w:tcPr>
            <w:tcW w:w="708" w:type="dxa"/>
          </w:tcPr>
          <w:p w:rsidR="002C465F" w:rsidRDefault="002C465F" w:rsidP="007552AE">
            <w:pPr>
              <w:spacing w:after="0" w:line="240" w:lineRule="auto"/>
              <w:rPr>
                <w:rFonts w:cs="B Mitra"/>
                <w:sz w:val="26"/>
                <w:szCs w:val="26"/>
                <w:rtl/>
                <w:lang w:bidi="fa-IR"/>
              </w:rPr>
            </w:pPr>
            <w:r w:rsidRPr="00D67B00">
              <w:rPr>
                <w:rFonts w:cs="B Nazanin" w:hint="cs"/>
                <w:rtl/>
                <w:lang w:bidi="fa-IR"/>
              </w:rPr>
              <w:t>*</w:t>
            </w:r>
          </w:p>
        </w:tc>
        <w:tc>
          <w:tcPr>
            <w:tcW w:w="709" w:type="dxa"/>
          </w:tcPr>
          <w:p w:rsidR="002C465F" w:rsidRDefault="002C465F" w:rsidP="007552AE">
            <w:pPr>
              <w:spacing w:after="0" w:line="240" w:lineRule="auto"/>
              <w:rPr>
                <w:rFonts w:cs="B Mitra"/>
                <w:sz w:val="26"/>
                <w:szCs w:val="26"/>
                <w:rtl/>
                <w:lang w:bidi="fa-IR"/>
              </w:rPr>
            </w:pPr>
            <w:r w:rsidRPr="00D67B00">
              <w:rPr>
                <w:rFonts w:cs="B Nazanin" w:hint="cs"/>
                <w:rtl/>
                <w:lang w:bidi="fa-IR"/>
              </w:rPr>
              <w:t>*</w:t>
            </w:r>
          </w:p>
        </w:tc>
        <w:tc>
          <w:tcPr>
            <w:tcW w:w="851" w:type="dxa"/>
          </w:tcPr>
          <w:p w:rsidR="002C465F" w:rsidRDefault="002C465F" w:rsidP="007552AE">
            <w:pPr>
              <w:spacing w:after="0" w:line="240" w:lineRule="auto"/>
              <w:rPr>
                <w:rFonts w:cs="B Mitra"/>
                <w:sz w:val="26"/>
                <w:szCs w:val="26"/>
                <w:rtl/>
                <w:lang w:bidi="fa-IR"/>
              </w:rPr>
            </w:pPr>
          </w:p>
        </w:tc>
        <w:tc>
          <w:tcPr>
            <w:tcW w:w="2376" w:type="dxa"/>
            <w:vMerge/>
          </w:tcPr>
          <w:p w:rsidR="002C465F" w:rsidRPr="00563D69" w:rsidRDefault="002C465F" w:rsidP="007552AE">
            <w:pPr>
              <w:spacing w:after="0" w:line="240" w:lineRule="auto"/>
              <w:rPr>
                <w:rFonts w:ascii="B Nazanin" w:cs="B Nazanin"/>
                <w:rtl/>
              </w:rPr>
            </w:pPr>
          </w:p>
        </w:tc>
      </w:tr>
      <w:tr w:rsidR="002C465F" w:rsidTr="00843713">
        <w:tc>
          <w:tcPr>
            <w:tcW w:w="0" w:type="auto"/>
          </w:tcPr>
          <w:p w:rsidR="002C465F" w:rsidRDefault="002C465F" w:rsidP="007552AE">
            <w:pPr>
              <w:spacing w:after="0" w:line="240" w:lineRule="auto"/>
              <w:rPr>
                <w:rFonts w:cs="B Mitra"/>
                <w:sz w:val="26"/>
                <w:szCs w:val="26"/>
                <w:rtl/>
                <w:lang w:bidi="fa-IR"/>
              </w:rPr>
            </w:pPr>
          </w:p>
        </w:tc>
        <w:tc>
          <w:tcPr>
            <w:tcW w:w="3862" w:type="dxa"/>
            <w:vMerge/>
          </w:tcPr>
          <w:p w:rsidR="002C465F" w:rsidRPr="005440A8" w:rsidRDefault="002C465F" w:rsidP="007552AE">
            <w:pPr>
              <w:spacing w:after="0" w:line="240" w:lineRule="auto"/>
              <w:rPr>
                <w:rFonts w:cs="B Mitra"/>
                <w:color w:val="000000" w:themeColor="text1"/>
                <w:sz w:val="26"/>
                <w:szCs w:val="26"/>
                <w:rtl/>
                <w:lang w:bidi="fa-IR"/>
              </w:rPr>
            </w:pPr>
          </w:p>
        </w:tc>
        <w:tc>
          <w:tcPr>
            <w:tcW w:w="5103" w:type="dxa"/>
          </w:tcPr>
          <w:p w:rsidR="002C465F" w:rsidRPr="005440A8" w:rsidRDefault="002C465F" w:rsidP="007552AE">
            <w:pPr>
              <w:pStyle w:val="BodyText"/>
              <w:spacing w:after="0" w:line="240" w:lineRule="auto"/>
              <w:ind w:left="34" w:firstLine="326"/>
              <w:rPr>
                <w:rFonts w:cs="B Nazanin"/>
                <w:color w:val="000000" w:themeColor="text1"/>
                <w:szCs w:val="20"/>
                <w:rtl/>
                <w:lang w:bidi="fa-IR"/>
              </w:rPr>
            </w:pPr>
            <w:r>
              <w:rPr>
                <w:rFonts w:cs="B Nazanin" w:hint="cs"/>
                <w:color w:val="000000" w:themeColor="text1"/>
                <w:rtl/>
              </w:rPr>
              <w:t>-</w:t>
            </w:r>
            <w:r w:rsidRPr="005440A8">
              <w:rPr>
                <w:rFonts w:cs="B Nazanin" w:hint="cs"/>
                <w:color w:val="000000" w:themeColor="text1"/>
                <w:rtl/>
              </w:rPr>
              <w:t xml:space="preserve">اطلاع رساني عمومی  در زمينه سلامت  محيط  جامعه </w:t>
            </w:r>
            <w:r w:rsidRPr="005440A8">
              <w:rPr>
                <w:rFonts w:ascii="B Nazanin" w:cs="B Nazanin" w:hint="cs"/>
                <w:color w:val="000000" w:themeColor="text1"/>
                <w:rtl/>
              </w:rPr>
              <w:t>(</w:t>
            </w:r>
            <w:r w:rsidRPr="005440A8">
              <w:rPr>
                <w:rFonts w:cs="B Nazanin" w:hint="cs"/>
                <w:color w:val="000000" w:themeColor="text1"/>
                <w:rtl/>
              </w:rPr>
              <w:t>بهداشت هوا ،بهداشت مواد غذایی ، کنترل حشرات و جوندگان ، آب و فضلاب ،مدیریت پسماند و</w:t>
            </w:r>
            <w:r w:rsidRPr="005440A8">
              <w:rPr>
                <w:rFonts w:ascii="B Nazanin" w:cs="B Nazanin" w:hint="cs"/>
                <w:color w:val="000000" w:themeColor="text1"/>
                <w:rtl/>
              </w:rPr>
              <w:t xml:space="preserve">.....   ) </w:t>
            </w:r>
          </w:p>
        </w:tc>
        <w:tc>
          <w:tcPr>
            <w:tcW w:w="708" w:type="dxa"/>
          </w:tcPr>
          <w:p w:rsidR="002C465F" w:rsidRDefault="002C465F" w:rsidP="007552AE">
            <w:pPr>
              <w:spacing w:after="0" w:line="240" w:lineRule="auto"/>
              <w:rPr>
                <w:rFonts w:cs="B Mitra"/>
                <w:sz w:val="26"/>
                <w:szCs w:val="26"/>
                <w:rtl/>
                <w:lang w:bidi="fa-IR"/>
              </w:rPr>
            </w:pPr>
            <w:r w:rsidRPr="00D67B00">
              <w:rPr>
                <w:rFonts w:cs="B Nazanin" w:hint="cs"/>
                <w:rtl/>
                <w:lang w:bidi="fa-IR"/>
              </w:rPr>
              <w:t>*</w:t>
            </w:r>
          </w:p>
        </w:tc>
        <w:tc>
          <w:tcPr>
            <w:tcW w:w="709" w:type="dxa"/>
          </w:tcPr>
          <w:p w:rsidR="002C465F" w:rsidRDefault="002C465F" w:rsidP="007552AE">
            <w:pPr>
              <w:spacing w:after="0" w:line="240" w:lineRule="auto"/>
              <w:rPr>
                <w:rFonts w:cs="B Mitra"/>
                <w:sz w:val="26"/>
                <w:szCs w:val="26"/>
                <w:rtl/>
                <w:lang w:bidi="fa-IR"/>
              </w:rPr>
            </w:pPr>
            <w:r w:rsidRPr="00D67B00">
              <w:rPr>
                <w:rFonts w:cs="B Nazanin" w:hint="cs"/>
                <w:rtl/>
                <w:lang w:bidi="fa-IR"/>
              </w:rPr>
              <w:t>*</w:t>
            </w:r>
          </w:p>
        </w:tc>
        <w:tc>
          <w:tcPr>
            <w:tcW w:w="851" w:type="dxa"/>
          </w:tcPr>
          <w:p w:rsidR="002C465F" w:rsidRDefault="002C465F" w:rsidP="007552AE">
            <w:pPr>
              <w:spacing w:after="0" w:line="240" w:lineRule="auto"/>
              <w:rPr>
                <w:rFonts w:cs="B Mitra"/>
                <w:sz w:val="26"/>
                <w:szCs w:val="26"/>
                <w:rtl/>
                <w:lang w:bidi="fa-IR"/>
              </w:rPr>
            </w:pPr>
          </w:p>
        </w:tc>
        <w:tc>
          <w:tcPr>
            <w:tcW w:w="2376" w:type="dxa"/>
            <w:vMerge/>
          </w:tcPr>
          <w:p w:rsidR="002C465F" w:rsidRDefault="002C465F" w:rsidP="007552AE">
            <w:pPr>
              <w:spacing w:after="0" w:line="240" w:lineRule="auto"/>
              <w:rPr>
                <w:rFonts w:cs="B Mitra"/>
                <w:sz w:val="26"/>
                <w:szCs w:val="26"/>
                <w:rtl/>
                <w:lang w:bidi="fa-IR"/>
              </w:rPr>
            </w:pPr>
          </w:p>
        </w:tc>
      </w:tr>
      <w:tr w:rsidR="002C465F" w:rsidTr="00843713">
        <w:tc>
          <w:tcPr>
            <w:tcW w:w="0" w:type="auto"/>
          </w:tcPr>
          <w:p w:rsidR="002C465F" w:rsidRDefault="002C465F" w:rsidP="007552AE">
            <w:pPr>
              <w:spacing w:after="0" w:line="240" w:lineRule="auto"/>
              <w:rPr>
                <w:rFonts w:cs="B Mitra"/>
                <w:sz w:val="26"/>
                <w:szCs w:val="26"/>
                <w:rtl/>
                <w:lang w:bidi="fa-IR"/>
              </w:rPr>
            </w:pPr>
          </w:p>
        </w:tc>
        <w:tc>
          <w:tcPr>
            <w:tcW w:w="3862" w:type="dxa"/>
            <w:vMerge/>
          </w:tcPr>
          <w:p w:rsidR="002C465F" w:rsidRPr="005440A8" w:rsidRDefault="002C465F" w:rsidP="007552AE">
            <w:pPr>
              <w:spacing w:after="0" w:line="240" w:lineRule="auto"/>
              <w:rPr>
                <w:rFonts w:cs="B Mitra"/>
                <w:color w:val="000000" w:themeColor="text1"/>
                <w:sz w:val="26"/>
                <w:szCs w:val="26"/>
                <w:rtl/>
                <w:lang w:bidi="fa-IR"/>
              </w:rPr>
            </w:pPr>
          </w:p>
        </w:tc>
        <w:tc>
          <w:tcPr>
            <w:tcW w:w="5103" w:type="dxa"/>
          </w:tcPr>
          <w:p w:rsidR="002C465F" w:rsidRPr="007552AE" w:rsidRDefault="002C465F" w:rsidP="00893A5C">
            <w:pPr>
              <w:pStyle w:val="ListParagraph"/>
              <w:numPr>
                <w:ilvl w:val="0"/>
                <w:numId w:val="34"/>
              </w:numPr>
              <w:spacing w:after="0" w:line="240" w:lineRule="auto"/>
              <w:ind w:left="360"/>
              <w:rPr>
                <w:rFonts w:ascii="B Nazanin" w:cs="B Nazanin"/>
                <w:color w:val="000000" w:themeColor="text1"/>
                <w:rtl/>
              </w:rPr>
            </w:pPr>
            <w:r w:rsidRPr="005440A8">
              <w:rPr>
                <w:rFonts w:cs="B Nazanin" w:hint="cs"/>
                <w:color w:val="000000" w:themeColor="text1"/>
                <w:rtl/>
                <w:lang w:bidi="ar-SA"/>
              </w:rPr>
              <w:t>شركت در جلسات مرتبط با بهداشت آب و فاضلاب جامعه  بمنظور جلب همكاري بين بخشي و درون بخشي و پيگيري مصوبات جلسات</w:t>
            </w:r>
          </w:p>
        </w:tc>
        <w:tc>
          <w:tcPr>
            <w:tcW w:w="708" w:type="dxa"/>
          </w:tcPr>
          <w:p w:rsidR="002C465F" w:rsidRDefault="002C465F" w:rsidP="007552AE">
            <w:pPr>
              <w:spacing w:after="0" w:line="240" w:lineRule="auto"/>
              <w:rPr>
                <w:rFonts w:cs="B Mitra"/>
                <w:sz w:val="26"/>
                <w:szCs w:val="26"/>
                <w:rtl/>
                <w:lang w:bidi="fa-IR"/>
              </w:rPr>
            </w:pPr>
          </w:p>
        </w:tc>
        <w:tc>
          <w:tcPr>
            <w:tcW w:w="709" w:type="dxa"/>
          </w:tcPr>
          <w:p w:rsidR="002C465F" w:rsidRDefault="002C465F" w:rsidP="007552AE">
            <w:pPr>
              <w:spacing w:after="0" w:line="240" w:lineRule="auto"/>
              <w:rPr>
                <w:rFonts w:cs="B Mitra"/>
                <w:sz w:val="26"/>
                <w:szCs w:val="26"/>
                <w:rtl/>
                <w:lang w:bidi="fa-IR"/>
              </w:rPr>
            </w:pPr>
            <w:r w:rsidRPr="00D67B00">
              <w:rPr>
                <w:rFonts w:cs="B Nazanin" w:hint="cs"/>
                <w:rtl/>
                <w:lang w:bidi="fa-IR"/>
              </w:rPr>
              <w:t>*</w:t>
            </w:r>
          </w:p>
        </w:tc>
        <w:tc>
          <w:tcPr>
            <w:tcW w:w="851" w:type="dxa"/>
          </w:tcPr>
          <w:p w:rsidR="002C465F" w:rsidRDefault="002C465F" w:rsidP="007552AE">
            <w:pPr>
              <w:spacing w:after="0" w:line="240" w:lineRule="auto"/>
              <w:rPr>
                <w:rFonts w:cs="B Mitra"/>
                <w:sz w:val="26"/>
                <w:szCs w:val="26"/>
                <w:rtl/>
                <w:lang w:bidi="fa-IR"/>
              </w:rPr>
            </w:pPr>
          </w:p>
        </w:tc>
        <w:tc>
          <w:tcPr>
            <w:tcW w:w="2376" w:type="dxa"/>
          </w:tcPr>
          <w:p w:rsidR="002C465F" w:rsidRDefault="002C465F" w:rsidP="007552AE">
            <w:pPr>
              <w:spacing w:after="0" w:line="240" w:lineRule="auto"/>
              <w:rPr>
                <w:rFonts w:cs="B Mitra"/>
                <w:sz w:val="26"/>
                <w:szCs w:val="26"/>
                <w:rtl/>
                <w:lang w:bidi="fa-IR"/>
              </w:rPr>
            </w:pPr>
          </w:p>
        </w:tc>
      </w:tr>
      <w:tr w:rsidR="002C465F" w:rsidTr="00843713">
        <w:tc>
          <w:tcPr>
            <w:tcW w:w="0" w:type="auto"/>
          </w:tcPr>
          <w:p w:rsidR="002C465F" w:rsidRDefault="002C465F" w:rsidP="007552AE">
            <w:pPr>
              <w:spacing w:after="0" w:line="240" w:lineRule="auto"/>
              <w:rPr>
                <w:rFonts w:cs="B Mitra"/>
                <w:sz w:val="26"/>
                <w:szCs w:val="26"/>
                <w:rtl/>
                <w:lang w:bidi="fa-IR"/>
              </w:rPr>
            </w:pPr>
          </w:p>
        </w:tc>
        <w:tc>
          <w:tcPr>
            <w:tcW w:w="3862" w:type="dxa"/>
            <w:vMerge/>
          </w:tcPr>
          <w:p w:rsidR="002C465F" w:rsidRPr="005440A8" w:rsidRDefault="002C465F" w:rsidP="007552AE">
            <w:pPr>
              <w:spacing w:after="0" w:line="240" w:lineRule="auto"/>
              <w:rPr>
                <w:rFonts w:cs="B Mitra"/>
                <w:color w:val="000000" w:themeColor="text1"/>
                <w:sz w:val="26"/>
                <w:szCs w:val="26"/>
                <w:rtl/>
                <w:lang w:bidi="fa-IR"/>
              </w:rPr>
            </w:pPr>
          </w:p>
        </w:tc>
        <w:tc>
          <w:tcPr>
            <w:tcW w:w="5103" w:type="dxa"/>
          </w:tcPr>
          <w:p w:rsidR="002C465F" w:rsidRPr="007552AE" w:rsidRDefault="002C465F" w:rsidP="00893A5C">
            <w:pPr>
              <w:pStyle w:val="ListParagraph"/>
              <w:numPr>
                <w:ilvl w:val="0"/>
                <w:numId w:val="34"/>
              </w:numPr>
              <w:spacing w:after="0" w:line="240" w:lineRule="auto"/>
              <w:ind w:left="360"/>
              <w:rPr>
                <w:rFonts w:ascii="B Nazanin" w:cs="B Nazanin"/>
                <w:color w:val="000000" w:themeColor="text1"/>
                <w:rtl/>
              </w:rPr>
            </w:pPr>
            <w:r w:rsidRPr="005440A8">
              <w:rPr>
                <w:rFonts w:cs="B Nazanin" w:hint="cs"/>
                <w:color w:val="000000" w:themeColor="text1"/>
                <w:rtl/>
                <w:lang w:bidi="ar-SA"/>
              </w:rPr>
              <w:t xml:space="preserve">رسيدگي و پيگيري شكايات مرتبط وارائه راهکار های عملی با توجه به شرایط بومی ، فرهنگی و اجتماعی </w:t>
            </w:r>
          </w:p>
        </w:tc>
        <w:tc>
          <w:tcPr>
            <w:tcW w:w="708" w:type="dxa"/>
          </w:tcPr>
          <w:p w:rsidR="002C465F" w:rsidRDefault="002C465F" w:rsidP="007552AE">
            <w:pPr>
              <w:spacing w:after="0" w:line="240" w:lineRule="auto"/>
              <w:rPr>
                <w:rFonts w:cs="B Mitra"/>
                <w:sz w:val="26"/>
                <w:szCs w:val="26"/>
                <w:rtl/>
                <w:lang w:bidi="fa-IR"/>
              </w:rPr>
            </w:pPr>
          </w:p>
        </w:tc>
        <w:tc>
          <w:tcPr>
            <w:tcW w:w="709" w:type="dxa"/>
          </w:tcPr>
          <w:p w:rsidR="002C465F" w:rsidRDefault="002C465F" w:rsidP="007552AE">
            <w:pPr>
              <w:spacing w:after="0" w:line="240" w:lineRule="auto"/>
              <w:rPr>
                <w:rFonts w:cs="B Mitra"/>
                <w:sz w:val="26"/>
                <w:szCs w:val="26"/>
                <w:rtl/>
                <w:lang w:bidi="fa-IR"/>
              </w:rPr>
            </w:pPr>
            <w:r w:rsidRPr="00D67B00">
              <w:rPr>
                <w:rFonts w:cs="B Nazanin" w:hint="cs"/>
                <w:rtl/>
                <w:lang w:bidi="fa-IR"/>
              </w:rPr>
              <w:t>*</w:t>
            </w:r>
          </w:p>
        </w:tc>
        <w:tc>
          <w:tcPr>
            <w:tcW w:w="851" w:type="dxa"/>
          </w:tcPr>
          <w:p w:rsidR="002C465F" w:rsidRDefault="002C465F" w:rsidP="007552AE">
            <w:pPr>
              <w:spacing w:after="0" w:line="240" w:lineRule="auto"/>
              <w:rPr>
                <w:rFonts w:cs="B Mitra"/>
                <w:sz w:val="26"/>
                <w:szCs w:val="26"/>
                <w:rtl/>
                <w:lang w:bidi="fa-IR"/>
              </w:rPr>
            </w:pPr>
          </w:p>
        </w:tc>
        <w:tc>
          <w:tcPr>
            <w:tcW w:w="2376" w:type="dxa"/>
          </w:tcPr>
          <w:p w:rsidR="002C465F" w:rsidRDefault="002C465F" w:rsidP="007552AE">
            <w:pPr>
              <w:spacing w:after="0" w:line="240" w:lineRule="auto"/>
              <w:rPr>
                <w:rFonts w:cs="B Mitra"/>
                <w:sz w:val="26"/>
                <w:szCs w:val="26"/>
                <w:rtl/>
                <w:lang w:bidi="fa-IR"/>
              </w:rPr>
            </w:pPr>
          </w:p>
        </w:tc>
      </w:tr>
      <w:tr w:rsidR="002C465F" w:rsidTr="00843713">
        <w:tc>
          <w:tcPr>
            <w:tcW w:w="0" w:type="auto"/>
          </w:tcPr>
          <w:p w:rsidR="002C465F" w:rsidRDefault="002C465F" w:rsidP="007552AE">
            <w:pPr>
              <w:spacing w:after="0" w:line="240" w:lineRule="auto"/>
              <w:rPr>
                <w:rFonts w:cs="B Mitra"/>
                <w:sz w:val="26"/>
                <w:szCs w:val="26"/>
                <w:rtl/>
                <w:lang w:bidi="fa-IR"/>
              </w:rPr>
            </w:pPr>
          </w:p>
        </w:tc>
        <w:tc>
          <w:tcPr>
            <w:tcW w:w="3862" w:type="dxa"/>
          </w:tcPr>
          <w:p w:rsidR="002C465F" w:rsidRDefault="002C465F" w:rsidP="007552AE">
            <w:pPr>
              <w:spacing w:after="0" w:line="240" w:lineRule="auto"/>
              <w:rPr>
                <w:rFonts w:cs="B Mitra"/>
                <w:sz w:val="26"/>
                <w:szCs w:val="26"/>
                <w:rtl/>
                <w:lang w:bidi="fa-IR"/>
              </w:rPr>
            </w:pPr>
          </w:p>
        </w:tc>
        <w:tc>
          <w:tcPr>
            <w:tcW w:w="5103" w:type="dxa"/>
          </w:tcPr>
          <w:p w:rsidR="002C465F" w:rsidRPr="005440A8" w:rsidRDefault="002C465F" w:rsidP="00893A5C">
            <w:pPr>
              <w:pStyle w:val="ListParagraph"/>
              <w:numPr>
                <w:ilvl w:val="0"/>
                <w:numId w:val="34"/>
              </w:numPr>
              <w:spacing w:after="0" w:line="240" w:lineRule="auto"/>
              <w:ind w:left="360"/>
              <w:rPr>
                <w:rFonts w:ascii="B Nazanin" w:cs="B Nazanin"/>
                <w:color w:val="000000" w:themeColor="text1"/>
                <w:rtl/>
              </w:rPr>
            </w:pPr>
            <w:r w:rsidRPr="005440A8">
              <w:rPr>
                <w:rFonts w:cs="B Nazanin" w:hint="cs"/>
                <w:color w:val="000000" w:themeColor="text1"/>
                <w:rtl/>
                <w:lang w:bidi="ar-SA"/>
              </w:rPr>
              <w:t xml:space="preserve">جمع آوری ، ثبت اطلاعات و آمار مورد نیاز در زمینه خدمات ارائه شده   </w:t>
            </w:r>
          </w:p>
        </w:tc>
        <w:tc>
          <w:tcPr>
            <w:tcW w:w="708" w:type="dxa"/>
          </w:tcPr>
          <w:p w:rsidR="002C465F" w:rsidRPr="005440A8" w:rsidRDefault="002C465F" w:rsidP="007552AE">
            <w:pPr>
              <w:spacing w:after="0" w:line="240" w:lineRule="auto"/>
              <w:rPr>
                <w:rFonts w:cs="B Mitra"/>
                <w:color w:val="000000" w:themeColor="text1"/>
                <w:sz w:val="26"/>
                <w:szCs w:val="26"/>
                <w:rtl/>
                <w:lang w:bidi="fa-IR"/>
              </w:rPr>
            </w:pPr>
            <w:r w:rsidRPr="005440A8">
              <w:rPr>
                <w:rFonts w:cs="B Nazanin" w:hint="cs"/>
                <w:color w:val="000000" w:themeColor="text1"/>
                <w:rtl/>
                <w:lang w:bidi="fa-IR"/>
              </w:rPr>
              <w:t>*</w:t>
            </w:r>
          </w:p>
        </w:tc>
        <w:tc>
          <w:tcPr>
            <w:tcW w:w="709" w:type="dxa"/>
          </w:tcPr>
          <w:p w:rsidR="002C465F" w:rsidRPr="005440A8" w:rsidRDefault="002C465F" w:rsidP="007552AE">
            <w:pPr>
              <w:spacing w:after="0" w:line="240" w:lineRule="auto"/>
              <w:rPr>
                <w:rFonts w:cs="B Mitra"/>
                <w:color w:val="000000" w:themeColor="text1"/>
                <w:sz w:val="26"/>
                <w:szCs w:val="26"/>
                <w:rtl/>
                <w:lang w:bidi="fa-IR"/>
              </w:rPr>
            </w:pPr>
            <w:r w:rsidRPr="005440A8">
              <w:rPr>
                <w:rFonts w:cs="B Nazanin" w:hint="cs"/>
                <w:color w:val="000000" w:themeColor="text1"/>
                <w:rtl/>
                <w:lang w:bidi="fa-IR"/>
              </w:rPr>
              <w:t>*</w:t>
            </w:r>
          </w:p>
        </w:tc>
        <w:tc>
          <w:tcPr>
            <w:tcW w:w="851" w:type="dxa"/>
          </w:tcPr>
          <w:p w:rsidR="002C465F" w:rsidRPr="005440A8" w:rsidRDefault="002C465F" w:rsidP="007552AE">
            <w:pPr>
              <w:spacing w:after="0" w:line="240" w:lineRule="auto"/>
              <w:rPr>
                <w:rFonts w:cs="B Mitra"/>
                <w:color w:val="000000" w:themeColor="text1"/>
                <w:sz w:val="26"/>
                <w:szCs w:val="26"/>
                <w:rtl/>
                <w:lang w:bidi="fa-IR"/>
              </w:rPr>
            </w:pPr>
          </w:p>
        </w:tc>
        <w:tc>
          <w:tcPr>
            <w:tcW w:w="2376" w:type="dxa"/>
          </w:tcPr>
          <w:p w:rsidR="002C465F" w:rsidRDefault="002C465F" w:rsidP="007552AE">
            <w:pPr>
              <w:spacing w:after="0" w:line="240" w:lineRule="auto"/>
              <w:rPr>
                <w:rFonts w:cs="B Mitra"/>
                <w:sz w:val="26"/>
                <w:szCs w:val="26"/>
                <w:rtl/>
                <w:lang w:bidi="fa-IR"/>
              </w:rPr>
            </w:pPr>
          </w:p>
        </w:tc>
      </w:tr>
      <w:tr w:rsidR="002C465F" w:rsidTr="00843713">
        <w:tc>
          <w:tcPr>
            <w:tcW w:w="0" w:type="auto"/>
          </w:tcPr>
          <w:p w:rsidR="002C465F" w:rsidRDefault="002C465F" w:rsidP="007552AE">
            <w:pPr>
              <w:spacing w:after="0" w:line="240" w:lineRule="auto"/>
              <w:rPr>
                <w:rFonts w:cs="B Mitra"/>
                <w:sz w:val="26"/>
                <w:szCs w:val="26"/>
                <w:rtl/>
                <w:lang w:bidi="fa-IR"/>
              </w:rPr>
            </w:pPr>
          </w:p>
        </w:tc>
        <w:tc>
          <w:tcPr>
            <w:tcW w:w="3862" w:type="dxa"/>
          </w:tcPr>
          <w:p w:rsidR="002C465F" w:rsidRDefault="002C465F" w:rsidP="007552AE">
            <w:pPr>
              <w:spacing w:after="0" w:line="240" w:lineRule="auto"/>
              <w:rPr>
                <w:rFonts w:cs="B Mitra"/>
                <w:sz w:val="26"/>
                <w:szCs w:val="26"/>
                <w:rtl/>
                <w:lang w:bidi="fa-IR"/>
              </w:rPr>
            </w:pPr>
          </w:p>
        </w:tc>
        <w:tc>
          <w:tcPr>
            <w:tcW w:w="5103" w:type="dxa"/>
          </w:tcPr>
          <w:p w:rsidR="002C465F" w:rsidRPr="005440A8" w:rsidRDefault="002C465F" w:rsidP="00893A5C">
            <w:pPr>
              <w:pStyle w:val="ListParagraph"/>
              <w:numPr>
                <w:ilvl w:val="0"/>
                <w:numId w:val="34"/>
              </w:numPr>
              <w:spacing w:after="0" w:line="240" w:lineRule="auto"/>
              <w:ind w:left="360"/>
              <w:rPr>
                <w:rFonts w:ascii="B Nazanin" w:cs="B Nazanin"/>
                <w:color w:val="000000" w:themeColor="text1"/>
                <w:rtl/>
              </w:rPr>
            </w:pPr>
            <w:r w:rsidRPr="005440A8">
              <w:rPr>
                <w:rFonts w:cs="B Nazanin" w:hint="cs"/>
                <w:color w:val="000000" w:themeColor="text1"/>
                <w:rtl/>
                <w:lang w:bidi="ar-SA"/>
              </w:rPr>
              <w:t>تهیه  و ارائه گزارش های مرتبط با خدمات ارائه شده  برای  سطوح بالاتر</w:t>
            </w:r>
          </w:p>
        </w:tc>
        <w:tc>
          <w:tcPr>
            <w:tcW w:w="708" w:type="dxa"/>
          </w:tcPr>
          <w:p w:rsidR="002C465F" w:rsidRPr="005440A8" w:rsidRDefault="002C465F" w:rsidP="007552AE">
            <w:pPr>
              <w:spacing w:after="0" w:line="240" w:lineRule="auto"/>
              <w:rPr>
                <w:rFonts w:cs="B Mitra"/>
                <w:color w:val="000000" w:themeColor="text1"/>
                <w:sz w:val="26"/>
                <w:szCs w:val="26"/>
                <w:rtl/>
                <w:lang w:bidi="fa-IR"/>
              </w:rPr>
            </w:pPr>
            <w:r w:rsidRPr="005440A8">
              <w:rPr>
                <w:rFonts w:cs="B Nazanin" w:hint="cs"/>
                <w:color w:val="000000" w:themeColor="text1"/>
                <w:rtl/>
                <w:lang w:bidi="fa-IR"/>
              </w:rPr>
              <w:t>*</w:t>
            </w:r>
          </w:p>
        </w:tc>
        <w:tc>
          <w:tcPr>
            <w:tcW w:w="709" w:type="dxa"/>
          </w:tcPr>
          <w:p w:rsidR="002C465F" w:rsidRPr="005440A8" w:rsidRDefault="002C465F" w:rsidP="007552AE">
            <w:pPr>
              <w:spacing w:after="0" w:line="240" w:lineRule="auto"/>
              <w:rPr>
                <w:rFonts w:cs="B Mitra"/>
                <w:color w:val="000000" w:themeColor="text1"/>
                <w:sz w:val="26"/>
                <w:szCs w:val="26"/>
                <w:rtl/>
                <w:lang w:bidi="fa-IR"/>
              </w:rPr>
            </w:pPr>
            <w:r w:rsidRPr="005440A8">
              <w:rPr>
                <w:rFonts w:cs="B Nazanin" w:hint="cs"/>
                <w:color w:val="000000" w:themeColor="text1"/>
                <w:rtl/>
                <w:lang w:bidi="fa-IR"/>
              </w:rPr>
              <w:t>*</w:t>
            </w:r>
          </w:p>
        </w:tc>
        <w:tc>
          <w:tcPr>
            <w:tcW w:w="851" w:type="dxa"/>
          </w:tcPr>
          <w:p w:rsidR="002C465F" w:rsidRPr="005440A8" w:rsidRDefault="002C465F" w:rsidP="007552AE">
            <w:pPr>
              <w:spacing w:after="0" w:line="240" w:lineRule="auto"/>
              <w:rPr>
                <w:rFonts w:cs="B Mitra"/>
                <w:color w:val="000000" w:themeColor="text1"/>
                <w:sz w:val="26"/>
                <w:szCs w:val="26"/>
                <w:rtl/>
                <w:lang w:bidi="fa-IR"/>
              </w:rPr>
            </w:pPr>
          </w:p>
        </w:tc>
        <w:tc>
          <w:tcPr>
            <w:tcW w:w="2376" w:type="dxa"/>
          </w:tcPr>
          <w:p w:rsidR="002C465F" w:rsidRDefault="002C465F" w:rsidP="007552AE">
            <w:pPr>
              <w:spacing w:after="0" w:line="240" w:lineRule="auto"/>
              <w:rPr>
                <w:rFonts w:cs="B Mitra"/>
                <w:sz w:val="26"/>
                <w:szCs w:val="26"/>
                <w:rtl/>
                <w:lang w:bidi="fa-IR"/>
              </w:rPr>
            </w:pPr>
          </w:p>
        </w:tc>
      </w:tr>
      <w:tr w:rsidR="002C465F" w:rsidTr="00843713">
        <w:tc>
          <w:tcPr>
            <w:tcW w:w="0" w:type="auto"/>
          </w:tcPr>
          <w:p w:rsidR="002C465F" w:rsidRDefault="002C465F" w:rsidP="007552AE">
            <w:pPr>
              <w:spacing w:after="0" w:line="240" w:lineRule="auto"/>
              <w:rPr>
                <w:rFonts w:cs="B Mitra"/>
                <w:sz w:val="26"/>
                <w:szCs w:val="26"/>
                <w:rtl/>
                <w:lang w:bidi="fa-IR"/>
              </w:rPr>
            </w:pPr>
          </w:p>
        </w:tc>
        <w:tc>
          <w:tcPr>
            <w:tcW w:w="3862" w:type="dxa"/>
          </w:tcPr>
          <w:p w:rsidR="002C465F" w:rsidRDefault="002C465F" w:rsidP="007552AE">
            <w:pPr>
              <w:spacing w:after="0" w:line="240" w:lineRule="auto"/>
              <w:rPr>
                <w:rFonts w:cs="B Mitra"/>
                <w:sz w:val="26"/>
                <w:szCs w:val="26"/>
                <w:rtl/>
                <w:lang w:bidi="fa-IR"/>
              </w:rPr>
            </w:pPr>
          </w:p>
        </w:tc>
        <w:tc>
          <w:tcPr>
            <w:tcW w:w="5103" w:type="dxa"/>
          </w:tcPr>
          <w:p w:rsidR="002C465F" w:rsidRPr="005440A8" w:rsidRDefault="002C465F" w:rsidP="00893A5C">
            <w:pPr>
              <w:pStyle w:val="ListParagraph"/>
              <w:numPr>
                <w:ilvl w:val="0"/>
                <w:numId w:val="34"/>
              </w:numPr>
              <w:spacing w:after="0" w:line="240" w:lineRule="auto"/>
              <w:ind w:left="360"/>
              <w:rPr>
                <w:rFonts w:ascii="B Nazanin" w:cs="B Nazanin"/>
                <w:color w:val="000000" w:themeColor="text1"/>
                <w:rtl/>
              </w:rPr>
            </w:pPr>
            <w:r w:rsidRPr="005440A8">
              <w:rPr>
                <w:rFonts w:cs="B Nazanin" w:hint="cs"/>
                <w:color w:val="000000" w:themeColor="text1"/>
                <w:rtl/>
                <w:lang w:bidi="ar-SA"/>
              </w:rPr>
              <w:t xml:space="preserve">ثبت اطلاعات در </w:t>
            </w:r>
            <w:hyperlink r:id="rId73" w:history="1">
              <w:r w:rsidRPr="005440A8">
                <w:rPr>
                  <w:rStyle w:val="Hyperlink"/>
                  <w:rFonts w:cs="B Nazanin" w:hint="cs"/>
                  <w:color w:val="000000" w:themeColor="text1"/>
                  <w:rtl/>
                  <w:lang w:bidi="ar-SA"/>
                </w:rPr>
                <w:t>سامانه جامع مدیریت بازرسی مركز سلامت محيط و كار</w:t>
              </w:r>
            </w:hyperlink>
            <w:r w:rsidRPr="005440A8">
              <w:rPr>
                <w:rFonts w:cs="B Nazanin" w:hint="cs"/>
                <w:color w:val="000000" w:themeColor="text1"/>
                <w:rtl/>
                <w:lang w:bidi="ar-SA"/>
              </w:rPr>
              <w:t xml:space="preserve"> و </w:t>
            </w:r>
            <w:hyperlink r:id="rId74" w:history="1">
              <w:r w:rsidRPr="005440A8">
                <w:rPr>
                  <w:rStyle w:val="Hyperlink"/>
                  <w:rFonts w:cs="B Nazanin" w:hint="cs"/>
                  <w:color w:val="000000" w:themeColor="text1"/>
                  <w:rtl/>
                  <w:lang w:bidi="ar-SA"/>
                </w:rPr>
                <w:t>سامانه جامع اطلاعات بهداشت محیط کشور</w:t>
              </w:r>
            </w:hyperlink>
            <w:r w:rsidRPr="005440A8">
              <w:rPr>
                <w:rFonts w:cs="B Nazanin" w:hint="cs"/>
                <w:color w:val="000000" w:themeColor="text1"/>
                <w:rtl/>
                <w:lang w:bidi="ar-SA"/>
              </w:rPr>
              <w:t xml:space="preserve">  و  </w:t>
            </w:r>
            <w:hyperlink r:id="rId75" w:history="1">
              <w:r w:rsidRPr="005440A8">
                <w:rPr>
                  <w:rStyle w:val="Hyperlink"/>
                  <w:rFonts w:cs="B Nazanin" w:hint="cs"/>
                  <w:color w:val="000000" w:themeColor="text1"/>
                  <w:rtl/>
                  <w:lang w:bidi="ar-SA"/>
                </w:rPr>
                <w:t>پورتال مرکز سلامت محیط و کار</w:t>
              </w:r>
            </w:hyperlink>
            <w:r w:rsidRPr="005440A8">
              <w:rPr>
                <w:rFonts w:ascii="B Nazanin" w:cs="B Nazanin" w:hint="cs"/>
                <w:color w:val="000000" w:themeColor="text1"/>
                <w:rtl/>
              </w:rPr>
              <w:t xml:space="preserve"> </w:t>
            </w:r>
            <w:r w:rsidRPr="005440A8">
              <w:rPr>
                <w:rFonts w:cs="B Nazanin"/>
                <w:color w:val="000000" w:themeColor="text1"/>
              </w:rPr>
              <w:t xml:space="preserve"> </w:t>
            </w:r>
            <w:r w:rsidRPr="005440A8">
              <w:rPr>
                <w:rFonts w:ascii="B Nazanin" w:cs="B Nazanin" w:hint="cs"/>
                <w:color w:val="000000" w:themeColor="text1"/>
                <w:rtl/>
              </w:rPr>
              <w:t xml:space="preserve"> </w:t>
            </w:r>
          </w:p>
        </w:tc>
        <w:tc>
          <w:tcPr>
            <w:tcW w:w="708" w:type="dxa"/>
          </w:tcPr>
          <w:p w:rsidR="002C465F" w:rsidRPr="005440A8" w:rsidRDefault="002C465F" w:rsidP="007552AE">
            <w:pPr>
              <w:spacing w:after="0" w:line="240" w:lineRule="auto"/>
              <w:rPr>
                <w:rFonts w:cs="B Mitra"/>
                <w:color w:val="000000" w:themeColor="text1"/>
                <w:sz w:val="26"/>
                <w:szCs w:val="26"/>
                <w:rtl/>
                <w:lang w:bidi="fa-IR"/>
              </w:rPr>
            </w:pPr>
            <w:r w:rsidRPr="005440A8">
              <w:rPr>
                <w:rFonts w:cs="B Nazanin" w:hint="cs"/>
                <w:color w:val="000000" w:themeColor="text1"/>
                <w:rtl/>
                <w:lang w:bidi="fa-IR"/>
              </w:rPr>
              <w:t>*</w:t>
            </w:r>
          </w:p>
        </w:tc>
        <w:tc>
          <w:tcPr>
            <w:tcW w:w="709" w:type="dxa"/>
          </w:tcPr>
          <w:p w:rsidR="002C465F" w:rsidRPr="005440A8" w:rsidRDefault="002C465F" w:rsidP="007552AE">
            <w:pPr>
              <w:spacing w:after="0" w:line="240" w:lineRule="auto"/>
              <w:rPr>
                <w:rFonts w:cs="B Mitra"/>
                <w:color w:val="000000" w:themeColor="text1"/>
                <w:sz w:val="26"/>
                <w:szCs w:val="26"/>
                <w:rtl/>
                <w:lang w:bidi="fa-IR"/>
              </w:rPr>
            </w:pPr>
            <w:r w:rsidRPr="005440A8">
              <w:rPr>
                <w:rFonts w:cs="B Nazanin" w:hint="cs"/>
                <w:color w:val="000000" w:themeColor="text1"/>
                <w:rtl/>
                <w:lang w:bidi="fa-IR"/>
              </w:rPr>
              <w:t>*</w:t>
            </w:r>
          </w:p>
        </w:tc>
        <w:tc>
          <w:tcPr>
            <w:tcW w:w="851" w:type="dxa"/>
          </w:tcPr>
          <w:p w:rsidR="002C465F" w:rsidRPr="005440A8" w:rsidRDefault="002C465F" w:rsidP="007552AE">
            <w:pPr>
              <w:spacing w:after="0" w:line="240" w:lineRule="auto"/>
              <w:rPr>
                <w:rFonts w:cs="B Mitra"/>
                <w:color w:val="000000" w:themeColor="text1"/>
                <w:sz w:val="26"/>
                <w:szCs w:val="26"/>
                <w:rtl/>
                <w:lang w:bidi="fa-IR"/>
              </w:rPr>
            </w:pPr>
          </w:p>
        </w:tc>
        <w:tc>
          <w:tcPr>
            <w:tcW w:w="2376" w:type="dxa"/>
          </w:tcPr>
          <w:p w:rsidR="002C465F" w:rsidRDefault="002C465F" w:rsidP="007552AE">
            <w:pPr>
              <w:spacing w:after="0" w:line="240" w:lineRule="auto"/>
              <w:rPr>
                <w:rFonts w:cs="B Mitra"/>
                <w:sz w:val="26"/>
                <w:szCs w:val="26"/>
                <w:rtl/>
                <w:lang w:bidi="fa-IR"/>
              </w:rPr>
            </w:pPr>
          </w:p>
        </w:tc>
      </w:tr>
    </w:tbl>
    <w:p w:rsidR="000D2E16" w:rsidRDefault="000D2E16" w:rsidP="00376DEB">
      <w:pPr>
        <w:spacing w:after="0" w:line="240" w:lineRule="auto"/>
        <w:jc w:val="left"/>
        <w:rPr>
          <w:rFonts w:cs="B Mitra"/>
          <w:sz w:val="26"/>
          <w:szCs w:val="26"/>
          <w:rtl/>
          <w:lang w:bidi="fa-IR"/>
        </w:rPr>
      </w:pPr>
    </w:p>
    <w:p w:rsidR="00376DEB" w:rsidRDefault="00376DEB" w:rsidP="00C54FA9">
      <w:pPr>
        <w:spacing w:after="0" w:line="240" w:lineRule="auto"/>
        <w:jc w:val="left"/>
        <w:rPr>
          <w:rFonts w:cs="B Mitra"/>
          <w:b/>
          <w:bCs/>
          <w:sz w:val="26"/>
          <w:szCs w:val="26"/>
          <w:rtl/>
          <w:lang w:bidi="fa-IR"/>
        </w:rPr>
      </w:pPr>
    </w:p>
    <w:p w:rsidR="00F81E45" w:rsidRPr="00F81E45" w:rsidRDefault="00C9301F" w:rsidP="00EB5419">
      <w:pPr>
        <w:pStyle w:val="Heading1"/>
        <w:spacing w:before="240" w:after="0"/>
        <w:rPr>
          <w:rFonts w:cs="B Mitra"/>
          <w:b/>
          <w:bCs/>
          <w:sz w:val="24"/>
          <w:szCs w:val="24"/>
          <w:rtl/>
          <w:lang w:bidi="fa-IR"/>
        </w:rPr>
      </w:pPr>
      <w:bookmarkStart w:id="57" w:name="_Toc407194635"/>
      <w:r w:rsidRPr="00F559AA">
        <w:rPr>
          <w:rFonts w:cs="B Mitra" w:hint="cs"/>
          <w:b/>
          <w:bCs/>
          <w:sz w:val="26"/>
          <w:szCs w:val="26"/>
          <w:rtl/>
          <w:lang w:bidi="fa-IR"/>
        </w:rPr>
        <w:lastRenderedPageBreak/>
        <w:t xml:space="preserve">پیوست </w:t>
      </w:r>
      <w:r w:rsidR="001C10D4">
        <w:rPr>
          <w:rFonts w:cs="B Mitra" w:hint="cs"/>
          <w:b/>
          <w:bCs/>
          <w:sz w:val="26"/>
          <w:szCs w:val="26"/>
          <w:rtl/>
          <w:lang w:bidi="fa-IR"/>
        </w:rPr>
        <w:t>11</w:t>
      </w:r>
      <w:r w:rsidRPr="00F559AA">
        <w:rPr>
          <w:rFonts w:cs="B Mitra" w:hint="cs"/>
          <w:b/>
          <w:bCs/>
          <w:sz w:val="26"/>
          <w:szCs w:val="26"/>
          <w:rtl/>
          <w:lang w:bidi="fa-IR"/>
        </w:rPr>
        <w:t>:</w:t>
      </w:r>
      <w:bookmarkEnd w:id="57"/>
      <w:r w:rsidRPr="00F559AA">
        <w:rPr>
          <w:rFonts w:cs="B Mitra" w:hint="cs"/>
          <w:b/>
          <w:bCs/>
          <w:sz w:val="26"/>
          <w:szCs w:val="26"/>
          <w:rtl/>
          <w:lang w:bidi="fa-IR"/>
        </w:rPr>
        <w:t xml:space="preserve"> </w:t>
      </w:r>
      <w:r w:rsidR="00F81E45" w:rsidRPr="00F81E45">
        <w:rPr>
          <w:rFonts w:cs="B Mitra" w:hint="cs"/>
          <w:b/>
          <w:bCs/>
          <w:sz w:val="24"/>
          <w:szCs w:val="24"/>
          <w:rtl/>
          <w:lang w:bidi="fa-IR"/>
        </w:rPr>
        <w:t xml:space="preserve">شرح وظايف بهورز، كاردان يا كارشناس بهداشت حرفه اي </w:t>
      </w:r>
    </w:p>
    <w:tbl>
      <w:tblPr>
        <w:tblStyle w:val="TableGrid"/>
        <w:bidiVisual/>
        <w:tblW w:w="14694" w:type="dxa"/>
        <w:jc w:val="center"/>
        <w:tblLayout w:type="fixed"/>
        <w:tblLook w:val="04A0"/>
      </w:tblPr>
      <w:tblGrid>
        <w:gridCol w:w="567"/>
        <w:gridCol w:w="646"/>
        <w:gridCol w:w="8647"/>
        <w:gridCol w:w="802"/>
        <w:gridCol w:w="1749"/>
        <w:gridCol w:w="1432"/>
        <w:gridCol w:w="851"/>
      </w:tblGrid>
      <w:tr w:rsidR="005D5ABE" w:rsidRPr="002B6C24" w:rsidTr="005D5ABE">
        <w:trPr>
          <w:cantSplit/>
          <w:trHeight w:val="1268"/>
          <w:tblHeader/>
          <w:jc w:val="center"/>
        </w:trPr>
        <w:tc>
          <w:tcPr>
            <w:tcW w:w="567" w:type="dxa"/>
            <w:shd w:val="clear" w:color="auto" w:fill="FDE9D9" w:themeFill="accent6" w:themeFillTint="33"/>
            <w:textDirection w:val="btLr"/>
          </w:tcPr>
          <w:p w:rsidR="005D5ABE" w:rsidRPr="002B6C24" w:rsidRDefault="005D5ABE" w:rsidP="005D5ABE">
            <w:pPr>
              <w:spacing w:after="0" w:line="240" w:lineRule="auto"/>
              <w:jc w:val="center"/>
              <w:rPr>
                <w:rFonts w:ascii="B Mitra" w:cs="B Mitra"/>
                <w:b/>
                <w:bCs/>
                <w:rtl/>
              </w:rPr>
            </w:pPr>
            <w:r w:rsidRPr="002B6C24">
              <w:rPr>
                <w:rFonts w:cs="B Mitra" w:hint="cs"/>
                <w:b/>
                <w:bCs/>
                <w:rtl/>
                <w:lang w:bidi="ar-SA"/>
              </w:rPr>
              <w:t>رديف</w:t>
            </w:r>
          </w:p>
        </w:tc>
        <w:tc>
          <w:tcPr>
            <w:tcW w:w="646" w:type="dxa"/>
            <w:shd w:val="clear" w:color="auto" w:fill="FDE9D9" w:themeFill="accent6" w:themeFillTint="33"/>
            <w:textDirection w:val="btLr"/>
          </w:tcPr>
          <w:p w:rsidR="005D5ABE" w:rsidRPr="002B6C24" w:rsidRDefault="005D5ABE" w:rsidP="005D5ABE">
            <w:pPr>
              <w:spacing w:after="0" w:line="240" w:lineRule="auto"/>
              <w:jc w:val="center"/>
              <w:rPr>
                <w:rFonts w:ascii="B Mitra" w:cs="B Mitra"/>
                <w:b/>
                <w:bCs/>
                <w:rtl/>
              </w:rPr>
            </w:pPr>
            <w:r w:rsidRPr="002B6C24">
              <w:rPr>
                <w:rFonts w:cs="B Mitra" w:hint="cs"/>
                <w:b/>
                <w:bCs/>
                <w:rtl/>
                <w:lang w:bidi="ar-SA"/>
              </w:rPr>
              <w:t>عنوان خدمت</w:t>
            </w:r>
          </w:p>
        </w:tc>
        <w:tc>
          <w:tcPr>
            <w:tcW w:w="8647" w:type="dxa"/>
            <w:shd w:val="clear" w:color="auto" w:fill="FDE9D9" w:themeFill="accent6" w:themeFillTint="33"/>
            <w:vAlign w:val="center"/>
          </w:tcPr>
          <w:p w:rsidR="005D5ABE" w:rsidRPr="002B6C24" w:rsidRDefault="005D5ABE" w:rsidP="005D5ABE">
            <w:pPr>
              <w:rPr>
                <w:rFonts w:cs="B Mitra"/>
                <w:b/>
                <w:bCs/>
                <w:rtl/>
                <w:lang w:bidi="fa-IR"/>
              </w:rPr>
            </w:pPr>
            <w:r w:rsidRPr="002B6C24">
              <w:rPr>
                <w:rFonts w:cs="B Mitra" w:hint="cs"/>
                <w:b/>
                <w:bCs/>
                <w:rtl/>
                <w:lang w:bidi="ar-SA"/>
              </w:rPr>
              <w:t>شرح فعالیت خدمت ارائه شده توسط ارائه دهنده خدمت</w:t>
            </w:r>
          </w:p>
        </w:tc>
        <w:tc>
          <w:tcPr>
            <w:tcW w:w="802" w:type="dxa"/>
            <w:shd w:val="clear" w:color="auto" w:fill="FDE9D9" w:themeFill="accent6" w:themeFillTint="33"/>
            <w:textDirection w:val="btLr"/>
            <w:vAlign w:val="center"/>
          </w:tcPr>
          <w:p w:rsidR="005D5ABE" w:rsidRPr="002B6C24" w:rsidRDefault="005D5ABE" w:rsidP="005D5ABE">
            <w:pPr>
              <w:spacing w:after="0" w:line="240" w:lineRule="auto"/>
              <w:jc w:val="center"/>
              <w:rPr>
                <w:rFonts w:ascii="B Mitra" w:cs="B Mitra"/>
                <w:b/>
                <w:bCs/>
                <w:rtl/>
              </w:rPr>
            </w:pPr>
            <w:r w:rsidRPr="002B6C24">
              <w:rPr>
                <w:rFonts w:cs="B Mitra" w:hint="cs"/>
                <w:b/>
                <w:bCs/>
                <w:rtl/>
                <w:lang w:bidi="ar-SA"/>
              </w:rPr>
              <w:t>بهورز</w:t>
            </w:r>
          </w:p>
        </w:tc>
        <w:tc>
          <w:tcPr>
            <w:tcW w:w="1749" w:type="dxa"/>
            <w:shd w:val="clear" w:color="auto" w:fill="FDE9D9" w:themeFill="accent6" w:themeFillTint="33"/>
            <w:vAlign w:val="center"/>
          </w:tcPr>
          <w:p w:rsidR="005D5ABE" w:rsidRPr="002B6C24" w:rsidRDefault="005D5ABE" w:rsidP="005D5ABE">
            <w:pPr>
              <w:jc w:val="center"/>
              <w:rPr>
                <w:rFonts w:cs="B Mitra"/>
                <w:b/>
                <w:bCs/>
                <w:rtl/>
                <w:lang w:bidi="fa-IR"/>
              </w:rPr>
            </w:pPr>
            <w:r w:rsidRPr="002B6C24">
              <w:rPr>
                <w:rFonts w:cs="B Mitra" w:hint="cs"/>
                <w:b/>
                <w:bCs/>
                <w:rtl/>
                <w:lang w:bidi="ar-SA"/>
              </w:rPr>
              <w:t>كاردان يا كارشناس بهداشت حرفه</w:t>
            </w:r>
            <w:r w:rsidRPr="002B6C24">
              <w:rPr>
                <w:rFonts w:cs="B Mitra" w:hint="cs"/>
                <w:b/>
                <w:bCs/>
                <w:rtl/>
                <w:lang w:bidi="fa-IR"/>
              </w:rPr>
              <w:t>‌</w:t>
            </w:r>
            <w:r w:rsidRPr="002B6C24">
              <w:rPr>
                <w:rFonts w:cs="B Mitra" w:hint="cs"/>
                <w:b/>
                <w:bCs/>
                <w:rtl/>
                <w:lang w:bidi="ar-SA"/>
              </w:rPr>
              <w:t>اي</w:t>
            </w:r>
            <w:r w:rsidRPr="002B6C24">
              <w:rPr>
                <w:rFonts w:cs="B Mitra" w:hint="cs"/>
                <w:b/>
                <w:bCs/>
                <w:rtl/>
                <w:lang w:bidi="fa-IR"/>
              </w:rPr>
              <w:t>‌در پايگاه</w:t>
            </w:r>
          </w:p>
        </w:tc>
        <w:tc>
          <w:tcPr>
            <w:tcW w:w="1432" w:type="dxa"/>
            <w:shd w:val="clear" w:color="auto" w:fill="FDE9D9" w:themeFill="accent6" w:themeFillTint="33"/>
            <w:vAlign w:val="center"/>
          </w:tcPr>
          <w:p w:rsidR="005D5ABE" w:rsidRPr="002B6C24" w:rsidRDefault="005D5ABE" w:rsidP="005D5ABE">
            <w:pPr>
              <w:spacing w:after="0" w:line="240" w:lineRule="auto"/>
              <w:jc w:val="center"/>
              <w:rPr>
                <w:rFonts w:cs="B Mitra"/>
                <w:b/>
                <w:bCs/>
                <w:rtl/>
                <w:lang w:bidi="fa-IR"/>
              </w:rPr>
            </w:pPr>
            <w:r w:rsidRPr="002B6C24">
              <w:rPr>
                <w:rFonts w:cs="B Mitra" w:hint="cs"/>
                <w:b/>
                <w:bCs/>
                <w:rtl/>
                <w:lang w:bidi="ar-SA"/>
              </w:rPr>
              <w:t>كاردان يا كارشناس بهداشت حرفه</w:t>
            </w:r>
            <w:r w:rsidRPr="002B6C24">
              <w:rPr>
                <w:rFonts w:cs="B Mitra" w:hint="cs"/>
                <w:b/>
                <w:bCs/>
                <w:rtl/>
                <w:lang w:bidi="fa-IR"/>
              </w:rPr>
              <w:t>‌</w:t>
            </w:r>
            <w:r w:rsidRPr="002B6C24">
              <w:rPr>
                <w:rFonts w:cs="B Mitra" w:hint="cs"/>
                <w:b/>
                <w:bCs/>
                <w:rtl/>
                <w:lang w:bidi="ar-SA"/>
              </w:rPr>
              <w:t>اي</w:t>
            </w:r>
            <w:r w:rsidRPr="002B6C24">
              <w:rPr>
                <w:rFonts w:cs="B Mitra" w:hint="cs"/>
                <w:b/>
                <w:bCs/>
                <w:rtl/>
                <w:lang w:bidi="fa-IR"/>
              </w:rPr>
              <w:t xml:space="preserve"> در </w:t>
            </w:r>
            <w:r w:rsidRPr="002B6C24">
              <w:rPr>
                <w:rFonts w:cs="B Mitra" w:hint="cs"/>
                <w:b/>
                <w:bCs/>
                <w:rtl/>
                <w:lang w:bidi="ar-SA"/>
              </w:rPr>
              <w:t xml:space="preserve">مركز </w:t>
            </w:r>
            <w:r w:rsidRPr="002B6C24">
              <w:rPr>
                <w:rFonts w:cs="B Mitra" w:hint="cs"/>
                <w:b/>
                <w:bCs/>
                <w:rtl/>
                <w:lang w:bidi="fa-IR"/>
              </w:rPr>
              <w:t>سلامت جامعه</w:t>
            </w:r>
          </w:p>
        </w:tc>
        <w:tc>
          <w:tcPr>
            <w:tcW w:w="851" w:type="dxa"/>
            <w:shd w:val="clear" w:color="auto" w:fill="FDE9D9" w:themeFill="accent6" w:themeFillTint="33"/>
            <w:vAlign w:val="center"/>
          </w:tcPr>
          <w:p w:rsidR="005D5ABE" w:rsidRPr="002B6C24" w:rsidRDefault="005D5ABE" w:rsidP="005D5ABE">
            <w:pPr>
              <w:spacing w:after="0" w:line="240" w:lineRule="auto"/>
              <w:jc w:val="center"/>
              <w:rPr>
                <w:rFonts w:ascii="B Mitra" w:cs="B Mitra"/>
                <w:b/>
                <w:bCs/>
                <w:rtl/>
              </w:rPr>
            </w:pPr>
            <w:r w:rsidRPr="002B6C24">
              <w:rPr>
                <w:rFonts w:cs="B Mitra" w:hint="cs"/>
                <w:b/>
                <w:bCs/>
                <w:rtl/>
                <w:lang w:bidi="ar-SA"/>
              </w:rPr>
              <w:t>منابع</w:t>
            </w:r>
          </w:p>
        </w:tc>
      </w:tr>
      <w:tr w:rsidR="00A57EA3" w:rsidRPr="002B6C24" w:rsidTr="005D5ABE">
        <w:trPr>
          <w:trHeight w:val="2242"/>
          <w:jc w:val="center"/>
        </w:trPr>
        <w:tc>
          <w:tcPr>
            <w:tcW w:w="567" w:type="dxa"/>
            <w:vMerge w:val="restart"/>
            <w:vAlign w:val="center"/>
          </w:tcPr>
          <w:p w:rsidR="00A57EA3" w:rsidRPr="002B6C24" w:rsidRDefault="00A57EA3" w:rsidP="00F81E45">
            <w:pPr>
              <w:spacing w:after="0" w:line="240" w:lineRule="auto"/>
              <w:jc w:val="center"/>
              <w:rPr>
                <w:rFonts w:ascii="B Mitra" w:cs="B Mitra"/>
                <w:sz w:val="24"/>
                <w:szCs w:val="24"/>
                <w:rtl/>
              </w:rPr>
            </w:pPr>
            <w:r w:rsidRPr="002B6C24">
              <w:rPr>
                <w:rFonts w:ascii="B Mitra" w:cs="B Mitra" w:hint="cs"/>
                <w:sz w:val="24"/>
                <w:szCs w:val="24"/>
                <w:rtl/>
              </w:rPr>
              <w:t>1</w:t>
            </w:r>
          </w:p>
        </w:tc>
        <w:tc>
          <w:tcPr>
            <w:tcW w:w="646" w:type="dxa"/>
            <w:vMerge w:val="restart"/>
            <w:textDirection w:val="btLr"/>
          </w:tcPr>
          <w:p w:rsidR="00A57EA3" w:rsidRPr="002B6C24" w:rsidRDefault="00A57EA3" w:rsidP="00F81E45">
            <w:pPr>
              <w:spacing w:after="0" w:line="240" w:lineRule="auto"/>
              <w:ind w:left="113" w:right="113"/>
              <w:jc w:val="center"/>
              <w:rPr>
                <w:rFonts w:ascii="B Mitra" w:cs="B Mitra"/>
                <w:b/>
                <w:bCs/>
                <w:sz w:val="24"/>
                <w:szCs w:val="24"/>
                <w:rtl/>
              </w:rPr>
            </w:pPr>
            <w:r w:rsidRPr="002B6C24">
              <w:rPr>
                <w:rFonts w:cs="B Mitra" w:hint="cs"/>
                <w:b/>
                <w:bCs/>
                <w:sz w:val="24"/>
                <w:szCs w:val="24"/>
                <w:rtl/>
                <w:lang w:bidi="ar-SA"/>
              </w:rPr>
              <w:t xml:space="preserve">بازرسی بهداشت حرفه ای  از کارگاه ها و واحد های شغلی </w:t>
            </w:r>
          </w:p>
        </w:tc>
        <w:tc>
          <w:tcPr>
            <w:tcW w:w="8647" w:type="dxa"/>
          </w:tcPr>
          <w:p w:rsidR="00A57EA3" w:rsidRPr="002B6C24" w:rsidRDefault="00A57EA3" w:rsidP="00F81E45">
            <w:pPr>
              <w:spacing w:after="0" w:line="240" w:lineRule="auto"/>
              <w:rPr>
                <w:rFonts w:cs="B Mitra"/>
                <w:sz w:val="24"/>
                <w:szCs w:val="24"/>
              </w:rPr>
            </w:pPr>
            <w:r w:rsidRPr="002B6C24">
              <w:rPr>
                <w:rFonts w:cs="B Mitra"/>
                <w:sz w:val="24"/>
                <w:szCs w:val="24"/>
              </w:rPr>
              <w:t>-</w:t>
            </w:r>
            <w:r w:rsidRPr="002B6C24">
              <w:rPr>
                <w:rFonts w:cs="B Mitra" w:hint="cs"/>
                <w:sz w:val="24"/>
                <w:szCs w:val="24"/>
                <w:rtl/>
                <w:lang w:bidi="ar-SA"/>
              </w:rPr>
              <w:t>شناسایی کارگاههای خانگی و</w:t>
            </w:r>
            <w:r w:rsidRPr="002B6C24">
              <w:rPr>
                <w:rFonts w:cs="B Mitra"/>
                <w:sz w:val="24"/>
                <w:szCs w:val="24"/>
              </w:rPr>
              <w:t xml:space="preserve"> </w:t>
            </w:r>
            <w:r w:rsidRPr="002B6C24">
              <w:rPr>
                <w:rFonts w:cs="B Mitra" w:hint="cs"/>
                <w:sz w:val="24"/>
                <w:szCs w:val="24"/>
                <w:rtl/>
                <w:lang w:bidi="ar-SA"/>
              </w:rPr>
              <w:t xml:space="preserve">غیر خانگی روستای اصلی و قمر با انجام سر شماری سالانه وثبت مشخصات عمومی کارگاه در فرم شناسنامه کارگاهی </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 </w:t>
            </w:r>
            <w:r w:rsidRPr="002B6C24">
              <w:rPr>
                <w:rFonts w:cs="B Mitra" w:hint="cs"/>
                <w:sz w:val="24"/>
                <w:szCs w:val="24"/>
                <w:rtl/>
                <w:lang w:bidi="ar-SA"/>
              </w:rPr>
              <w:t>تفکیک کارگاههای خانگی از غیر خانگی، تعیین بعد شاغلین در کارگاههای غیر خانگی وتعیین آدرس آنها</w:t>
            </w:r>
          </w:p>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ارجاع فرم شناسنامه کارگاههای غیر خانگی بیش از </w:t>
            </w:r>
            <w:r w:rsidRPr="002B6C24">
              <w:rPr>
                <w:rFonts w:ascii="B Mitra" w:cs="B Mitra" w:hint="cs"/>
                <w:sz w:val="24"/>
                <w:szCs w:val="24"/>
                <w:rtl/>
              </w:rPr>
              <w:t xml:space="preserve">20 </w:t>
            </w:r>
            <w:r w:rsidRPr="002B6C24">
              <w:rPr>
                <w:rFonts w:cs="B Mitra" w:hint="cs"/>
                <w:sz w:val="24"/>
                <w:szCs w:val="24"/>
                <w:rtl/>
                <w:lang w:bidi="ar-SA"/>
              </w:rPr>
              <w:t xml:space="preserve">نفر شاغل به مرکز بهداشتی درمانی روستایی </w:t>
            </w:r>
          </w:p>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تهیه برنامه زمانبندی بازدید از کلیه کارگاههای خانگی و کارگاههای غیر خانگی کمتراز</w:t>
            </w:r>
            <w:r w:rsidRPr="002B6C24">
              <w:rPr>
                <w:rFonts w:ascii="B Mitra" w:cs="B Mitra" w:hint="cs"/>
                <w:sz w:val="24"/>
                <w:szCs w:val="24"/>
                <w:rtl/>
              </w:rPr>
              <w:t xml:space="preserve">20 </w:t>
            </w:r>
            <w:r w:rsidRPr="002B6C24">
              <w:rPr>
                <w:rFonts w:cs="B Mitra" w:hint="cs"/>
                <w:sz w:val="24"/>
                <w:szCs w:val="24"/>
                <w:rtl/>
                <w:lang w:bidi="ar-SA"/>
              </w:rPr>
              <w:t xml:space="preserve">نفر شاغل </w:t>
            </w:r>
            <w:r w:rsidRPr="002B6C24">
              <w:rPr>
                <w:rFonts w:ascii="B Mitra" w:cs="B Mitra" w:hint="cs"/>
                <w:sz w:val="24"/>
                <w:szCs w:val="24"/>
                <w:rtl/>
              </w:rPr>
              <w:t>(</w:t>
            </w:r>
            <w:r w:rsidRPr="002B6C24">
              <w:rPr>
                <w:rFonts w:cs="B Mitra" w:hint="cs"/>
                <w:sz w:val="24"/>
                <w:szCs w:val="24"/>
                <w:rtl/>
                <w:lang w:bidi="ar-SA"/>
              </w:rPr>
              <w:t xml:space="preserve">حداقل سه بازدید در طی سال </w:t>
            </w:r>
            <w:r w:rsidRPr="002B6C24">
              <w:rPr>
                <w:rFonts w:ascii="B Mitra" w:cs="B Mitra" w:hint="cs"/>
                <w:sz w:val="24"/>
                <w:szCs w:val="24"/>
                <w:rtl/>
              </w:rPr>
              <w:t>)</w:t>
            </w:r>
          </w:p>
        </w:tc>
        <w:tc>
          <w:tcPr>
            <w:tcW w:w="802" w:type="dxa"/>
            <w:shd w:val="clear" w:color="auto" w:fill="auto"/>
            <w:vAlign w:val="center"/>
          </w:tcPr>
          <w:p w:rsidR="00A57EA3" w:rsidRPr="002B6C24" w:rsidRDefault="00A57EA3" w:rsidP="00893A5C">
            <w:pPr>
              <w:pStyle w:val="ListParagraph"/>
              <w:numPr>
                <w:ilvl w:val="0"/>
                <w:numId w:val="67"/>
              </w:numPr>
              <w:spacing w:after="0" w:line="240" w:lineRule="auto"/>
              <w:jc w:val="center"/>
              <w:rPr>
                <w:rFonts w:cs="B Mitra"/>
                <w:sz w:val="24"/>
                <w:szCs w:val="24"/>
              </w:rPr>
            </w:pPr>
          </w:p>
          <w:p w:rsidR="00A57EA3" w:rsidRPr="002B6C24" w:rsidRDefault="00A57EA3" w:rsidP="00F81E45">
            <w:pPr>
              <w:spacing w:after="0" w:line="240" w:lineRule="auto"/>
              <w:rPr>
                <w:rFonts w:cs="B Mitra"/>
                <w:sz w:val="24"/>
                <w:szCs w:val="24"/>
              </w:rPr>
            </w:pPr>
          </w:p>
        </w:tc>
        <w:tc>
          <w:tcPr>
            <w:tcW w:w="1749" w:type="dxa"/>
            <w:shd w:val="clear" w:color="auto" w:fill="auto"/>
            <w:vAlign w:val="center"/>
          </w:tcPr>
          <w:p w:rsidR="00A57EA3" w:rsidRPr="002B6C24" w:rsidRDefault="00A57EA3" w:rsidP="00F81E45">
            <w:pPr>
              <w:pStyle w:val="ListParagraph"/>
              <w:spacing w:after="0" w:line="240" w:lineRule="auto"/>
              <w:jc w:val="center"/>
              <w:rPr>
                <w:rFonts w:ascii="B Mitra" w:cs="B Mitra"/>
                <w:sz w:val="24"/>
                <w:szCs w:val="24"/>
                <w:rtl/>
              </w:rPr>
            </w:pPr>
          </w:p>
          <w:p w:rsidR="00A57EA3" w:rsidRPr="002B6C24" w:rsidRDefault="00A57EA3" w:rsidP="00F81E45">
            <w:p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F81E45">
            <w:pPr>
              <w:spacing w:after="0" w:line="240" w:lineRule="auto"/>
              <w:jc w:val="center"/>
              <w:rPr>
                <w:rFonts w:cs="B Mitra"/>
                <w:sz w:val="24"/>
                <w:szCs w:val="24"/>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vAlign w:val="center"/>
          </w:tcPr>
          <w:p w:rsidR="00A57EA3" w:rsidRPr="002B6C24" w:rsidRDefault="00A57EA3" w:rsidP="00F81E45">
            <w:pPr>
              <w:spacing w:after="0" w:line="240" w:lineRule="auto"/>
              <w:jc w:val="center"/>
              <w:rPr>
                <w:rFonts w:ascii="B Mitra" w:cs="B Mitra"/>
                <w:sz w:val="24"/>
                <w:szCs w:val="24"/>
                <w:rtl/>
              </w:rPr>
            </w:pPr>
          </w:p>
        </w:tc>
        <w:tc>
          <w:tcPr>
            <w:tcW w:w="646" w:type="dxa"/>
            <w:vMerge/>
            <w:textDirection w:val="btLr"/>
          </w:tcPr>
          <w:p w:rsidR="00A57EA3" w:rsidRPr="002B6C24" w:rsidRDefault="00A57EA3" w:rsidP="00F81E45">
            <w:pPr>
              <w:spacing w:after="0" w:line="240" w:lineRule="auto"/>
              <w:ind w:left="113" w:right="113"/>
              <w:jc w:val="center"/>
              <w:rPr>
                <w:rFonts w:ascii="B Mitra" w:cs="B Mitra"/>
                <w:b/>
                <w:bCs/>
                <w:sz w:val="24"/>
                <w:szCs w:val="24"/>
                <w:rtl/>
              </w:rPr>
            </w:pPr>
          </w:p>
        </w:tc>
        <w:tc>
          <w:tcPr>
            <w:tcW w:w="8647" w:type="dxa"/>
          </w:tcPr>
          <w:p w:rsidR="00A57EA3" w:rsidRPr="002B6C24" w:rsidRDefault="00A57EA3" w:rsidP="00F81E45">
            <w:pPr>
              <w:spacing w:after="0" w:line="240" w:lineRule="auto"/>
              <w:rPr>
                <w:rFonts w:cs="B Mitra"/>
                <w:sz w:val="24"/>
                <w:szCs w:val="24"/>
              </w:rPr>
            </w:pPr>
            <w:r w:rsidRPr="002B6C24">
              <w:rPr>
                <w:rFonts w:cs="B Mitra" w:hint="cs"/>
                <w:sz w:val="24"/>
                <w:szCs w:val="24"/>
                <w:rtl/>
                <w:lang w:bidi="ar-SA"/>
              </w:rPr>
              <w:t>سر شماری کارگاههای</w:t>
            </w:r>
            <w:r w:rsidRPr="002B6C24">
              <w:rPr>
                <w:rFonts w:cs="B Mitra"/>
                <w:sz w:val="24"/>
                <w:szCs w:val="24"/>
              </w:rPr>
              <w:t xml:space="preserve"> </w:t>
            </w:r>
            <w:r w:rsidRPr="002B6C24">
              <w:rPr>
                <w:rFonts w:cs="B Mitra" w:hint="cs"/>
                <w:sz w:val="24"/>
                <w:szCs w:val="24"/>
                <w:rtl/>
                <w:lang w:bidi="ar-SA"/>
              </w:rPr>
              <w:t>منطقه تحت پوشش حاشیه شهر و مجتمع های کارگاهی خاص حاشیه شهر مانند کوره پزخانه ها و کارگاه های سنتی مانند آهنگری ، ریخته گری و</w:t>
            </w:r>
            <w:r w:rsidRPr="002B6C24">
              <w:rPr>
                <w:rFonts w:cs="B Mitra"/>
                <w:sz w:val="24"/>
                <w:szCs w:val="24"/>
              </w:rPr>
              <w:t xml:space="preserve"> </w:t>
            </w:r>
            <w:r w:rsidRPr="002B6C24">
              <w:rPr>
                <w:rFonts w:cs="B Mitra" w:hint="cs"/>
                <w:sz w:val="24"/>
                <w:szCs w:val="24"/>
                <w:rtl/>
                <w:lang w:bidi="ar-SA"/>
              </w:rPr>
              <w:t xml:space="preserve">بنگاه های اقتصادی غیر رسمی و </w:t>
            </w:r>
            <w:r w:rsidRPr="002B6C24">
              <w:rPr>
                <w:rFonts w:ascii="B Mitra" w:cs="B Mitra" w:hint="cs"/>
                <w:sz w:val="24"/>
                <w:szCs w:val="24"/>
                <w:rtl/>
              </w:rPr>
              <w:t>....</w:t>
            </w:r>
          </w:p>
        </w:tc>
        <w:tc>
          <w:tcPr>
            <w:tcW w:w="802" w:type="dxa"/>
            <w:shd w:val="clear" w:color="auto" w:fill="auto"/>
            <w:vAlign w:val="center"/>
          </w:tcPr>
          <w:p w:rsidR="00A57EA3" w:rsidRPr="002B6C24" w:rsidRDefault="00A57EA3" w:rsidP="00F81E45">
            <w:pPr>
              <w:spacing w:after="0" w:line="240" w:lineRule="auto"/>
              <w:jc w:val="center"/>
              <w:rPr>
                <w:rFonts w:cs="B Mitra"/>
                <w:sz w:val="24"/>
                <w:szCs w:val="24"/>
              </w:rPr>
            </w:pPr>
          </w:p>
        </w:tc>
        <w:tc>
          <w:tcPr>
            <w:tcW w:w="1749" w:type="dxa"/>
            <w:shd w:val="clear" w:color="auto" w:fill="auto"/>
            <w:vAlign w:val="center"/>
          </w:tcPr>
          <w:p w:rsidR="00A57EA3" w:rsidRPr="002B6C24" w:rsidRDefault="00A57EA3" w:rsidP="00893A5C">
            <w:pPr>
              <w:pStyle w:val="ListParagraph"/>
              <w:numPr>
                <w:ilvl w:val="0"/>
                <w:numId w:val="64"/>
              </w:numPr>
              <w:spacing w:after="0" w:line="240" w:lineRule="auto"/>
              <w:jc w:val="center"/>
              <w:rPr>
                <w:rFonts w:cs="B Mitra"/>
                <w:sz w:val="24"/>
                <w:szCs w:val="24"/>
              </w:rPr>
            </w:pPr>
            <w:r w:rsidRPr="002B6C24">
              <w:rPr>
                <w:rFonts w:ascii="B Mitra" w:cs="B Mitra" w:hint="cs"/>
                <w:sz w:val="24"/>
                <w:szCs w:val="24"/>
                <w:rtl/>
              </w:rPr>
              <w:t>*</w:t>
            </w:r>
          </w:p>
        </w:tc>
        <w:tc>
          <w:tcPr>
            <w:tcW w:w="1432" w:type="dxa"/>
            <w:shd w:val="clear" w:color="auto" w:fill="auto"/>
            <w:vAlign w:val="center"/>
          </w:tcPr>
          <w:p w:rsidR="00A57EA3" w:rsidRPr="002B6C24" w:rsidRDefault="00A57EA3" w:rsidP="00F81E45">
            <w:pPr>
              <w:spacing w:after="0" w:line="240" w:lineRule="auto"/>
              <w:jc w:val="center"/>
              <w:rPr>
                <w:rFonts w:cs="B Mitra"/>
                <w:sz w:val="24"/>
                <w:szCs w:val="24"/>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vAlign w:val="center"/>
          </w:tcPr>
          <w:p w:rsidR="00A57EA3" w:rsidRPr="002B6C24" w:rsidRDefault="00A57EA3" w:rsidP="00F81E45">
            <w:pPr>
              <w:spacing w:after="0" w:line="240" w:lineRule="auto"/>
              <w:jc w:val="center"/>
              <w:rPr>
                <w:rFonts w:ascii="B Mitra" w:cs="B Mitra"/>
                <w:sz w:val="24"/>
                <w:szCs w:val="24"/>
                <w:rtl/>
              </w:rPr>
            </w:pPr>
          </w:p>
        </w:tc>
        <w:tc>
          <w:tcPr>
            <w:tcW w:w="646" w:type="dxa"/>
            <w:vMerge/>
            <w:textDirection w:val="btLr"/>
          </w:tcPr>
          <w:p w:rsidR="00A57EA3" w:rsidRPr="002B6C24" w:rsidRDefault="00A57EA3" w:rsidP="00F81E45">
            <w:pPr>
              <w:spacing w:after="0" w:line="240" w:lineRule="auto"/>
              <w:ind w:left="113" w:right="113"/>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برنامه ریزی ، نظارت و اجرای طرح سر شماری کارگاههای تحت پوشش منطقه در حاشیه شهرها و مجتمع های کارگاهی خاص حاشیه شهر مانند کوره پزخانه ها و کارگاه های سنتی مانند آهنگری ، ریخته گری، مراکز باز یافت زباله ، عوامل اجرایی پسماندهای شهرداری و مراکز مرتبط، و</w:t>
            </w:r>
            <w:r w:rsidRPr="002B6C24">
              <w:rPr>
                <w:rFonts w:cs="B Mitra"/>
                <w:sz w:val="24"/>
                <w:szCs w:val="24"/>
              </w:rPr>
              <w:t xml:space="preserve"> </w:t>
            </w:r>
            <w:r w:rsidRPr="002B6C24">
              <w:rPr>
                <w:rFonts w:cs="B Mitra" w:hint="cs"/>
                <w:sz w:val="24"/>
                <w:szCs w:val="24"/>
                <w:rtl/>
                <w:lang w:bidi="ar-SA"/>
              </w:rPr>
              <w:t xml:space="preserve">بنگاه های اقتصادی غیر رسمی و </w:t>
            </w:r>
            <w:r w:rsidRPr="002B6C24">
              <w:rPr>
                <w:rFonts w:ascii="B Mitra" w:cs="B Mitra" w:hint="cs"/>
                <w:sz w:val="24"/>
                <w:szCs w:val="24"/>
                <w:rtl/>
              </w:rPr>
              <w:t>....</w:t>
            </w:r>
          </w:p>
        </w:tc>
        <w:tc>
          <w:tcPr>
            <w:tcW w:w="802" w:type="dxa"/>
            <w:shd w:val="clear" w:color="auto" w:fill="auto"/>
            <w:vAlign w:val="center"/>
          </w:tcPr>
          <w:p w:rsidR="00A57EA3" w:rsidRPr="002B6C24" w:rsidRDefault="00A57EA3" w:rsidP="00F81E45">
            <w:pPr>
              <w:spacing w:after="0" w:line="240" w:lineRule="auto"/>
              <w:jc w:val="center"/>
              <w:rPr>
                <w:rFonts w:cs="B Mitra"/>
                <w:sz w:val="24"/>
                <w:szCs w:val="24"/>
              </w:rPr>
            </w:pPr>
          </w:p>
        </w:tc>
        <w:tc>
          <w:tcPr>
            <w:tcW w:w="1749" w:type="dxa"/>
            <w:shd w:val="clear" w:color="auto" w:fill="auto"/>
            <w:vAlign w:val="center"/>
          </w:tcPr>
          <w:p w:rsidR="00A57EA3" w:rsidRPr="002B6C24" w:rsidRDefault="00A57EA3" w:rsidP="00F81E45">
            <w:p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61"/>
              </w:numPr>
              <w:spacing w:after="0" w:line="240" w:lineRule="auto"/>
              <w:jc w:val="center"/>
              <w:rPr>
                <w:rFonts w:cs="B Mitra"/>
                <w:sz w:val="24"/>
                <w:szCs w:val="24"/>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vAlign w:val="center"/>
          </w:tcPr>
          <w:p w:rsidR="00A57EA3" w:rsidRPr="002B6C24" w:rsidRDefault="00A57EA3" w:rsidP="00F81E45">
            <w:pPr>
              <w:spacing w:after="0" w:line="240" w:lineRule="auto"/>
              <w:jc w:val="center"/>
              <w:rPr>
                <w:rFonts w:ascii="B Mitra" w:cs="B Mitra"/>
                <w:sz w:val="24"/>
                <w:szCs w:val="24"/>
                <w:rtl/>
              </w:rPr>
            </w:pPr>
          </w:p>
        </w:tc>
        <w:tc>
          <w:tcPr>
            <w:tcW w:w="646" w:type="dxa"/>
            <w:vMerge/>
            <w:textDirection w:val="btLr"/>
          </w:tcPr>
          <w:p w:rsidR="00A57EA3" w:rsidRPr="002B6C24" w:rsidRDefault="00A57EA3" w:rsidP="00F81E45">
            <w:pPr>
              <w:spacing w:after="0" w:line="240" w:lineRule="auto"/>
              <w:ind w:left="113" w:right="113"/>
              <w:jc w:val="center"/>
              <w:rPr>
                <w:rFonts w:ascii="B Mitra" w:cs="B Mitra"/>
                <w:b/>
                <w:bCs/>
                <w:sz w:val="24"/>
                <w:szCs w:val="24"/>
                <w:rtl/>
              </w:rPr>
            </w:pPr>
          </w:p>
        </w:tc>
        <w:tc>
          <w:tcPr>
            <w:tcW w:w="8647" w:type="dxa"/>
          </w:tcPr>
          <w:p w:rsidR="00A57EA3" w:rsidRPr="002B6C24" w:rsidRDefault="00A57EA3" w:rsidP="00F81E45">
            <w:pPr>
              <w:spacing w:after="0" w:line="240" w:lineRule="auto"/>
              <w:rPr>
                <w:rFonts w:cs="B Mitra"/>
                <w:sz w:val="24"/>
                <w:szCs w:val="24"/>
              </w:rPr>
            </w:pPr>
            <w:r w:rsidRPr="002B6C24">
              <w:rPr>
                <w:rFonts w:cs="B Mitra" w:hint="cs"/>
                <w:sz w:val="24"/>
                <w:szCs w:val="24"/>
                <w:rtl/>
                <w:lang w:bidi="ar-SA"/>
              </w:rPr>
              <w:t xml:space="preserve">تهیه نقشه توزیع کارگاهها ی غیر خانگی به تفکیک بعد شاغلین </w:t>
            </w:r>
            <w:r w:rsidRPr="002B6C24">
              <w:rPr>
                <w:rFonts w:ascii="B Mitra" w:cs="B Mitra" w:hint="cs"/>
                <w:sz w:val="24"/>
                <w:szCs w:val="24"/>
                <w:rtl/>
              </w:rPr>
              <w:t>(</w:t>
            </w:r>
            <w:r w:rsidRPr="002B6C24">
              <w:rPr>
                <w:rFonts w:cs="B Mitra" w:hint="cs"/>
                <w:sz w:val="24"/>
                <w:szCs w:val="24"/>
                <w:rtl/>
                <w:lang w:bidi="ar-SA"/>
              </w:rPr>
              <w:t xml:space="preserve">کمتر از </w:t>
            </w:r>
            <w:r w:rsidRPr="002B6C24">
              <w:rPr>
                <w:rFonts w:ascii="B Mitra" w:cs="B Mitra" w:hint="cs"/>
                <w:sz w:val="24"/>
                <w:szCs w:val="24"/>
                <w:rtl/>
              </w:rPr>
              <w:t xml:space="preserve">20 </w:t>
            </w:r>
            <w:r w:rsidRPr="002B6C24">
              <w:rPr>
                <w:rFonts w:cs="B Mitra" w:hint="cs"/>
                <w:sz w:val="24"/>
                <w:szCs w:val="24"/>
                <w:rtl/>
                <w:lang w:bidi="ar-SA"/>
              </w:rPr>
              <w:t>نفر،</w:t>
            </w:r>
            <w:r w:rsidRPr="002B6C24">
              <w:rPr>
                <w:rFonts w:ascii="B Mitra" w:cs="B Mitra" w:hint="cs"/>
                <w:sz w:val="24"/>
                <w:szCs w:val="24"/>
                <w:rtl/>
              </w:rPr>
              <w:t xml:space="preserve">50-20 </w:t>
            </w:r>
            <w:r w:rsidRPr="002B6C24">
              <w:rPr>
                <w:rFonts w:cs="B Mitra" w:hint="cs"/>
                <w:sz w:val="24"/>
                <w:szCs w:val="24"/>
                <w:rtl/>
                <w:lang w:bidi="ar-SA"/>
              </w:rPr>
              <w:t>نفر،</w:t>
            </w:r>
            <w:r w:rsidRPr="002B6C24">
              <w:rPr>
                <w:rFonts w:ascii="B Mitra" w:cs="B Mitra" w:hint="cs"/>
                <w:sz w:val="24"/>
                <w:szCs w:val="24"/>
                <w:rtl/>
              </w:rPr>
              <w:t xml:space="preserve">500-50 </w:t>
            </w:r>
            <w:r w:rsidRPr="002B6C24">
              <w:rPr>
                <w:rFonts w:cs="B Mitra" w:hint="cs"/>
                <w:sz w:val="24"/>
                <w:szCs w:val="24"/>
                <w:rtl/>
                <w:lang w:bidi="ar-SA"/>
              </w:rPr>
              <w:t xml:space="preserve">نفر ، بیش از </w:t>
            </w:r>
            <w:r w:rsidRPr="002B6C24">
              <w:rPr>
                <w:rFonts w:ascii="B Mitra" w:cs="B Mitra" w:hint="cs"/>
                <w:sz w:val="24"/>
                <w:szCs w:val="24"/>
                <w:rtl/>
              </w:rPr>
              <w:t xml:space="preserve">500 </w:t>
            </w:r>
            <w:r w:rsidRPr="002B6C24">
              <w:rPr>
                <w:rFonts w:cs="B Mitra" w:hint="cs"/>
                <w:sz w:val="24"/>
                <w:szCs w:val="24"/>
                <w:rtl/>
                <w:lang w:bidi="ar-SA"/>
              </w:rPr>
              <w:t xml:space="preserve">نفر </w:t>
            </w:r>
            <w:r w:rsidRPr="002B6C24">
              <w:rPr>
                <w:rFonts w:ascii="B Mitra" w:cs="B Mitra" w:hint="cs"/>
                <w:sz w:val="24"/>
                <w:szCs w:val="24"/>
                <w:rtl/>
              </w:rPr>
              <w:t xml:space="preserve">) </w:t>
            </w:r>
            <w:r w:rsidRPr="002B6C24">
              <w:rPr>
                <w:rFonts w:cs="B Mitra" w:hint="cs"/>
                <w:sz w:val="24"/>
                <w:szCs w:val="24"/>
                <w:rtl/>
                <w:lang w:bidi="ar-SA"/>
              </w:rPr>
              <w:t xml:space="preserve">و ایستگاههای بهگر تحت پوشش پایگاه </w:t>
            </w:r>
          </w:p>
        </w:tc>
        <w:tc>
          <w:tcPr>
            <w:tcW w:w="802" w:type="dxa"/>
            <w:shd w:val="clear" w:color="auto" w:fill="auto"/>
            <w:vAlign w:val="center"/>
          </w:tcPr>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63"/>
              </w:numPr>
              <w:spacing w:after="0" w:line="240" w:lineRule="auto"/>
              <w:jc w:val="center"/>
              <w:rPr>
                <w:rFonts w:ascii="B Mitra" w:cs="B Mitra"/>
                <w:sz w:val="24"/>
                <w:szCs w:val="24"/>
                <w:rtl/>
              </w:rPr>
            </w:pPr>
            <w:r w:rsidRPr="002B6C24">
              <w:rPr>
                <w:rFonts w:ascii="B Mitra" w:cs="B Mitra" w:hint="cs"/>
                <w:sz w:val="24"/>
                <w:szCs w:val="24"/>
                <w:rtl/>
              </w:rPr>
              <w:t>*</w:t>
            </w:r>
          </w:p>
        </w:tc>
        <w:tc>
          <w:tcPr>
            <w:tcW w:w="1432" w:type="dxa"/>
            <w:shd w:val="clear" w:color="auto" w:fill="auto"/>
            <w:vAlign w:val="center"/>
          </w:tcPr>
          <w:p w:rsidR="00A57EA3" w:rsidRPr="002B6C24" w:rsidRDefault="00A57EA3" w:rsidP="00F81E45">
            <w:pPr>
              <w:spacing w:after="0" w:line="240" w:lineRule="auto"/>
              <w:jc w:val="center"/>
              <w:rPr>
                <w:rFonts w:ascii="B Mitra" w:cs="B Mitra"/>
                <w:sz w:val="24"/>
                <w:szCs w:val="24"/>
                <w:rtl/>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vAlign w:val="center"/>
          </w:tcPr>
          <w:p w:rsidR="00A57EA3" w:rsidRPr="002B6C24" w:rsidRDefault="00A57EA3" w:rsidP="00F81E45">
            <w:pPr>
              <w:spacing w:after="0" w:line="240" w:lineRule="auto"/>
              <w:jc w:val="center"/>
              <w:rPr>
                <w:rFonts w:ascii="B Mitra" w:cs="B Mitra"/>
                <w:sz w:val="24"/>
                <w:szCs w:val="24"/>
                <w:rtl/>
              </w:rPr>
            </w:pPr>
          </w:p>
        </w:tc>
        <w:tc>
          <w:tcPr>
            <w:tcW w:w="646" w:type="dxa"/>
            <w:vMerge/>
            <w:textDirection w:val="btLr"/>
          </w:tcPr>
          <w:p w:rsidR="00A57EA3" w:rsidRPr="002B6C24" w:rsidRDefault="00A57EA3" w:rsidP="00F81E45">
            <w:pPr>
              <w:spacing w:after="0" w:line="240" w:lineRule="auto"/>
              <w:ind w:left="113" w:right="113"/>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تهیه نقشه توزیع کارگاهها ی غیر خانگی به تفکیک بعد شاغلین </w:t>
            </w:r>
            <w:r w:rsidRPr="002B6C24">
              <w:rPr>
                <w:rFonts w:ascii="B Mitra" w:cs="B Mitra" w:hint="cs"/>
                <w:sz w:val="24"/>
                <w:szCs w:val="24"/>
                <w:rtl/>
              </w:rPr>
              <w:t>(</w:t>
            </w:r>
            <w:r w:rsidRPr="002B6C24">
              <w:rPr>
                <w:rFonts w:cs="B Mitra" w:hint="cs"/>
                <w:sz w:val="24"/>
                <w:szCs w:val="24"/>
                <w:rtl/>
                <w:lang w:bidi="ar-SA"/>
              </w:rPr>
              <w:t xml:space="preserve">کمتر از </w:t>
            </w:r>
            <w:r w:rsidRPr="002B6C24">
              <w:rPr>
                <w:rFonts w:ascii="B Mitra" w:cs="B Mitra" w:hint="cs"/>
                <w:sz w:val="24"/>
                <w:szCs w:val="24"/>
                <w:rtl/>
              </w:rPr>
              <w:t xml:space="preserve">20 </w:t>
            </w:r>
            <w:r w:rsidRPr="002B6C24">
              <w:rPr>
                <w:rFonts w:cs="B Mitra" w:hint="cs"/>
                <w:sz w:val="24"/>
                <w:szCs w:val="24"/>
                <w:rtl/>
                <w:lang w:bidi="ar-SA"/>
              </w:rPr>
              <w:t>نفر،</w:t>
            </w:r>
            <w:r w:rsidRPr="002B6C24">
              <w:rPr>
                <w:rFonts w:ascii="B Mitra" w:cs="B Mitra" w:hint="cs"/>
                <w:sz w:val="24"/>
                <w:szCs w:val="24"/>
                <w:rtl/>
              </w:rPr>
              <w:t xml:space="preserve">50-20 </w:t>
            </w:r>
            <w:r w:rsidRPr="002B6C24">
              <w:rPr>
                <w:rFonts w:cs="B Mitra" w:hint="cs"/>
                <w:sz w:val="24"/>
                <w:szCs w:val="24"/>
                <w:rtl/>
                <w:lang w:bidi="ar-SA"/>
              </w:rPr>
              <w:t>نفر،</w:t>
            </w:r>
            <w:r w:rsidRPr="002B6C24">
              <w:rPr>
                <w:rFonts w:ascii="B Mitra" w:cs="B Mitra" w:hint="cs"/>
                <w:sz w:val="24"/>
                <w:szCs w:val="24"/>
                <w:rtl/>
              </w:rPr>
              <w:t xml:space="preserve">500-50 </w:t>
            </w:r>
            <w:r w:rsidRPr="002B6C24">
              <w:rPr>
                <w:rFonts w:cs="B Mitra" w:hint="cs"/>
                <w:sz w:val="24"/>
                <w:szCs w:val="24"/>
                <w:rtl/>
                <w:lang w:bidi="ar-SA"/>
              </w:rPr>
              <w:t xml:space="preserve">نفر ، بیش از </w:t>
            </w:r>
            <w:r w:rsidRPr="002B6C24">
              <w:rPr>
                <w:rFonts w:ascii="B Mitra" w:cs="B Mitra" w:hint="cs"/>
                <w:sz w:val="24"/>
                <w:szCs w:val="24"/>
                <w:rtl/>
              </w:rPr>
              <w:t xml:space="preserve">500 </w:t>
            </w:r>
            <w:r w:rsidRPr="002B6C24">
              <w:rPr>
                <w:rFonts w:cs="B Mitra" w:hint="cs"/>
                <w:sz w:val="24"/>
                <w:szCs w:val="24"/>
                <w:rtl/>
                <w:lang w:bidi="ar-SA"/>
              </w:rPr>
              <w:t xml:space="preserve">نفر </w:t>
            </w:r>
            <w:r w:rsidRPr="002B6C24">
              <w:rPr>
                <w:rFonts w:ascii="B Mitra" w:cs="B Mitra" w:hint="cs"/>
                <w:sz w:val="24"/>
                <w:szCs w:val="24"/>
                <w:rtl/>
              </w:rPr>
              <w:t xml:space="preserve">) </w:t>
            </w:r>
            <w:r w:rsidRPr="002B6C24">
              <w:rPr>
                <w:rFonts w:cs="B Mitra" w:hint="cs"/>
                <w:sz w:val="24"/>
                <w:szCs w:val="24"/>
                <w:rtl/>
                <w:lang w:bidi="ar-SA"/>
              </w:rPr>
              <w:t>و ایستگاههای بهگر، خانه بهداشت کارگری ، مراکز بهداشت کار ، کمیته های حفاظت فنی و بهداشت کار تحت پوشش مرکز</w:t>
            </w:r>
          </w:p>
        </w:tc>
        <w:tc>
          <w:tcPr>
            <w:tcW w:w="802" w:type="dxa"/>
            <w:shd w:val="clear" w:color="auto" w:fill="auto"/>
            <w:vAlign w:val="center"/>
          </w:tcPr>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F81E45">
            <w:p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61"/>
              </w:numPr>
              <w:spacing w:after="0" w:line="240" w:lineRule="auto"/>
              <w:jc w:val="center"/>
              <w:rPr>
                <w:rFonts w:ascii="B Mitra" w:cs="B Mitra"/>
                <w:sz w:val="24"/>
                <w:szCs w:val="24"/>
                <w:rtl/>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b/>
                <w:bCs/>
                <w:sz w:val="24"/>
                <w:szCs w:val="24"/>
                <w:rtl/>
              </w:rPr>
            </w:pPr>
            <w:r w:rsidRPr="002B6C24">
              <w:rPr>
                <w:rFonts w:cs="B Mitra" w:hint="cs"/>
                <w:sz w:val="24"/>
                <w:szCs w:val="24"/>
                <w:rtl/>
                <w:lang w:bidi="ar-SA"/>
              </w:rPr>
              <w:t>شناسایی کارگاه های مشمول ایستگاه بهگر و هماهنگی با مرکز بهداشت معین و اقدامات لازم در مراحل نگهداری و ایجاد ایستگاه های بهگر در کارگاه های مشمول در مراحل انتخاب بهگر ، اعزام منتخبین به دوره های آموزشی و بازآموزی برقراری نگهداری وسایل و امکانات کیت بهگر برای پاسخگویی صحیح به هنگام بروز حوادث ناشی از کار</w:t>
            </w:r>
          </w:p>
        </w:tc>
        <w:tc>
          <w:tcPr>
            <w:tcW w:w="802" w:type="dxa"/>
            <w:shd w:val="clear" w:color="auto" w:fill="auto"/>
            <w:vAlign w:val="center"/>
          </w:tcPr>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62"/>
              </w:numPr>
              <w:spacing w:after="0" w:line="240" w:lineRule="auto"/>
              <w:jc w:val="center"/>
              <w:rPr>
                <w:rFonts w:ascii="B Mitra" w:cs="B Mitra"/>
                <w:sz w:val="24"/>
                <w:szCs w:val="24"/>
                <w:rtl/>
              </w:rPr>
            </w:pPr>
            <w:r w:rsidRPr="002B6C24">
              <w:rPr>
                <w:rFonts w:ascii="B Mitra" w:cs="B Mitra" w:hint="cs"/>
                <w:sz w:val="24"/>
                <w:szCs w:val="24"/>
                <w:rtl/>
              </w:rPr>
              <w:t>*</w:t>
            </w:r>
          </w:p>
        </w:tc>
        <w:tc>
          <w:tcPr>
            <w:tcW w:w="1432" w:type="dxa"/>
            <w:shd w:val="clear" w:color="auto" w:fill="auto"/>
            <w:vAlign w:val="center"/>
          </w:tcPr>
          <w:p w:rsidR="00A57EA3" w:rsidRPr="002B6C24" w:rsidRDefault="00A57EA3" w:rsidP="00893A5C">
            <w:pPr>
              <w:pStyle w:val="ListParagraph"/>
              <w:numPr>
                <w:ilvl w:val="0"/>
                <w:numId w:val="74"/>
              </w:numPr>
              <w:spacing w:after="0" w:line="240" w:lineRule="auto"/>
              <w:jc w:val="center"/>
              <w:rPr>
                <w:rFonts w:ascii="B Mitra" w:cs="B Mitra"/>
                <w:sz w:val="24"/>
                <w:szCs w:val="24"/>
                <w:rtl/>
              </w:rPr>
            </w:pPr>
            <w:r w:rsidRPr="002B6C24">
              <w:rPr>
                <w:rFonts w:ascii="B Mitra" w:cs="B Mitra" w:hint="cs"/>
                <w:sz w:val="24"/>
                <w:szCs w:val="24"/>
                <w:rtl/>
              </w:rPr>
              <w:t>*</w:t>
            </w:r>
          </w:p>
          <w:p w:rsidR="00A57EA3" w:rsidRPr="002B6C24" w:rsidRDefault="00A57EA3" w:rsidP="00F81E45">
            <w:pPr>
              <w:spacing w:after="0" w:line="240" w:lineRule="auto"/>
              <w:jc w:val="center"/>
              <w:rPr>
                <w:rFonts w:ascii="B Mitra" w:cs="B Mitra"/>
                <w:sz w:val="24"/>
                <w:szCs w:val="24"/>
                <w:rtl/>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تعیین کارگاه ها و واحدهای شغلی مشمول ایستگاههای بهگر، خانه بهداشت کارگری، مراکز بهداشت کار، کمیته های حفاظت فنی و بهداشت کار در حاشیه شهر و کسب فهرست شرکتها و مراکز خصوصی ارائه دهنده خدمات بهداشت حرفه ای و طب کار دارای مجوز فعالیت از کمیته صدور مجوز این نوع خدمات در معاونت بهداشتی دانشگاه </w:t>
            </w:r>
            <w:r w:rsidRPr="002B6C24">
              <w:rPr>
                <w:rFonts w:ascii="B Mitra" w:cs="B Mitra" w:hint="cs"/>
                <w:sz w:val="24"/>
                <w:szCs w:val="24"/>
                <w:rtl/>
              </w:rPr>
              <w:t xml:space="preserve">/ </w:t>
            </w:r>
            <w:r w:rsidRPr="002B6C24">
              <w:rPr>
                <w:rFonts w:cs="B Mitra" w:hint="cs"/>
                <w:sz w:val="24"/>
                <w:szCs w:val="24"/>
                <w:rtl/>
                <w:lang w:bidi="ar-SA"/>
              </w:rPr>
              <w:t xml:space="preserve">دانشکده ذیربط و اعلام فهرست مزبور با روش های مناسب اطلاع رسانی به کارگاه ها و واحد های شغلی منطقه تحت پوشش </w:t>
            </w:r>
          </w:p>
        </w:tc>
        <w:tc>
          <w:tcPr>
            <w:tcW w:w="802" w:type="dxa"/>
            <w:shd w:val="clear" w:color="auto" w:fill="auto"/>
            <w:vAlign w:val="center"/>
          </w:tcPr>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F81E45">
            <w:pPr>
              <w:pStyle w:val="ListParagraph"/>
              <w:spacing w:after="0" w:line="240" w:lineRule="auto"/>
              <w:jc w:val="center"/>
              <w:rPr>
                <w:rFonts w:ascii="B Mitra" w:cs="B Mitra"/>
                <w:sz w:val="24"/>
                <w:szCs w:val="24"/>
                <w:rtl/>
              </w:rPr>
            </w:pPr>
          </w:p>
          <w:p w:rsidR="00A57EA3" w:rsidRPr="002B6C24" w:rsidRDefault="00A57EA3" w:rsidP="00F81E45">
            <w:pPr>
              <w:spacing w:after="0" w:line="240" w:lineRule="auto"/>
              <w:rPr>
                <w:rFonts w:ascii="B Mitra" w:cs="B Mitra"/>
                <w:sz w:val="24"/>
                <w:szCs w:val="24"/>
                <w:rtl/>
              </w:rPr>
            </w:pPr>
          </w:p>
          <w:p w:rsidR="00A57EA3" w:rsidRPr="002B6C24" w:rsidRDefault="00A57EA3" w:rsidP="00F81E45">
            <w:pPr>
              <w:spacing w:after="0" w:line="240" w:lineRule="auto"/>
              <w:rPr>
                <w:rFonts w:ascii="B Mitra" w:cs="B Mitra"/>
                <w:sz w:val="24"/>
                <w:szCs w:val="24"/>
                <w:rtl/>
              </w:rPr>
            </w:pPr>
          </w:p>
          <w:p w:rsidR="00A57EA3" w:rsidRPr="002B6C24" w:rsidRDefault="00A57EA3" w:rsidP="00F81E45">
            <w:pPr>
              <w:spacing w:after="0" w:line="240" w:lineRule="auto"/>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61"/>
              </w:numPr>
              <w:spacing w:after="0" w:line="240" w:lineRule="auto"/>
              <w:jc w:val="center"/>
              <w:rPr>
                <w:rFonts w:ascii="B Mitra" w:cs="B Mitra"/>
                <w:sz w:val="24"/>
                <w:szCs w:val="24"/>
                <w:rtl/>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هماهنگی برون بخشی در جهت استقرار تشکیلات بهداشت حرفه ای در کارگاه ها و</w:t>
            </w:r>
            <w:r w:rsidRPr="002B6C24">
              <w:rPr>
                <w:rFonts w:cs="B Mitra"/>
                <w:sz w:val="24"/>
                <w:szCs w:val="24"/>
              </w:rPr>
              <w:t xml:space="preserve"> </w:t>
            </w:r>
            <w:r w:rsidRPr="002B6C24">
              <w:rPr>
                <w:rFonts w:cs="B Mitra" w:hint="cs"/>
                <w:sz w:val="24"/>
                <w:szCs w:val="24"/>
                <w:rtl/>
                <w:lang w:bidi="ar-SA"/>
              </w:rPr>
              <w:t xml:space="preserve">واحدهای شغلی مشمول   </w:t>
            </w:r>
          </w:p>
        </w:tc>
        <w:tc>
          <w:tcPr>
            <w:tcW w:w="802" w:type="dxa"/>
            <w:shd w:val="clear" w:color="auto" w:fill="auto"/>
            <w:vAlign w:val="center"/>
          </w:tcPr>
          <w:p w:rsidR="00A57EA3" w:rsidRPr="002B6C24" w:rsidRDefault="00A57EA3" w:rsidP="00893A5C">
            <w:pPr>
              <w:pStyle w:val="ListParagraph"/>
              <w:numPr>
                <w:ilvl w:val="0"/>
                <w:numId w:val="67"/>
              </w:num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F81E45">
            <w:p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61"/>
              </w:numPr>
              <w:spacing w:after="0" w:line="240" w:lineRule="auto"/>
              <w:jc w:val="center"/>
              <w:rPr>
                <w:rFonts w:ascii="B Mitra" w:cs="B Mitra"/>
                <w:sz w:val="24"/>
                <w:szCs w:val="24"/>
                <w:rtl/>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shd w:val="clear" w:color="auto" w:fill="FFFFFF" w:themeFill="background1"/>
          </w:tcPr>
          <w:p w:rsidR="00A57EA3" w:rsidRPr="002B6C24" w:rsidRDefault="00A57EA3" w:rsidP="00F81E45">
            <w:pPr>
              <w:spacing w:after="0" w:line="240" w:lineRule="auto"/>
              <w:rPr>
                <w:rFonts w:cs="B Mitra"/>
                <w:sz w:val="24"/>
                <w:szCs w:val="24"/>
              </w:rPr>
            </w:pPr>
            <w:r w:rsidRPr="002B6C24">
              <w:rPr>
                <w:rFonts w:cs="B Mitra" w:hint="cs"/>
                <w:sz w:val="24"/>
                <w:szCs w:val="24"/>
                <w:rtl/>
                <w:lang w:bidi="ar-SA"/>
              </w:rPr>
              <w:t xml:space="preserve">ارجاع فرم شناسنامه تکمیل شده کارگاههای غیر خانگی غیر مشمول به سطح بالاتر </w:t>
            </w:r>
          </w:p>
        </w:tc>
        <w:tc>
          <w:tcPr>
            <w:tcW w:w="802" w:type="dxa"/>
            <w:shd w:val="clear" w:color="auto" w:fill="auto"/>
            <w:vAlign w:val="center"/>
          </w:tcPr>
          <w:p w:rsidR="00A57EA3" w:rsidRPr="002B6C24" w:rsidRDefault="00A57EA3" w:rsidP="00893A5C">
            <w:pPr>
              <w:pStyle w:val="ListParagraph"/>
              <w:numPr>
                <w:ilvl w:val="0"/>
                <w:numId w:val="67"/>
              </w:num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61"/>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61"/>
              </w:numPr>
              <w:spacing w:after="0" w:line="240" w:lineRule="auto"/>
              <w:jc w:val="center"/>
              <w:rPr>
                <w:rFonts w:ascii="B Mitra" w:cs="B Mitra"/>
                <w:sz w:val="24"/>
                <w:szCs w:val="24"/>
                <w:rtl/>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تکمیل فرم بازدید کارگاههای خانگی و غیر خانگی کمتر از </w:t>
            </w:r>
            <w:r w:rsidRPr="002B6C24">
              <w:rPr>
                <w:rFonts w:ascii="B Mitra" w:cs="B Mitra" w:hint="cs"/>
                <w:sz w:val="24"/>
                <w:szCs w:val="24"/>
                <w:rtl/>
              </w:rPr>
              <w:t xml:space="preserve">20 </w:t>
            </w:r>
            <w:r w:rsidRPr="002B6C24">
              <w:rPr>
                <w:rFonts w:cs="B Mitra" w:hint="cs"/>
                <w:sz w:val="24"/>
                <w:szCs w:val="24"/>
                <w:rtl/>
                <w:lang w:bidi="ar-SA"/>
              </w:rPr>
              <w:t>نفر شاغل در روستای اصلی و قمر</w:t>
            </w:r>
          </w:p>
        </w:tc>
        <w:tc>
          <w:tcPr>
            <w:tcW w:w="802" w:type="dxa"/>
            <w:shd w:val="clear" w:color="auto" w:fill="auto"/>
            <w:vAlign w:val="center"/>
          </w:tcPr>
          <w:p w:rsidR="00A57EA3" w:rsidRPr="002B6C24" w:rsidRDefault="00A57EA3" w:rsidP="00893A5C">
            <w:pPr>
              <w:pStyle w:val="ListParagraph"/>
              <w:numPr>
                <w:ilvl w:val="0"/>
                <w:numId w:val="67"/>
              </w:num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F81E45">
            <w:pPr>
              <w:pStyle w:val="ListParagraph"/>
              <w:spacing w:after="0" w:line="240" w:lineRule="auto"/>
              <w:ind w:left="785"/>
              <w:jc w:val="center"/>
              <w:rPr>
                <w:rFonts w:ascii="B Mitra" w:cs="B Mitra"/>
                <w:sz w:val="24"/>
                <w:szCs w:val="24"/>
                <w:rtl/>
              </w:rPr>
            </w:pPr>
          </w:p>
        </w:tc>
        <w:tc>
          <w:tcPr>
            <w:tcW w:w="1432" w:type="dxa"/>
            <w:shd w:val="clear" w:color="auto" w:fill="auto"/>
            <w:vAlign w:val="center"/>
          </w:tcPr>
          <w:p w:rsidR="00A57EA3" w:rsidRPr="002B6C24" w:rsidRDefault="00A57EA3" w:rsidP="00F81E45">
            <w:pPr>
              <w:spacing w:after="0" w:line="240" w:lineRule="auto"/>
              <w:jc w:val="center"/>
              <w:rPr>
                <w:rFonts w:ascii="B Mitra" w:cs="B Mitra"/>
                <w:sz w:val="24"/>
                <w:szCs w:val="24"/>
                <w:rtl/>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تکمیل فرم بازدید کارگاههای غیر خانگی کمتر از </w:t>
            </w:r>
            <w:r w:rsidRPr="002B6C24">
              <w:rPr>
                <w:rFonts w:ascii="B Mitra" w:cs="B Mitra" w:hint="cs"/>
                <w:sz w:val="24"/>
                <w:szCs w:val="24"/>
                <w:rtl/>
              </w:rPr>
              <w:t xml:space="preserve">50 </w:t>
            </w:r>
            <w:r w:rsidRPr="002B6C24">
              <w:rPr>
                <w:rFonts w:cs="B Mitra" w:hint="cs"/>
                <w:sz w:val="24"/>
                <w:szCs w:val="24"/>
                <w:rtl/>
                <w:lang w:bidi="ar-SA"/>
              </w:rPr>
              <w:t xml:space="preserve">نفر شاغل در حاشیه شهر و مجتمع های کارگاهی خاص حاشیه شهر مانند کوره پزخانه ها و کارگاه های سنتی مانند آهنگری، ریخته گری و بنگاه های اقتصادی غیر رسمی و </w:t>
            </w:r>
            <w:r w:rsidRPr="002B6C24">
              <w:rPr>
                <w:rFonts w:ascii="B Mitra" w:cs="B Mitra" w:hint="cs"/>
                <w:sz w:val="24"/>
                <w:szCs w:val="24"/>
                <w:rtl/>
              </w:rPr>
              <w:t>....</w:t>
            </w:r>
          </w:p>
        </w:tc>
        <w:tc>
          <w:tcPr>
            <w:tcW w:w="802" w:type="dxa"/>
            <w:shd w:val="clear" w:color="auto" w:fill="auto"/>
            <w:vAlign w:val="center"/>
          </w:tcPr>
          <w:p w:rsidR="00A57EA3" w:rsidRPr="002B6C24" w:rsidRDefault="00A57EA3" w:rsidP="00893A5C">
            <w:pPr>
              <w:pStyle w:val="ListParagraph"/>
              <w:numPr>
                <w:ilvl w:val="0"/>
                <w:numId w:val="67"/>
              </w:num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61"/>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F81E45">
            <w:pPr>
              <w:spacing w:after="0" w:line="240" w:lineRule="auto"/>
              <w:jc w:val="center"/>
              <w:rPr>
                <w:rFonts w:ascii="B Mitra" w:cs="B Mitra"/>
                <w:sz w:val="24"/>
                <w:szCs w:val="24"/>
                <w:rtl/>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493"/>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تکمیل فرم بازدید کارگاههای غیر خانگی بیش از </w:t>
            </w:r>
            <w:r w:rsidRPr="002B6C24">
              <w:rPr>
                <w:rFonts w:ascii="B Mitra" w:cs="B Mitra" w:hint="cs"/>
                <w:sz w:val="24"/>
                <w:szCs w:val="24"/>
                <w:rtl/>
              </w:rPr>
              <w:t xml:space="preserve">50 </w:t>
            </w:r>
            <w:r w:rsidRPr="002B6C24">
              <w:rPr>
                <w:rFonts w:cs="B Mitra" w:hint="cs"/>
                <w:sz w:val="24"/>
                <w:szCs w:val="24"/>
                <w:rtl/>
                <w:lang w:bidi="ar-SA"/>
              </w:rPr>
              <w:t>نفر شاغل در حاشیه شهر و مجتمع های کارگاهی خاص حاشیه شهر مانند کوره پزخانه ها و کارگاه های سنتی مانند آهنگری ، ریخته گری و</w:t>
            </w:r>
            <w:r w:rsidRPr="002B6C24">
              <w:rPr>
                <w:rFonts w:cs="B Mitra"/>
                <w:sz w:val="24"/>
                <w:szCs w:val="24"/>
              </w:rPr>
              <w:t xml:space="preserve"> </w:t>
            </w:r>
            <w:r w:rsidRPr="002B6C24">
              <w:rPr>
                <w:rFonts w:cs="B Mitra" w:hint="cs"/>
                <w:sz w:val="24"/>
                <w:szCs w:val="24"/>
                <w:rtl/>
                <w:lang w:bidi="ar-SA"/>
              </w:rPr>
              <w:t xml:space="preserve">بنگاه های اقتصادی غیر رسمی و </w:t>
            </w:r>
            <w:r w:rsidRPr="002B6C24">
              <w:rPr>
                <w:rFonts w:ascii="B Mitra" w:cs="B Mitra" w:hint="cs"/>
                <w:sz w:val="24"/>
                <w:szCs w:val="24"/>
                <w:rtl/>
              </w:rPr>
              <w:t>....</w:t>
            </w:r>
          </w:p>
        </w:tc>
        <w:tc>
          <w:tcPr>
            <w:tcW w:w="802" w:type="dxa"/>
            <w:shd w:val="clear" w:color="auto" w:fill="auto"/>
            <w:vAlign w:val="center"/>
          </w:tcPr>
          <w:p w:rsidR="00A57EA3" w:rsidRPr="002B6C24" w:rsidRDefault="00A57EA3" w:rsidP="00893A5C">
            <w:pPr>
              <w:pStyle w:val="ListParagraph"/>
              <w:numPr>
                <w:ilvl w:val="0"/>
                <w:numId w:val="67"/>
              </w:num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F81E45">
            <w:p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61"/>
              </w:numPr>
              <w:spacing w:after="0" w:line="240" w:lineRule="auto"/>
              <w:jc w:val="center"/>
              <w:rPr>
                <w:rFonts w:ascii="B Mitra" w:cs="B Mitra"/>
                <w:sz w:val="24"/>
                <w:szCs w:val="24"/>
                <w:rtl/>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 تهیه برنامه زمانبندی بازدید از کارگاههای تحت پوشش </w:t>
            </w:r>
            <w:r w:rsidRPr="002B6C24">
              <w:rPr>
                <w:rFonts w:ascii="B Mitra" w:cs="B Mitra" w:hint="cs"/>
                <w:sz w:val="24"/>
                <w:szCs w:val="24"/>
                <w:rtl/>
              </w:rPr>
              <w:t>(</w:t>
            </w:r>
            <w:r w:rsidRPr="002B6C24">
              <w:rPr>
                <w:rFonts w:cs="B Mitra" w:hint="cs"/>
                <w:sz w:val="24"/>
                <w:szCs w:val="24"/>
                <w:rtl/>
                <w:lang w:bidi="ar-SA"/>
              </w:rPr>
              <w:t xml:space="preserve">حداقل </w:t>
            </w:r>
            <w:r w:rsidRPr="002B6C24">
              <w:rPr>
                <w:rFonts w:ascii="B Mitra" w:cs="B Mitra" w:hint="cs"/>
                <w:sz w:val="24"/>
                <w:szCs w:val="24"/>
                <w:rtl/>
              </w:rPr>
              <w:t xml:space="preserve">3 </w:t>
            </w:r>
            <w:r w:rsidRPr="002B6C24">
              <w:rPr>
                <w:rFonts w:cs="B Mitra" w:hint="cs"/>
                <w:sz w:val="24"/>
                <w:szCs w:val="24"/>
                <w:rtl/>
                <w:lang w:bidi="ar-SA"/>
              </w:rPr>
              <w:t xml:space="preserve">بار بازدید در طی سال </w:t>
            </w:r>
            <w:r w:rsidRPr="002B6C24">
              <w:rPr>
                <w:rFonts w:ascii="B Mitra" w:cs="B Mitra" w:hint="cs"/>
                <w:sz w:val="24"/>
                <w:szCs w:val="24"/>
                <w:rtl/>
              </w:rPr>
              <w:t>)</w:t>
            </w:r>
            <w:r w:rsidRPr="002B6C24">
              <w:rPr>
                <w:rFonts w:cs="B Mitra" w:hint="cs"/>
                <w:sz w:val="24"/>
                <w:szCs w:val="24"/>
                <w:rtl/>
                <w:lang w:bidi="ar-SA"/>
              </w:rPr>
              <w:t>ونیز برنامه زمانبندی نظارت بر تشکیلات بهداشت حرفه ای در کارگاه ها و واحدهای شغلی منطقه تحت پوشش</w:t>
            </w:r>
            <w:r w:rsidRPr="002B6C24">
              <w:rPr>
                <w:rFonts w:ascii="B Mitra" w:cs="B Mitra" w:hint="cs"/>
                <w:sz w:val="24"/>
                <w:szCs w:val="24"/>
                <w:rtl/>
              </w:rPr>
              <w:t xml:space="preserve">( 3 </w:t>
            </w:r>
            <w:r w:rsidRPr="002B6C24">
              <w:rPr>
                <w:rFonts w:cs="B Mitra" w:hint="cs"/>
                <w:sz w:val="24"/>
                <w:szCs w:val="24"/>
                <w:rtl/>
                <w:lang w:bidi="ar-SA"/>
              </w:rPr>
              <w:t>بازدید در طی سال از هر ایستگاه</w:t>
            </w:r>
            <w:r w:rsidRPr="002B6C24">
              <w:rPr>
                <w:rFonts w:ascii="B Mitra" w:cs="B Mitra" w:hint="cs"/>
                <w:sz w:val="24"/>
                <w:szCs w:val="24"/>
                <w:rtl/>
              </w:rPr>
              <w:t>)</w:t>
            </w:r>
          </w:p>
        </w:tc>
        <w:tc>
          <w:tcPr>
            <w:tcW w:w="802" w:type="dxa"/>
            <w:shd w:val="clear" w:color="auto" w:fill="auto"/>
            <w:vAlign w:val="center"/>
          </w:tcPr>
          <w:p w:rsidR="00A57EA3" w:rsidRPr="002B6C24" w:rsidRDefault="00A57EA3" w:rsidP="00893A5C">
            <w:pPr>
              <w:pStyle w:val="ListParagraph"/>
              <w:numPr>
                <w:ilvl w:val="0"/>
                <w:numId w:val="67"/>
              </w:num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65"/>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66"/>
              </w:numPr>
              <w:spacing w:after="0" w:line="240" w:lineRule="auto"/>
              <w:jc w:val="center"/>
              <w:rPr>
                <w:rFonts w:ascii="B Mitra" w:cs="B Mitra"/>
                <w:sz w:val="24"/>
                <w:szCs w:val="24"/>
                <w:rtl/>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3776"/>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الف </w:t>
            </w:r>
            <w:r w:rsidRPr="002B6C24">
              <w:rPr>
                <w:rFonts w:ascii="B Mitra" w:cs="B Mitra" w:hint="cs"/>
                <w:sz w:val="24"/>
                <w:szCs w:val="24"/>
                <w:rtl/>
              </w:rPr>
              <w:t xml:space="preserve">: </w:t>
            </w:r>
            <w:r w:rsidRPr="002B6C24">
              <w:rPr>
                <w:rFonts w:cs="B Mitra" w:hint="cs"/>
                <w:sz w:val="24"/>
                <w:szCs w:val="24"/>
                <w:rtl/>
                <w:lang w:bidi="ar-SA"/>
              </w:rPr>
              <w:t>بازدید از کارگاههای تحت پوشش خانه بهداشت</w:t>
            </w:r>
            <w:r w:rsidRPr="002B6C24">
              <w:rPr>
                <w:rFonts w:ascii="B Mitra" w:cs="B Mitra" w:hint="cs"/>
                <w:sz w:val="24"/>
                <w:szCs w:val="24"/>
                <w:rtl/>
              </w:rPr>
              <w:t xml:space="preserve">/ </w:t>
            </w:r>
            <w:r w:rsidRPr="002B6C24">
              <w:rPr>
                <w:rFonts w:cs="B Mitra" w:hint="cs"/>
                <w:sz w:val="24"/>
                <w:szCs w:val="24"/>
                <w:rtl/>
                <w:lang w:bidi="ar-SA"/>
              </w:rPr>
              <w:t xml:space="preserve">پایگاه بهداشت </w:t>
            </w:r>
            <w:r w:rsidRPr="002B6C24">
              <w:rPr>
                <w:rFonts w:ascii="B Mitra" w:cs="B Mitra" w:hint="cs"/>
                <w:sz w:val="24"/>
                <w:szCs w:val="24"/>
                <w:rtl/>
              </w:rPr>
              <w:t>/</w:t>
            </w:r>
            <w:r w:rsidRPr="002B6C24">
              <w:rPr>
                <w:rFonts w:cs="B Mitra" w:hint="cs"/>
                <w:sz w:val="24"/>
                <w:szCs w:val="24"/>
                <w:rtl/>
                <w:lang w:bidi="ar-SA"/>
              </w:rPr>
              <w:t xml:space="preserve">مرکز بهداشت معین </w:t>
            </w:r>
            <w:r w:rsidRPr="002B6C24">
              <w:rPr>
                <w:rFonts w:hint="cs"/>
                <w:sz w:val="24"/>
                <w:szCs w:val="24"/>
                <w:rtl/>
              </w:rPr>
              <w:t>–</w:t>
            </w:r>
            <w:r w:rsidRPr="002B6C24">
              <w:rPr>
                <w:rFonts w:cs="B Mitra" w:hint="cs"/>
                <w:sz w:val="24"/>
                <w:szCs w:val="24"/>
                <w:rtl/>
                <w:lang w:bidi="ar-SA"/>
              </w:rPr>
              <w:t xml:space="preserve"> در  اولین نوبت بازدید در سال جاری شامل مراحل </w:t>
            </w:r>
            <w:r w:rsidRPr="002B6C24">
              <w:rPr>
                <w:rFonts w:ascii="B Mitra" w:cs="B Mitra" w:hint="cs"/>
                <w:sz w:val="24"/>
                <w:szCs w:val="24"/>
                <w:rtl/>
              </w:rPr>
              <w:t>:</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1- </w:t>
            </w:r>
            <w:r w:rsidRPr="002B6C24">
              <w:rPr>
                <w:rFonts w:cs="B Mitra" w:hint="cs"/>
                <w:sz w:val="24"/>
                <w:szCs w:val="24"/>
                <w:rtl/>
                <w:lang w:bidi="ar-SA"/>
              </w:rPr>
              <w:t xml:space="preserve">حضور در کارگاه برای ثبت اطلاعات در سامانه </w:t>
            </w:r>
            <w:r w:rsidRPr="002B6C24">
              <w:rPr>
                <w:rFonts w:ascii="B Mitra" w:cs="B Mitra" w:hint="cs"/>
                <w:sz w:val="24"/>
                <w:szCs w:val="24"/>
                <w:rtl/>
              </w:rPr>
              <w:t xml:space="preserve">/ </w:t>
            </w:r>
            <w:r w:rsidRPr="002B6C24">
              <w:rPr>
                <w:rFonts w:cs="B Mitra" w:hint="cs"/>
                <w:sz w:val="24"/>
                <w:szCs w:val="24"/>
                <w:rtl/>
                <w:lang w:bidi="ar-SA"/>
              </w:rPr>
              <w:t>فرم بازدید کارگاهی تک واحدی</w:t>
            </w:r>
            <w:r w:rsidRPr="002B6C24">
              <w:rPr>
                <w:rFonts w:ascii="B Mitra" w:cs="B Mitra" w:hint="cs"/>
                <w:sz w:val="24"/>
                <w:szCs w:val="24"/>
                <w:rtl/>
              </w:rPr>
              <w:t>(</w:t>
            </w:r>
            <w:r w:rsidRPr="002B6C24">
              <w:rPr>
                <w:rFonts w:cs="B Mitra" w:hint="cs"/>
                <w:sz w:val="24"/>
                <w:szCs w:val="24"/>
                <w:rtl/>
                <w:lang w:bidi="ar-SA"/>
              </w:rPr>
              <w:t>در صورتی که کارگاه فقط از یک سوله تشکیل شده است</w:t>
            </w:r>
            <w:r w:rsidRPr="002B6C24">
              <w:rPr>
                <w:rFonts w:ascii="B Mitra" w:cs="B Mitra" w:hint="cs"/>
                <w:sz w:val="24"/>
                <w:szCs w:val="24"/>
                <w:rtl/>
              </w:rPr>
              <w:t>)</w:t>
            </w:r>
            <w:r w:rsidRPr="002B6C24">
              <w:rPr>
                <w:rFonts w:cs="B Mitra" w:hint="cs"/>
                <w:sz w:val="24"/>
                <w:szCs w:val="24"/>
                <w:rtl/>
                <w:lang w:bidi="ar-SA"/>
              </w:rPr>
              <w:t>و</w:t>
            </w:r>
            <w:r w:rsidRPr="002B6C24">
              <w:rPr>
                <w:rFonts w:cs="B Mitra"/>
                <w:sz w:val="24"/>
                <w:szCs w:val="24"/>
              </w:rPr>
              <w:t xml:space="preserve"> </w:t>
            </w:r>
            <w:r w:rsidRPr="002B6C24">
              <w:rPr>
                <w:rFonts w:cs="B Mitra" w:hint="cs"/>
                <w:sz w:val="24"/>
                <w:szCs w:val="24"/>
                <w:rtl/>
                <w:lang w:bidi="ar-SA"/>
              </w:rPr>
              <w:t>یا فرم بازدید کارگاهی چند واحدی</w:t>
            </w:r>
            <w:r w:rsidRPr="002B6C24">
              <w:rPr>
                <w:rFonts w:ascii="B Mitra" w:cs="B Mitra" w:hint="cs"/>
                <w:sz w:val="24"/>
                <w:szCs w:val="24"/>
                <w:rtl/>
              </w:rPr>
              <w:t>(</w:t>
            </w:r>
            <w:r w:rsidRPr="002B6C24">
              <w:rPr>
                <w:rFonts w:cs="B Mitra" w:hint="cs"/>
                <w:sz w:val="24"/>
                <w:szCs w:val="24"/>
                <w:rtl/>
                <w:lang w:bidi="ar-SA"/>
              </w:rPr>
              <w:t>در صورتی که خط تولید کارگاه از چند سوله  مجزا</w:t>
            </w:r>
            <w:r w:rsidRPr="002B6C24">
              <w:rPr>
                <w:rFonts w:cs="B Mitra"/>
                <w:sz w:val="24"/>
                <w:szCs w:val="24"/>
              </w:rPr>
              <w:t xml:space="preserve"> </w:t>
            </w:r>
            <w:r w:rsidRPr="002B6C24">
              <w:rPr>
                <w:rFonts w:cs="B Mitra" w:hint="cs"/>
                <w:sz w:val="24"/>
                <w:szCs w:val="24"/>
                <w:rtl/>
                <w:lang w:bidi="ar-SA"/>
              </w:rPr>
              <w:t>تشکیل شده است</w:t>
            </w:r>
            <w:r w:rsidRPr="002B6C24">
              <w:rPr>
                <w:rFonts w:ascii="B Mitra" w:cs="B Mitra" w:hint="cs"/>
                <w:sz w:val="24"/>
                <w:szCs w:val="24"/>
                <w:rtl/>
              </w:rPr>
              <w:t xml:space="preserve">) </w:t>
            </w:r>
            <w:r w:rsidRPr="002B6C24">
              <w:rPr>
                <w:rFonts w:cs="B Mitra" w:hint="cs"/>
                <w:sz w:val="24"/>
                <w:szCs w:val="24"/>
                <w:rtl/>
                <w:lang w:bidi="ar-SA"/>
              </w:rPr>
              <w:t>به شرح زیر</w:t>
            </w:r>
            <w:r w:rsidRPr="002B6C24">
              <w:rPr>
                <w:rFonts w:ascii="B Mitra" w:cs="B Mitra" w:hint="cs"/>
                <w:sz w:val="24"/>
                <w:szCs w:val="24"/>
                <w:rtl/>
              </w:rPr>
              <w:t>:</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1-1 </w:t>
            </w:r>
            <w:r w:rsidRPr="002B6C24">
              <w:rPr>
                <w:rFonts w:cs="B Mitra" w:hint="cs"/>
                <w:sz w:val="24"/>
                <w:szCs w:val="24"/>
                <w:rtl/>
                <w:lang w:bidi="ar-SA"/>
              </w:rPr>
              <w:t xml:space="preserve">اطلاعات عمومی کارگاه </w:t>
            </w:r>
            <w:r w:rsidRPr="002B6C24">
              <w:rPr>
                <w:rFonts w:ascii="B Mitra" w:cs="B Mitra" w:hint="cs"/>
                <w:sz w:val="24"/>
                <w:szCs w:val="24"/>
                <w:rtl/>
              </w:rPr>
              <w:t>(</w:t>
            </w:r>
            <w:r w:rsidRPr="002B6C24">
              <w:rPr>
                <w:rFonts w:cs="B Mitra" w:hint="cs"/>
                <w:sz w:val="24"/>
                <w:szCs w:val="24"/>
                <w:rtl/>
                <w:lang w:bidi="ar-SA"/>
              </w:rPr>
              <w:t>نام کارگاه،</w:t>
            </w:r>
            <w:r w:rsidRPr="002B6C24">
              <w:rPr>
                <w:rFonts w:cs="B Mitra"/>
                <w:sz w:val="24"/>
                <w:szCs w:val="24"/>
              </w:rPr>
              <w:t xml:space="preserve"> </w:t>
            </w:r>
            <w:r w:rsidRPr="002B6C24">
              <w:rPr>
                <w:rFonts w:cs="B Mitra" w:hint="cs"/>
                <w:sz w:val="24"/>
                <w:szCs w:val="24"/>
                <w:rtl/>
                <w:lang w:bidi="ar-SA"/>
              </w:rPr>
              <w:t>نام کارفرما،</w:t>
            </w:r>
            <w:r w:rsidRPr="002B6C24">
              <w:rPr>
                <w:rFonts w:cs="B Mitra"/>
                <w:sz w:val="24"/>
                <w:szCs w:val="24"/>
              </w:rPr>
              <w:t xml:space="preserve"> </w:t>
            </w:r>
            <w:r w:rsidRPr="002B6C24">
              <w:rPr>
                <w:rFonts w:cs="B Mitra" w:hint="cs"/>
                <w:sz w:val="24"/>
                <w:szCs w:val="24"/>
                <w:rtl/>
                <w:lang w:bidi="ar-SA"/>
              </w:rPr>
              <w:t>نوع مالکیت،</w:t>
            </w:r>
            <w:r w:rsidRPr="002B6C24">
              <w:rPr>
                <w:rFonts w:cs="B Mitra"/>
                <w:sz w:val="24"/>
                <w:szCs w:val="24"/>
              </w:rPr>
              <w:t xml:space="preserve"> </w:t>
            </w:r>
            <w:r w:rsidRPr="002B6C24">
              <w:rPr>
                <w:rFonts w:cs="B Mitra" w:hint="cs"/>
                <w:sz w:val="24"/>
                <w:szCs w:val="24"/>
                <w:rtl/>
                <w:lang w:bidi="ar-SA"/>
              </w:rPr>
              <w:t>مجوز فعالیت ،تاریخ راه اندازی ،آدرس، نام محصول،</w:t>
            </w:r>
            <w:r w:rsidRPr="002B6C24">
              <w:rPr>
                <w:rFonts w:cs="B Mitra"/>
                <w:sz w:val="24"/>
                <w:szCs w:val="24"/>
              </w:rPr>
              <w:t xml:space="preserve"> </w:t>
            </w:r>
            <w:r w:rsidRPr="002B6C24">
              <w:rPr>
                <w:rFonts w:cs="B Mitra" w:hint="cs"/>
                <w:sz w:val="24"/>
                <w:szCs w:val="24"/>
                <w:rtl/>
                <w:lang w:bidi="ar-SA"/>
              </w:rPr>
              <w:t>نوع مواد اولیه اصلی،</w:t>
            </w:r>
            <w:r w:rsidRPr="002B6C24">
              <w:rPr>
                <w:rFonts w:cs="B Mitra"/>
                <w:sz w:val="24"/>
                <w:szCs w:val="24"/>
              </w:rPr>
              <w:t xml:space="preserve"> </w:t>
            </w:r>
            <w:r w:rsidRPr="002B6C24">
              <w:rPr>
                <w:rFonts w:cs="B Mitra" w:hint="cs"/>
                <w:sz w:val="24"/>
                <w:szCs w:val="24"/>
                <w:rtl/>
                <w:lang w:bidi="ar-SA"/>
              </w:rPr>
              <w:t>نوع کارگاه،</w:t>
            </w:r>
            <w:r w:rsidRPr="002B6C24">
              <w:rPr>
                <w:rFonts w:cs="B Mitra"/>
                <w:sz w:val="24"/>
                <w:szCs w:val="24"/>
              </w:rPr>
              <w:t xml:space="preserve"> </w:t>
            </w:r>
            <w:r w:rsidRPr="002B6C24">
              <w:rPr>
                <w:rFonts w:cs="B Mitra" w:hint="cs"/>
                <w:sz w:val="24"/>
                <w:szCs w:val="24"/>
                <w:rtl/>
                <w:lang w:bidi="ar-SA"/>
              </w:rPr>
              <w:t>تشکیلات بهداشتی موجود،</w:t>
            </w:r>
            <w:r w:rsidRPr="002B6C24">
              <w:rPr>
                <w:rFonts w:cs="B Mitra"/>
                <w:sz w:val="24"/>
                <w:szCs w:val="24"/>
              </w:rPr>
              <w:t xml:space="preserve"> </w:t>
            </w:r>
            <w:r w:rsidRPr="002B6C24">
              <w:rPr>
                <w:rFonts w:cs="B Mitra" w:hint="cs"/>
                <w:sz w:val="24"/>
                <w:szCs w:val="24"/>
                <w:rtl/>
                <w:lang w:bidi="ar-SA"/>
              </w:rPr>
              <w:t xml:space="preserve">کمیته حفاظت فنی وبهداشت کار،نام واحد یا واحدهای طرف قرارداد برای ارائه خدمات بهداشت حرفه ای وطب کار،و تعداد شاغلین </w:t>
            </w:r>
            <w:r w:rsidRPr="002B6C24">
              <w:rPr>
                <w:rFonts w:ascii="B Mitra" w:cs="B Mitra" w:hint="cs"/>
                <w:sz w:val="24"/>
                <w:szCs w:val="24"/>
                <w:rtl/>
              </w:rPr>
              <w:t>)</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2-1 </w:t>
            </w:r>
            <w:r w:rsidRPr="002B6C24">
              <w:rPr>
                <w:rFonts w:cs="B Mitra" w:hint="cs"/>
                <w:sz w:val="24"/>
                <w:szCs w:val="24"/>
                <w:rtl/>
                <w:lang w:bidi="ar-SA"/>
              </w:rPr>
              <w:t xml:space="preserve">بررسی کارگاه از نظر عوامل زیان آور محیط کار شامل </w:t>
            </w:r>
            <w:r w:rsidRPr="002B6C24">
              <w:rPr>
                <w:rFonts w:ascii="B Mitra" w:cs="B Mitra" w:hint="cs"/>
                <w:sz w:val="24"/>
                <w:szCs w:val="24"/>
                <w:rtl/>
              </w:rPr>
              <w:t xml:space="preserve">: </w:t>
            </w:r>
            <w:r w:rsidRPr="002B6C24">
              <w:rPr>
                <w:rFonts w:cs="B Mitra" w:hint="cs"/>
                <w:sz w:val="24"/>
                <w:szCs w:val="24"/>
                <w:rtl/>
                <w:lang w:bidi="ar-SA"/>
              </w:rPr>
              <w:t>عوامل فیزیکی،شیمیایی،وارگونومی</w:t>
            </w:r>
            <w:r w:rsidRPr="002B6C24">
              <w:rPr>
                <w:rFonts w:ascii="B Mitra" w:cs="B Mitra" w:hint="cs"/>
                <w:sz w:val="24"/>
                <w:szCs w:val="24"/>
                <w:rtl/>
              </w:rPr>
              <w:t>)</w:t>
            </w:r>
            <w:r w:rsidRPr="002B6C24">
              <w:rPr>
                <w:rFonts w:cs="B Mitra" w:hint="cs"/>
                <w:sz w:val="24"/>
                <w:szCs w:val="24"/>
                <w:rtl/>
                <w:lang w:bidi="ar-SA"/>
              </w:rPr>
              <w:t>وثبت اطلاعات برمبنای دستورالعمل تکمیل فرمهای بازدید کارگاهی تک واحدی وچند واحدی</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3-1  </w:t>
            </w:r>
            <w:r w:rsidRPr="002B6C24">
              <w:rPr>
                <w:rFonts w:cs="B Mitra" w:hint="cs"/>
                <w:sz w:val="24"/>
                <w:szCs w:val="24"/>
                <w:rtl/>
                <w:lang w:bidi="ar-SA"/>
              </w:rPr>
              <w:t xml:space="preserve">بررسی کارگاه از نظرتأسیسات وتسهیلات بهداشتی </w:t>
            </w:r>
            <w:r w:rsidRPr="002B6C24">
              <w:rPr>
                <w:rFonts w:ascii="B Mitra" w:cs="B Mitra" w:hint="cs"/>
                <w:sz w:val="24"/>
                <w:szCs w:val="24"/>
                <w:rtl/>
              </w:rPr>
              <w:t>(</w:t>
            </w:r>
            <w:r w:rsidRPr="002B6C24">
              <w:rPr>
                <w:rFonts w:cs="B Mitra" w:hint="cs"/>
                <w:sz w:val="24"/>
                <w:szCs w:val="24"/>
                <w:rtl/>
                <w:lang w:bidi="ar-SA"/>
              </w:rPr>
              <w:t>مطابق باآیین نامه ماده</w:t>
            </w:r>
            <w:r w:rsidRPr="002B6C24">
              <w:rPr>
                <w:rFonts w:ascii="B Mitra" w:cs="B Mitra" w:hint="cs"/>
                <w:sz w:val="24"/>
                <w:szCs w:val="24"/>
                <w:rtl/>
              </w:rPr>
              <w:t xml:space="preserve">156 </w:t>
            </w:r>
            <w:r w:rsidRPr="002B6C24">
              <w:rPr>
                <w:rFonts w:cs="B Mitra" w:hint="cs"/>
                <w:sz w:val="24"/>
                <w:szCs w:val="24"/>
                <w:rtl/>
                <w:lang w:bidi="ar-SA"/>
              </w:rPr>
              <w:t>قانون کار</w:t>
            </w:r>
            <w:r w:rsidRPr="002B6C24">
              <w:rPr>
                <w:rFonts w:ascii="B Mitra" w:cs="B Mitra" w:hint="cs"/>
                <w:sz w:val="24"/>
                <w:szCs w:val="24"/>
                <w:rtl/>
              </w:rPr>
              <w:t>)</w:t>
            </w:r>
            <w:r w:rsidRPr="002B6C24">
              <w:rPr>
                <w:rFonts w:cs="B Mitra" w:hint="cs"/>
                <w:sz w:val="24"/>
                <w:szCs w:val="24"/>
                <w:rtl/>
                <w:lang w:bidi="ar-SA"/>
              </w:rPr>
              <w:t>شامل</w:t>
            </w:r>
            <w:r w:rsidRPr="002B6C24">
              <w:rPr>
                <w:rFonts w:ascii="B Mitra" w:cs="B Mitra" w:hint="cs"/>
                <w:sz w:val="24"/>
                <w:szCs w:val="24"/>
                <w:rtl/>
              </w:rPr>
              <w:t xml:space="preserve">: </w:t>
            </w:r>
            <w:r w:rsidRPr="002B6C24">
              <w:rPr>
                <w:rFonts w:cs="B Mitra" w:hint="cs"/>
                <w:sz w:val="24"/>
                <w:szCs w:val="24"/>
                <w:rtl/>
                <w:lang w:bidi="ar-SA"/>
              </w:rPr>
              <w:t>ساختمان ،تسهیلات بهداشتی</w:t>
            </w:r>
            <w:r w:rsidRPr="002B6C24">
              <w:rPr>
                <w:rFonts w:ascii="B Mitra" w:cs="B Mitra" w:hint="cs"/>
                <w:sz w:val="24"/>
                <w:szCs w:val="24"/>
                <w:rtl/>
              </w:rPr>
              <w:t>(</w:t>
            </w:r>
            <w:r w:rsidRPr="002B6C24">
              <w:rPr>
                <w:rFonts w:cs="B Mitra" w:hint="cs"/>
                <w:sz w:val="24"/>
                <w:szCs w:val="24"/>
                <w:rtl/>
                <w:lang w:bidi="ar-SA"/>
              </w:rPr>
              <w:t>توالت ،دستشویی حمام ،آب مصارف بهداشتی دفع فاضلاب و</w:t>
            </w:r>
            <w:r w:rsidRPr="002B6C24">
              <w:rPr>
                <w:rFonts w:ascii="B Mitra" w:cs="B Mitra" w:hint="cs"/>
                <w:sz w:val="24"/>
                <w:szCs w:val="24"/>
                <w:rtl/>
              </w:rPr>
              <w:t>...)</w:t>
            </w:r>
            <w:r w:rsidRPr="002B6C24">
              <w:rPr>
                <w:rFonts w:cs="B Mitra" w:hint="cs"/>
                <w:sz w:val="24"/>
                <w:szCs w:val="24"/>
                <w:rtl/>
                <w:lang w:bidi="ar-SA"/>
              </w:rPr>
              <w:t xml:space="preserve">و ثبت اطلاعات بر مبنای دستورالعمل تکمیل فرمهای بازدید کارگاهی تک واحدی و چند واحدی </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4-1 </w:t>
            </w:r>
            <w:r w:rsidRPr="002B6C24">
              <w:rPr>
                <w:rFonts w:cs="B Mitra" w:hint="cs"/>
                <w:sz w:val="24"/>
                <w:szCs w:val="24"/>
                <w:rtl/>
                <w:lang w:bidi="ar-SA"/>
              </w:rPr>
              <w:t xml:space="preserve">بررسی وضعیت مراقبتهای بهداشتی درمانی شاغلین به شرح زیر </w:t>
            </w:r>
            <w:r w:rsidRPr="002B6C24">
              <w:rPr>
                <w:rFonts w:ascii="B Mitra" w:cs="B Mitra" w:hint="cs"/>
                <w:sz w:val="24"/>
                <w:szCs w:val="24"/>
                <w:rtl/>
              </w:rPr>
              <w:t>:</w:t>
            </w:r>
          </w:p>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الف </w:t>
            </w:r>
            <w:r w:rsidRPr="002B6C24">
              <w:rPr>
                <w:rFonts w:ascii="B Mitra" w:cs="B Mitra" w:hint="cs"/>
                <w:sz w:val="24"/>
                <w:szCs w:val="24"/>
                <w:rtl/>
              </w:rPr>
              <w:t xml:space="preserve">: </w:t>
            </w:r>
            <w:r w:rsidRPr="002B6C24">
              <w:rPr>
                <w:rFonts w:cs="B Mitra" w:hint="cs"/>
                <w:sz w:val="24"/>
                <w:szCs w:val="24"/>
                <w:rtl/>
                <w:lang w:bidi="ar-SA"/>
              </w:rPr>
              <w:t xml:space="preserve">معاینات ادواری انجام شده از نظر کمی به تفکیک جنس </w:t>
            </w:r>
          </w:p>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ب </w:t>
            </w:r>
            <w:r w:rsidRPr="002B6C24">
              <w:rPr>
                <w:rFonts w:ascii="B Mitra" w:cs="B Mitra" w:hint="cs"/>
                <w:sz w:val="24"/>
                <w:szCs w:val="24"/>
                <w:rtl/>
              </w:rPr>
              <w:t xml:space="preserve">: </w:t>
            </w:r>
            <w:r w:rsidRPr="002B6C24">
              <w:rPr>
                <w:rFonts w:cs="B Mitra" w:hint="cs"/>
                <w:sz w:val="24"/>
                <w:szCs w:val="24"/>
                <w:rtl/>
                <w:lang w:bidi="ar-SA"/>
              </w:rPr>
              <w:t>ارجاع موارد مشکوک به بیماریهای شغلی و مصدومین ناشی از کار به مراکز تخصصی طب کار</w:t>
            </w:r>
          </w:p>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ج </w:t>
            </w:r>
            <w:r w:rsidRPr="002B6C24">
              <w:rPr>
                <w:rFonts w:ascii="B Mitra" w:cs="B Mitra" w:hint="cs"/>
                <w:sz w:val="24"/>
                <w:szCs w:val="24"/>
                <w:rtl/>
              </w:rPr>
              <w:t xml:space="preserve">: </w:t>
            </w:r>
            <w:r w:rsidRPr="002B6C24">
              <w:rPr>
                <w:rFonts w:cs="B Mitra" w:hint="cs"/>
                <w:sz w:val="24"/>
                <w:szCs w:val="24"/>
                <w:rtl/>
                <w:lang w:bidi="ar-SA"/>
              </w:rPr>
              <w:t>کنترل کارت سلامت شاغلینی که با مواد غذایی سروکار دارندو ثبت آن از نظر کمی</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5-1  : </w:t>
            </w:r>
            <w:r w:rsidRPr="002B6C24">
              <w:rPr>
                <w:rFonts w:cs="B Mitra" w:hint="cs"/>
                <w:sz w:val="24"/>
                <w:szCs w:val="24"/>
                <w:rtl/>
                <w:lang w:bidi="ar-SA"/>
              </w:rPr>
              <w:t>بررسی وضعیت استفاده از وسایل حفاظت فردی براساس نوع مواجهه شاغل</w:t>
            </w:r>
            <w:r w:rsidRPr="002B6C24">
              <w:rPr>
                <w:rFonts w:ascii="B Mitra" w:cs="B Mitra" w:hint="cs"/>
                <w:sz w:val="24"/>
                <w:szCs w:val="24"/>
                <w:rtl/>
              </w:rPr>
              <w:t>/</w:t>
            </w:r>
            <w:r w:rsidRPr="002B6C24">
              <w:rPr>
                <w:rFonts w:cs="B Mitra" w:hint="cs"/>
                <w:sz w:val="24"/>
                <w:szCs w:val="24"/>
                <w:rtl/>
                <w:lang w:bidi="ar-SA"/>
              </w:rPr>
              <w:t>شاغلین با عوامل زیان آور و ثبت آن از نظر کمی</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6-1 : </w:t>
            </w:r>
            <w:r w:rsidRPr="002B6C24">
              <w:rPr>
                <w:rFonts w:cs="B Mitra" w:hint="cs"/>
                <w:sz w:val="24"/>
                <w:szCs w:val="24"/>
                <w:rtl/>
                <w:lang w:bidi="ar-SA"/>
              </w:rPr>
              <w:t xml:space="preserve">بررسی وضعیت موجود ازنظر وجود جعبه کمکهای اولیه ومحتویات آن برای ارائه خدمات کمکهای اولیه در موقع بروز حادثه در کارگاه وثبت آن در فرم بازدید کارگاهی </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lastRenderedPageBreak/>
              <w:t xml:space="preserve">7-1 : </w:t>
            </w:r>
            <w:r w:rsidRPr="002B6C24">
              <w:rPr>
                <w:rFonts w:cs="B Mitra" w:hint="cs"/>
                <w:sz w:val="24"/>
                <w:szCs w:val="24"/>
                <w:rtl/>
                <w:lang w:bidi="ar-SA"/>
              </w:rPr>
              <w:t xml:space="preserve">ثبت نواقص در قسمت نظریه بازدید کننده وتعیین مهلت مقرر برای رفع نواقص </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8-1 : </w:t>
            </w:r>
            <w:r w:rsidRPr="002B6C24">
              <w:rPr>
                <w:rFonts w:cs="B Mitra" w:hint="cs"/>
                <w:sz w:val="24"/>
                <w:szCs w:val="24"/>
                <w:rtl/>
                <w:lang w:bidi="ar-SA"/>
              </w:rPr>
              <w:t>ثبت نام ونام خانوادگی بازدیدکننده وامضاء وی</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9-1 : </w:t>
            </w:r>
            <w:r w:rsidRPr="002B6C24">
              <w:rPr>
                <w:rFonts w:cs="B Mitra" w:hint="cs"/>
                <w:sz w:val="24"/>
                <w:szCs w:val="24"/>
                <w:rtl/>
                <w:lang w:bidi="ar-SA"/>
              </w:rPr>
              <w:t>ثبت نام ونام خانوادگی کارفرما یا نماینده وی و امضاءا و</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9 -1: </w:t>
            </w:r>
            <w:r w:rsidRPr="002B6C24">
              <w:rPr>
                <w:rFonts w:cs="B Mitra" w:hint="cs"/>
                <w:sz w:val="24"/>
                <w:szCs w:val="24"/>
                <w:rtl/>
                <w:lang w:bidi="ar-SA"/>
              </w:rPr>
              <w:t>ارائه یک نسخه از فرم تکمیل شده به کارفرما یا نماینده وی</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2: </w:t>
            </w:r>
            <w:r w:rsidRPr="002B6C24">
              <w:rPr>
                <w:rFonts w:cs="B Mitra" w:hint="cs"/>
                <w:sz w:val="24"/>
                <w:szCs w:val="24"/>
                <w:rtl/>
                <w:lang w:bidi="ar-SA"/>
              </w:rPr>
              <w:t>حضور مجدد در  خانه بهداشت</w:t>
            </w:r>
            <w:r w:rsidRPr="002B6C24">
              <w:rPr>
                <w:rFonts w:ascii="B Mitra" w:cs="B Mitra" w:hint="cs"/>
                <w:sz w:val="24"/>
                <w:szCs w:val="24"/>
                <w:rtl/>
              </w:rPr>
              <w:t xml:space="preserve">/ </w:t>
            </w:r>
            <w:r w:rsidRPr="002B6C24">
              <w:rPr>
                <w:rFonts w:cs="B Mitra" w:hint="cs"/>
                <w:sz w:val="24"/>
                <w:szCs w:val="24"/>
                <w:rtl/>
                <w:lang w:bidi="ar-SA"/>
              </w:rPr>
              <w:t xml:space="preserve">پایگاه </w:t>
            </w:r>
            <w:r w:rsidRPr="002B6C24">
              <w:rPr>
                <w:rFonts w:ascii="B Mitra" w:cs="B Mitra" w:hint="cs"/>
                <w:sz w:val="24"/>
                <w:szCs w:val="24"/>
                <w:rtl/>
              </w:rPr>
              <w:t xml:space="preserve">/ </w:t>
            </w:r>
            <w:r w:rsidRPr="002B6C24">
              <w:rPr>
                <w:rFonts w:cs="B Mitra" w:hint="cs"/>
                <w:sz w:val="24"/>
                <w:szCs w:val="24"/>
                <w:rtl/>
                <w:lang w:bidi="ar-SA"/>
              </w:rPr>
              <w:t>مرکز ودر صورت عدم لستفاده از سامانه بازرسی برای ثبت اطلاعات ، تکمیل دفاتر ثبت روزانه و تنظیم برنامه بازدید دوم برمبنای مهلت مقرربرای رفع نواقص</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3- </w:t>
            </w:r>
            <w:r w:rsidRPr="002B6C24">
              <w:rPr>
                <w:rFonts w:cs="B Mitra" w:hint="cs"/>
                <w:sz w:val="24"/>
                <w:szCs w:val="24"/>
                <w:rtl/>
                <w:lang w:bidi="ar-SA"/>
              </w:rPr>
              <w:t>حضور مجدد در کارگاه های تحت پوشش خانه بهداشت</w:t>
            </w:r>
            <w:r w:rsidRPr="002B6C24">
              <w:rPr>
                <w:rFonts w:ascii="B Mitra" w:cs="B Mitra" w:hint="cs"/>
                <w:sz w:val="24"/>
                <w:szCs w:val="24"/>
                <w:rtl/>
              </w:rPr>
              <w:t xml:space="preserve">/  </w:t>
            </w:r>
            <w:r w:rsidRPr="002B6C24">
              <w:rPr>
                <w:rFonts w:cs="B Mitra" w:hint="cs"/>
                <w:sz w:val="24"/>
                <w:szCs w:val="24"/>
                <w:rtl/>
                <w:lang w:bidi="ar-SA"/>
              </w:rPr>
              <w:t xml:space="preserve">پایگاه </w:t>
            </w:r>
            <w:r w:rsidRPr="002B6C24">
              <w:rPr>
                <w:rFonts w:ascii="B Mitra" w:cs="B Mitra" w:hint="cs"/>
                <w:sz w:val="24"/>
                <w:szCs w:val="24"/>
                <w:rtl/>
              </w:rPr>
              <w:t xml:space="preserve">/ </w:t>
            </w:r>
            <w:r w:rsidRPr="002B6C24">
              <w:rPr>
                <w:rFonts w:cs="B Mitra" w:hint="cs"/>
                <w:sz w:val="24"/>
                <w:szCs w:val="24"/>
                <w:rtl/>
                <w:lang w:bidi="ar-SA"/>
              </w:rPr>
              <w:t xml:space="preserve">مرکز بهداشت معین پس از انقضای مهلت مقرر در نوبت </w:t>
            </w:r>
            <w:r w:rsidRPr="002B6C24">
              <w:rPr>
                <w:rFonts w:ascii="B Mitra" w:cs="B Mitra" w:hint="cs"/>
                <w:sz w:val="24"/>
                <w:szCs w:val="24"/>
                <w:rtl/>
              </w:rPr>
              <w:t>/</w:t>
            </w:r>
            <w:r w:rsidRPr="002B6C24">
              <w:rPr>
                <w:rFonts w:cs="B Mitra" w:hint="cs"/>
                <w:sz w:val="24"/>
                <w:szCs w:val="24"/>
                <w:rtl/>
                <w:lang w:bidi="ar-SA"/>
              </w:rPr>
              <w:t xml:space="preserve">نوبتهای قبلی </w:t>
            </w:r>
            <w:r w:rsidRPr="002B6C24">
              <w:rPr>
                <w:rFonts w:ascii="B Mitra" w:cs="B Mitra" w:hint="cs"/>
                <w:sz w:val="24"/>
                <w:szCs w:val="24"/>
                <w:rtl/>
              </w:rPr>
              <w:t>(</w:t>
            </w:r>
            <w:r w:rsidRPr="002B6C24">
              <w:rPr>
                <w:rFonts w:cs="B Mitra" w:hint="cs"/>
                <w:sz w:val="24"/>
                <w:szCs w:val="24"/>
                <w:rtl/>
                <w:lang w:bidi="ar-SA"/>
              </w:rPr>
              <w:t>بازدید دوم وسوم</w:t>
            </w:r>
            <w:r w:rsidRPr="002B6C24">
              <w:rPr>
                <w:rFonts w:ascii="B Mitra" w:cs="B Mitra" w:hint="cs"/>
                <w:sz w:val="24"/>
                <w:szCs w:val="24"/>
                <w:rtl/>
              </w:rPr>
              <w:t>)</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4- </w:t>
            </w:r>
            <w:r w:rsidRPr="002B6C24">
              <w:rPr>
                <w:rFonts w:cs="B Mitra" w:hint="cs"/>
                <w:sz w:val="24"/>
                <w:szCs w:val="24"/>
                <w:rtl/>
                <w:lang w:bidi="ar-SA"/>
              </w:rPr>
              <w:t xml:space="preserve">ثبت اطلاعات بندهای </w:t>
            </w:r>
            <w:r w:rsidRPr="002B6C24">
              <w:rPr>
                <w:rFonts w:ascii="B Mitra" w:cs="B Mitra" w:hint="cs"/>
                <w:sz w:val="24"/>
                <w:szCs w:val="24"/>
                <w:rtl/>
              </w:rPr>
              <w:t xml:space="preserve">2 </w:t>
            </w:r>
            <w:r w:rsidRPr="002B6C24">
              <w:rPr>
                <w:rFonts w:cs="B Mitra" w:hint="cs"/>
                <w:sz w:val="24"/>
                <w:szCs w:val="24"/>
                <w:rtl/>
                <w:lang w:bidi="ar-SA"/>
              </w:rPr>
              <w:t xml:space="preserve">لغایت </w:t>
            </w:r>
            <w:r w:rsidRPr="002B6C24">
              <w:rPr>
                <w:rFonts w:ascii="B Mitra" w:cs="B Mitra" w:hint="cs"/>
                <w:sz w:val="24"/>
                <w:szCs w:val="24"/>
                <w:rtl/>
              </w:rPr>
              <w:t xml:space="preserve">5 </w:t>
            </w:r>
            <w:r w:rsidRPr="002B6C24">
              <w:rPr>
                <w:rFonts w:cs="B Mitra" w:hint="cs"/>
                <w:sz w:val="24"/>
                <w:szCs w:val="24"/>
                <w:rtl/>
                <w:lang w:bidi="ar-SA"/>
              </w:rPr>
              <w:t>در ستون نوبت دوم وسوم فرم بازدید کارگاهی توسط بهورز</w:t>
            </w:r>
            <w:r w:rsidRPr="002B6C24">
              <w:rPr>
                <w:rFonts w:ascii="B Mitra" w:cs="B Mitra" w:hint="cs"/>
                <w:sz w:val="24"/>
                <w:szCs w:val="24"/>
                <w:rtl/>
              </w:rPr>
              <w:t xml:space="preserve">/ </w:t>
            </w:r>
            <w:r w:rsidRPr="002B6C24">
              <w:rPr>
                <w:rFonts w:cs="B Mitra" w:hint="cs"/>
                <w:sz w:val="24"/>
                <w:szCs w:val="24"/>
                <w:rtl/>
                <w:lang w:bidi="ar-SA"/>
              </w:rPr>
              <w:t xml:space="preserve">کاردان و کارشناس بهداشت حرفه‌ای  و بررسی میزان رفع نواقص </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5 </w:t>
            </w:r>
            <w:r w:rsidRPr="002B6C24">
              <w:rPr>
                <w:rFonts w:hint="cs"/>
                <w:sz w:val="24"/>
                <w:szCs w:val="24"/>
                <w:rtl/>
              </w:rPr>
              <w:t>–</w:t>
            </w:r>
            <w:r w:rsidRPr="002B6C24">
              <w:rPr>
                <w:rFonts w:cs="B Mitra" w:hint="cs"/>
                <w:sz w:val="24"/>
                <w:szCs w:val="24"/>
                <w:rtl/>
                <w:lang w:bidi="ar-SA"/>
              </w:rPr>
              <w:t xml:space="preserve"> انجام بازدید نوبت سوم و درصورت عدم رفع نواقص گزارش مراتب و مستندات مربوطه ارجاع به کارشناس بهداشت حرفه ای برای اقدام در مراجع قضایی ذیربط </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6</w:t>
            </w:r>
            <w:r w:rsidRPr="002B6C24">
              <w:rPr>
                <w:rFonts w:hint="cs"/>
                <w:sz w:val="24"/>
                <w:szCs w:val="24"/>
                <w:rtl/>
              </w:rPr>
              <w:t>–</w:t>
            </w:r>
            <w:r w:rsidRPr="002B6C24">
              <w:rPr>
                <w:rFonts w:cs="B Mitra" w:hint="cs"/>
                <w:sz w:val="24"/>
                <w:szCs w:val="24"/>
                <w:rtl/>
                <w:lang w:bidi="ar-SA"/>
              </w:rPr>
              <w:t xml:space="preserve"> ثبت اطلاعات نوبت دوم وسوم بازدید ودر صورت عدم استفاده سامانه بازرسی در دفاتر ثبت بازدید روزانه  </w:t>
            </w:r>
          </w:p>
          <w:p w:rsidR="00A57EA3" w:rsidRPr="002B6C24" w:rsidRDefault="00A57EA3" w:rsidP="00F81E45">
            <w:pPr>
              <w:spacing w:after="0" w:line="240" w:lineRule="auto"/>
              <w:rPr>
                <w:rFonts w:ascii="B Mitra" w:cs="B Mitra"/>
                <w:sz w:val="24"/>
                <w:szCs w:val="24"/>
                <w:rtl/>
              </w:rPr>
            </w:pPr>
            <w:r w:rsidRPr="002B6C24">
              <w:rPr>
                <w:rFonts w:ascii="B Mitra" w:cs="B Mitra" w:hint="cs"/>
                <w:sz w:val="24"/>
                <w:szCs w:val="24"/>
                <w:rtl/>
              </w:rPr>
              <w:t xml:space="preserve">7 </w:t>
            </w:r>
            <w:r w:rsidRPr="002B6C24">
              <w:rPr>
                <w:rFonts w:hint="cs"/>
                <w:sz w:val="24"/>
                <w:szCs w:val="24"/>
                <w:rtl/>
              </w:rPr>
              <w:t>–</w:t>
            </w:r>
            <w:r w:rsidRPr="002B6C24">
              <w:rPr>
                <w:rFonts w:cs="B Mitra" w:hint="cs"/>
                <w:sz w:val="24"/>
                <w:szCs w:val="24"/>
                <w:rtl/>
                <w:lang w:bidi="ar-SA"/>
              </w:rPr>
              <w:t xml:space="preserve"> در صورت عدم لستفاده سامانه بازرسی جمع بندی نتایج بازدید کارگاههای در منطقه </w:t>
            </w:r>
            <w:r w:rsidRPr="002B6C24">
              <w:rPr>
                <w:rFonts w:ascii="B Mitra" w:cs="B Mitra" w:hint="cs"/>
                <w:sz w:val="24"/>
                <w:szCs w:val="24"/>
                <w:rtl/>
              </w:rPr>
              <w:t>(</w:t>
            </w:r>
            <w:r w:rsidRPr="002B6C24">
              <w:rPr>
                <w:rFonts w:cs="B Mitra" w:hint="cs"/>
                <w:sz w:val="24"/>
                <w:szCs w:val="24"/>
                <w:rtl/>
                <w:lang w:bidi="ar-SA"/>
              </w:rPr>
              <w:t xml:space="preserve">استخراج شده از دفاتر ثبت روزانه </w:t>
            </w:r>
            <w:r w:rsidRPr="002B6C24">
              <w:rPr>
                <w:rFonts w:ascii="B Mitra" w:cs="B Mitra" w:hint="cs"/>
                <w:sz w:val="24"/>
                <w:szCs w:val="24"/>
                <w:rtl/>
              </w:rPr>
              <w:t>)</w:t>
            </w:r>
            <w:r w:rsidRPr="002B6C24">
              <w:rPr>
                <w:rFonts w:cs="B Mitra" w:hint="cs"/>
                <w:sz w:val="24"/>
                <w:szCs w:val="24"/>
                <w:rtl/>
                <w:lang w:bidi="ar-SA"/>
              </w:rPr>
              <w:t xml:space="preserve">و تکمیل فرمهای گزارش دهی </w:t>
            </w:r>
            <w:r w:rsidRPr="002B6C24">
              <w:rPr>
                <w:rFonts w:ascii="B Mitra" w:cs="B Mitra" w:hint="cs"/>
                <w:sz w:val="24"/>
                <w:szCs w:val="24"/>
                <w:rtl/>
              </w:rPr>
              <w:t>2</w:t>
            </w:r>
            <w:r w:rsidRPr="002B6C24">
              <w:rPr>
                <w:rFonts w:cs="B Mitra" w:hint="cs"/>
                <w:sz w:val="24"/>
                <w:szCs w:val="24"/>
                <w:rtl/>
                <w:lang w:bidi="ar-SA"/>
              </w:rPr>
              <w:t>و</w:t>
            </w:r>
            <w:r w:rsidRPr="002B6C24">
              <w:rPr>
                <w:rFonts w:ascii="B Mitra" w:cs="B Mitra" w:hint="cs"/>
                <w:sz w:val="24"/>
                <w:szCs w:val="24"/>
                <w:rtl/>
              </w:rPr>
              <w:t xml:space="preserve">1- 111 </w:t>
            </w:r>
            <w:r w:rsidRPr="002B6C24">
              <w:rPr>
                <w:rFonts w:cs="B Mitra" w:hint="cs"/>
                <w:sz w:val="24"/>
                <w:szCs w:val="24"/>
                <w:rtl/>
                <w:lang w:bidi="ar-SA"/>
              </w:rPr>
              <w:t>بصورت شش ماهه در ارتباط با وضعیت کارگاهها محاسبه شاخص های مربوطه  به سطح بالاتر در سیستم ارجاع</w:t>
            </w:r>
          </w:p>
        </w:tc>
        <w:tc>
          <w:tcPr>
            <w:tcW w:w="802" w:type="dxa"/>
            <w:shd w:val="clear" w:color="auto" w:fill="auto"/>
            <w:vAlign w:val="center"/>
          </w:tcPr>
          <w:p w:rsidR="00A57EA3" w:rsidRPr="002B6C24" w:rsidRDefault="00A57EA3" w:rsidP="00893A5C">
            <w:pPr>
              <w:pStyle w:val="ListParagraph"/>
              <w:numPr>
                <w:ilvl w:val="0"/>
                <w:numId w:val="67"/>
              </w:numPr>
              <w:spacing w:after="0" w:line="240" w:lineRule="auto"/>
              <w:jc w:val="center"/>
              <w:rPr>
                <w:rFonts w:cs="B Mitra"/>
                <w:sz w:val="24"/>
                <w:szCs w:val="24"/>
              </w:rPr>
            </w:pPr>
          </w:p>
        </w:tc>
        <w:tc>
          <w:tcPr>
            <w:tcW w:w="1749" w:type="dxa"/>
            <w:shd w:val="clear" w:color="auto" w:fill="auto"/>
            <w:vAlign w:val="center"/>
          </w:tcPr>
          <w:p w:rsidR="00A57EA3" w:rsidRPr="002B6C24" w:rsidRDefault="00A57EA3" w:rsidP="00893A5C">
            <w:pPr>
              <w:pStyle w:val="ListParagraph"/>
              <w:numPr>
                <w:ilvl w:val="0"/>
                <w:numId w:val="68"/>
              </w:numPr>
              <w:spacing w:after="0" w:line="240" w:lineRule="auto"/>
              <w:jc w:val="center"/>
              <w:rPr>
                <w:rFonts w:cs="B Mitra"/>
                <w:sz w:val="24"/>
                <w:szCs w:val="24"/>
              </w:rPr>
            </w:pPr>
          </w:p>
        </w:tc>
        <w:tc>
          <w:tcPr>
            <w:tcW w:w="1432" w:type="dxa"/>
            <w:shd w:val="clear" w:color="auto" w:fill="auto"/>
            <w:vAlign w:val="center"/>
          </w:tcPr>
          <w:p w:rsidR="00A57EA3" w:rsidRPr="002B6C24" w:rsidRDefault="00A57EA3" w:rsidP="00893A5C">
            <w:pPr>
              <w:pStyle w:val="ListParagraph"/>
              <w:numPr>
                <w:ilvl w:val="0"/>
                <w:numId w:val="71"/>
              </w:numPr>
              <w:spacing w:after="0" w:line="240" w:lineRule="auto"/>
              <w:jc w:val="center"/>
              <w:rPr>
                <w:rFonts w:cs="B Mitra"/>
                <w:sz w:val="24"/>
                <w:szCs w:val="24"/>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نظارت بر تشکیلات بهداشت حرفه ای در کارگاه ها و واحدهای شغلی منطقه شامل </w:t>
            </w:r>
            <w:r w:rsidRPr="002B6C24">
              <w:rPr>
                <w:rFonts w:ascii="B Mitra" w:cs="B Mitra" w:hint="cs"/>
                <w:sz w:val="24"/>
                <w:szCs w:val="24"/>
                <w:rtl/>
              </w:rPr>
              <w:t>:</w:t>
            </w:r>
          </w:p>
          <w:p w:rsidR="00A57EA3" w:rsidRPr="002B6C24" w:rsidRDefault="00A57EA3" w:rsidP="00F81E45">
            <w:pPr>
              <w:spacing w:after="0" w:line="240" w:lineRule="auto"/>
              <w:rPr>
                <w:rFonts w:ascii="B Mitra" w:cs="B Mitra"/>
                <w:sz w:val="24"/>
                <w:szCs w:val="24"/>
                <w:rtl/>
              </w:rPr>
            </w:pPr>
            <w:r w:rsidRPr="002B6C24">
              <w:rPr>
                <w:rFonts w:hint="cs"/>
                <w:sz w:val="24"/>
                <w:szCs w:val="24"/>
                <w:rtl/>
              </w:rPr>
              <w:t>–</w:t>
            </w:r>
            <w:r w:rsidRPr="002B6C24">
              <w:rPr>
                <w:rFonts w:cs="B Mitra" w:hint="cs"/>
                <w:sz w:val="24"/>
                <w:szCs w:val="24"/>
                <w:rtl/>
                <w:lang w:bidi="ar-SA"/>
              </w:rPr>
              <w:t xml:space="preserve"> ثبت اطلاعات در فرم نظارت بر تشکیلات بهداشت حرفه ای در کارگاه ها و واحدهای شغلی </w:t>
            </w:r>
          </w:p>
          <w:p w:rsidR="00A57EA3" w:rsidRPr="002B6C24" w:rsidRDefault="00A57EA3" w:rsidP="00F81E45">
            <w:pPr>
              <w:spacing w:after="0" w:line="240" w:lineRule="auto"/>
              <w:rPr>
                <w:rFonts w:ascii="B Mitra" w:cs="B Mitra"/>
                <w:sz w:val="24"/>
                <w:szCs w:val="24"/>
                <w:rtl/>
              </w:rPr>
            </w:pPr>
            <w:r w:rsidRPr="002B6C24">
              <w:rPr>
                <w:rFonts w:hint="cs"/>
                <w:sz w:val="24"/>
                <w:szCs w:val="24"/>
                <w:rtl/>
              </w:rPr>
              <w:t>–</w:t>
            </w:r>
            <w:r w:rsidRPr="002B6C24">
              <w:rPr>
                <w:rFonts w:cs="B Mitra" w:hint="cs"/>
                <w:sz w:val="24"/>
                <w:szCs w:val="24"/>
                <w:rtl/>
                <w:lang w:bidi="ar-SA"/>
              </w:rPr>
              <w:t xml:space="preserve"> ارائه گزارش عملکرد بهگران ، بهداشتیاران کار ، کارشناسان وکاردان های شاغل در کارگاه ها وواحدهای شغلی به مرکز بهداشت معین </w:t>
            </w:r>
            <w:r w:rsidRPr="002B6C24">
              <w:rPr>
                <w:rFonts w:ascii="B Mitra" w:cs="B Mitra" w:hint="cs"/>
                <w:sz w:val="24"/>
                <w:szCs w:val="24"/>
                <w:rtl/>
              </w:rPr>
              <w:t>/</w:t>
            </w:r>
            <w:r w:rsidRPr="002B6C24">
              <w:rPr>
                <w:rFonts w:cs="B Mitra" w:hint="cs"/>
                <w:sz w:val="24"/>
                <w:szCs w:val="24"/>
                <w:rtl/>
                <w:lang w:bidi="ar-SA"/>
              </w:rPr>
              <w:t xml:space="preserve">شهرستان </w:t>
            </w:r>
          </w:p>
        </w:tc>
        <w:tc>
          <w:tcPr>
            <w:tcW w:w="802" w:type="dxa"/>
            <w:shd w:val="clear" w:color="auto" w:fill="auto"/>
          </w:tcPr>
          <w:p w:rsidR="00A57EA3" w:rsidRPr="002B6C24" w:rsidRDefault="00A57EA3" w:rsidP="00893A5C">
            <w:pPr>
              <w:pStyle w:val="ListParagraph"/>
              <w:numPr>
                <w:ilvl w:val="0"/>
                <w:numId w:val="67"/>
              </w:numPr>
              <w:spacing w:after="0" w:line="240" w:lineRule="auto"/>
              <w:jc w:val="center"/>
              <w:rPr>
                <w:rFonts w:cs="B Mitra"/>
                <w:sz w:val="24"/>
                <w:szCs w:val="24"/>
              </w:rPr>
            </w:pPr>
          </w:p>
        </w:tc>
        <w:tc>
          <w:tcPr>
            <w:tcW w:w="1749" w:type="dxa"/>
            <w:shd w:val="clear" w:color="auto" w:fill="auto"/>
            <w:vAlign w:val="center"/>
          </w:tcPr>
          <w:p w:rsidR="00A57EA3" w:rsidRPr="002B6C24" w:rsidRDefault="00A57EA3" w:rsidP="00893A5C">
            <w:pPr>
              <w:pStyle w:val="ListParagraph"/>
              <w:numPr>
                <w:ilvl w:val="0"/>
                <w:numId w:val="70"/>
              </w:numPr>
              <w:spacing w:after="0" w:line="240" w:lineRule="auto"/>
              <w:jc w:val="center"/>
              <w:rPr>
                <w:rFonts w:cs="B Mitra"/>
                <w:sz w:val="24"/>
                <w:szCs w:val="24"/>
              </w:rPr>
            </w:pPr>
          </w:p>
          <w:p w:rsidR="00A57EA3" w:rsidRPr="002B6C24" w:rsidRDefault="00A57EA3" w:rsidP="00F81E45">
            <w:pPr>
              <w:spacing w:after="0" w:line="240" w:lineRule="auto"/>
              <w:rPr>
                <w:rFonts w:cs="B Mitra"/>
                <w:sz w:val="24"/>
                <w:szCs w:val="24"/>
              </w:rPr>
            </w:pPr>
          </w:p>
          <w:p w:rsidR="00A57EA3" w:rsidRPr="002B6C24" w:rsidRDefault="00A57EA3" w:rsidP="00F81E45">
            <w:pPr>
              <w:spacing w:after="0" w:line="240" w:lineRule="auto"/>
              <w:rPr>
                <w:rFonts w:cs="B Mitra"/>
                <w:sz w:val="24"/>
                <w:szCs w:val="24"/>
              </w:rPr>
            </w:pPr>
          </w:p>
          <w:p w:rsidR="00A57EA3" w:rsidRPr="002B6C24" w:rsidRDefault="00A57EA3" w:rsidP="00F81E45">
            <w:pPr>
              <w:spacing w:after="0" w:line="240" w:lineRule="auto"/>
              <w:rPr>
                <w:rFonts w:cs="B Mitra"/>
                <w:sz w:val="24"/>
                <w:szCs w:val="24"/>
              </w:rPr>
            </w:pPr>
          </w:p>
        </w:tc>
        <w:tc>
          <w:tcPr>
            <w:tcW w:w="1432" w:type="dxa"/>
            <w:shd w:val="clear" w:color="auto" w:fill="auto"/>
            <w:vAlign w:val="center"/>
          </w:tcPr>
          <w:p w:rsidR="00A57EA3" w:rsidRPr="002B6C24" w:rsidRDefault="00A57EA3" w:rsidP="00893A5C">
            <w:pPr>
              <w:pStyle w:val="ListParagraph"/>
              <w:numPr>
                <w:ilvl w:val="0"/>
                <w:numId w:val="69"/>
              </w:numPr>
              <w:spacing w:after="0" w:line="240" w:lineRule="auto"/>
              <w:jc w:val="center"/>
              <w:rPr>
                <w:rFonts w:cs="B Mitra"/>
                <w:sz w:val="24"/>
                <w:szCs w:val="24"/>
              </w:rPr>
            </w:pPr>
          </w:p>
          <w:p w:rsidR="00A57EA3" w:rsidRPr="002B6C24" w:rsidRDefault="00A57EA3" w:rsidP="00F81E45">
            <w:pPr>
              <w:spacing w:after="0" w:line="240" w:lineRule="auto"/>
              <w:rPr>
                <w:rFonts w:cs="B Mitra"/>
                <w:sz w:val="24"/>
                <w:szCs w:val="24"/>
              </w:rPr>
            </w:pPr>
          </w:p>
          <w:p w:rsidR="00A57EA3" w:rsidRPr="002B6C24" w:rsidRDefault="00A57EA3" w:rsidP="00F81E45">
            <w:pPr>
              <w:spacing w:after="0" w:line="240" w:lineRule="auto"/>
              <w:rPr>
                <w:rFonts w:cs="B Mitra"/>
                <w:sz w:val="24"/>
                <w:szCs w:val="24"/>
                <w:lang w:bidi="fa-IR"/>
              </w:rPr>
            </w:pPr>
          </w:p>
          <w:p w:rsidR="00A57EA3" w:rsidRPr="002B6C24" w:rsidRDefault="00A57EA3" w:rsidP="00F81E45">
            <w:pPr>
              <w:spacing w:after="0" w:line="240" w:lineRule="auto"/>
              <w:rPr>
                <w:rFonts w:cs="B Mitra"/>
                <w:sz w:val="24"/>
                <w:szCs w:val="24"/>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692"/>
          <w:jc w:val="center"/>
        </w:trPr>
        <w:tc>
          <w:tcPr>
            <w:tcW w:w="567" w:type="dxa"/>
            <w:vMerge w:val="restart"/>
            <w:vAlign w:val="center"/>
          </w:tcPr>
          <w:p w:rsidR="00A57EA3" w:rsidRPr="002B6C24" w:rsidRDefault="00A57EA3" w:rsidP="00F81E45">
            <w:pPr>
              <w:spacing w:after="0" w:line="240" w:lineRule="auto"/>
              <w:jc w:val="center"/>
              <w:rPr>
                <w:rFonts w:ascii="B Mitra" w:cs="B Mitra"/>
                <w:sz w:val="24"/>
                <w:szCs w:val="24"/>
                <w:rtl/>
              </w:rPr>
            </w:pPr>
            <w:r w:rsidRPr="002B6C24">
              <w:rPr>
                <w:rFonts w:ascii="B Mitra" w:cs="B Mitra" w:hint="cs"/>
                <w:sz w:val="24"/>
                <w:szCs w:val="24"/>
                <w:rtl/>
              </w:rPr>
              <w:lastRenderedPageBreak/>
              <w:t>2</w:t>
            </w:r>
          </w:p>
          <w:p w:rsidR="00A57EA3" w:rsidRPr="002B6C24" w:rsidRDefault="00A57EA3" w:rsidP="00F81E45">
            <w:pPr>
              <w:spacing w:after="0" w:line="240" w:lineRule="auto"/>
              <w:jc w:val="center"/>
              <w:rPr>
                <w:rFonts w:ascii="B Mitra" w:cs="B Mitra"/>
                <w:sz w:val="24"/>
                <w:szCs w:val="24"/>
                <w:rtl/>
              </w:rPr>
            </w:pPr>
          </w:p>
        </w:tc>
        <w:tc>
          <w:tcPr>
            <w:tcW w:w="646" w:type="dxa"/>
            <w:vMerge w:val="restart"/>
            <w:textDirection w:val="btLr"/>
          </w:tcPr>
          <w:p w:rsidR="00A57EA3" w:rsidRPr="002B6C24" w:rsidRDefault="00A57EA3" w:rsidP="00F81E45">
            <w:pPr>
              <w:spacing w:after="0" w:line="240" w:lineRule="auto"/>
              <w:ind w:left="113" w:right="113"/>
              <w:jc w:val="center"/>
              <w:rPr>
                <w:rFonts w:ascii="B Mitra" w:cs="B Mitra"/>
                <w:b/>
                <w:bCs/>
                <w:sz w:val="24"/>
                <w:szCs w:val="24"/>
                <w:rtl/>
              </w:rPr>
            </w:pPr>
            <w:r w:rsidRPr="002B6C24">
              <w:rPr>
                <w:rFonts w:cs="B Mitra" w:hint="cs"/>
                <w:b/>
                <w:bCs/>
                <w:sz w:val="24"/>
                <w:szCs w:val="24"/>
                <w:rtl/>
                <w:lang w:bidi="ar-SA"/>
              </w:rPr>
              <w:t>فرایند  مد ا خلات</w:t>
            </w: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ایجاد ایستگاه بهگر در کارگاههای مشمول </w:t>
            </w:r>
            <w:r w:rsidRPr="002B6C24">
              <w:rPr>
                <w:rFonts w:ascii="B Mitra" w:cs="B Mitra" w:hint="cs"/>
                <w:sz w:val="24"/>
                <w:szCs w:val="24"/>
                <w:rtl/>
              </w:rPr>
              <w:t xml:space="preserve">(50-20 </w:t>
            </w:r>
            <w:r w:rsidRPr="002B6C24">
              <w:rPr>
                <w:rFonts w:cs="B Mitra" w:hint="cs"/>
                <w:sz w:val="24"/>
                <w:szCs w:val="24"/>
                <w:rtl/>
                <w:lang w:bidi="ar-SA"/>
              </w:rPr>
              <w:t>نفرشاغل</w:t>
            </w:r>
            <w:r w:rsidRPr="002B6C24">
              <w:rPr>
                <w:rFonts w:ascii="B Mitra" w:cs="B Mitra" w:hint="cs"/>
                <w:sz w:val="24"/>
                <w:szCs w:val="24"/>
                <w:rtl/>
              </w:rPr>
              <w:t xml:space="preserve">) </w:t>
            </w:r>
            <w:r w:rsidRPr="002B6C24">
              <w:rPr>
                <w:rFonts w:cs="B Mitra" w:hint="cs"/>
                <w:sz w:val="24"/>
                <w:szCs w:val="24"/>
                <w:rtl/>
                <w:lang w:bidi="ar-SA"/>
              </w:rPr>
              <w:t>در منطقه که فاقد تشکیلات مزبور میباشند</w:t>
            </w:r>
          </w:p>
        </w:tc>
        <w:tc>
          <w:tcPr>
            <w:tcW w:w="802" w:type="dxa"/>
            <w:shd w:val="clear" w:color="auto" w:fill="auto"/>
            <w:vAlign w:val="center"/>
          </w:tcPr>
          <w:p w:rsidR="00A57EA3" w:rsidRPr="002B6C24" w:rsidRDefault="00A57EA3" w:rsidP="00893A5C">
            <w:pPr>
              <w:pStyle w:val="ListParagraph"/>
              <w:numPr>
                <w:ilvl w:val="0"/>
                <w:numId w:val="67"/>
              </w:numPr>
              <w:spacing w:after="0" w:line="240" w:lineRule="auto"/>
              <w:jc w:val="center"/>
              <w:rPr>
                <w:rFonts w:ascii="B Mitra" w:cs="B Mitra"/>
                <w:sz w:val="24"/>
                <w:szCs w:val="24"/>
                <w:rtl/>
              </w:rPr>
            </w:pPr>
          </w:p>
          <w:p w:rsidR="00A57EA3" w:rsidRPr="002B6C24" w:rsidRDefault="00A57EA3" w:rsidP="00893A5C">
            <w:pPr>
              <w:pStyle w:val="ListParagraph"/>
              <w:numPr>
                <w:ilvl w:val="0"/>
                <w:numId w:val="67"/>
              </w:num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69"/>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69"/>
              </w:numPr>
              <w:spacing w:after="0" w:line="240" w:lineRule="auto"/>
              <w:jc w:val="center"/>
              <w:rPr>
                <w:rFonts w:cs="B Mitra"/>
                <w:sz w:val="24"/>
                <w:szCs w:val="24"/>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jc w:val="center"/>
              <w:rPr>
                <w:rFonts w:ascii="B Mitra" w:cs="B Mitra"/>
                <w:sz w:val="24"/>
                <w:szCs w:val="24"/>
                <w:rtl/>
              </w:rPr>
            </w:pPr>
          </w:p>
        </w:tc>
        <w:tc>
          <w:tcPr>
            <w:tcW w:w="646" w:type="dxa"/>
            <w:vMerge/>
          </w:tcPr>
          <w:p w:rsidR="00A57EA3" w:rsidRPr="002B6C24" w:rsidRDefault="00A57EA3" w:rsidP="00F81E45">
            <w:pPr>
              <w:spacing w:after="0" w:line="240" w:lineRule="auto"/>
              <w:ind w:left="113" w:right="113"/>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ارزشیابی عملکرد تشکیلات بهداشت حرفه ای در کارگاه های منطقه و رفع مشکلات موجود وارتقاء برنامه</w:t>
            </w:r>
          </w:p>
        </w:tc>
        <w:tc>
          <w:tcPr>
            <w:tcW w:w="802" w:type="dxa"/>
            <w:shd w:val="clear" w:color="auto" w:fill="auto"/>
            <w:vAlign w:val="center"/>
          </w:tcPr>
          <w:p w:rsidR="00A57EA3" w:rsidRPr="002B6C24" w:rsidRDefault="00A57EA3" w:rsidP="00893A5C">
            <w:pPr>
              <w:pStyle w:val="ListParagraph"/>
              <w:numPr>
                <w:ilvl w:val="0"/>
                <w:numId w:val="67"/>
              </w:numPr>
              <w:spacing w:after="0" w:line="240" w:lineRule="auto"/>
              <w:jc w:val="center"/>
              <w:rPr>
                <w:rFonts w:cs="B Mitra"/>
                <w:sz w:val="24"/>
                <w:szCs w:val="24"/>
              </w:rPr>
            </w:pPr>
          </w:p>
        </w:tc>
        <w:tc>
          <w:tcPr>
            <w:tcW w:w="1749" w:type="dxa"/>
            <w:shd w:val="clear" w:color="auto" w:fill="auto"/>
            <w:vAlign w:val="center"/>
          </w:tcPr>
          <w:p w:rsidR="00A57EA3" w:rsidRPr="002B6C24" w:rsidRDefault="00A57EA3" w:rsidP="00893A5C">
            <w:pPr>
              <w:pStyle w:val="ListParagraph"/>
              <w:numPr>
                <w:ilvl w:val="0"/>
                <w:numId w:val="70"/>
              </w:numPr>
              <w:spacing w:after="0" w:line="240" w:lineRule="auto"/>
              <w:jc w:val="center"/>
              <w:rPr>
                <w:rFonts w:cs="B Mitra"/>
                <w:sz w:val="24"/>
                <w:szCs w:val="24"/>
              </w:rPr>
            </w:pPr>
          </w:p>
        </w:tc>
        <w:tc>
          <w:tcPr>
            <w:tcW w:w="1432" w:type="dxa"/>
            <w:shd w:val="clear" w:color="auto" w:fill="auto"/>
            <w:vAlign w:val="center"/>
          </w:tcPr>
          <w:p w:rsidR="00A57EA3" w:rsidRPr="002B6C24" w:rsidRDefault="00A57EA3" w:rsidP="00893A5C">
            <w:pPr>
              <w:pStyle w:val="ListParagraph"/>
              <w:numPr>
                <w:ilvl w:val="0"/>
                <w:numId w:val="69"/>
              </w:numPr>
              <w:spacing w:after="0" w:line="240" w:lineRule="auto"/>
              <w:jc w:val="center"/>
              <w:rPr>
                <w:rFonts w:cs="B Mitra"/>
                <w:sz w:val="24"/>
                <w:szCs w:val="24"/>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jc w:val="center"/>
              <w:rPr>
                <w:rFonts w:ascii="B Mitra" w:cs="B Mitra"/>
                <w:sz w:val="24"/>
                <w:szCs w:val="24"/>
                <w:rtl/>
              </w:rPr>
            </w:pPr>
          </w:p>
        </w:tc>
        <w:tc>
          <w:tcPr>
            <w:tcW w:w="646" w:type="dxa"/>
            <w:vMerge/>
          </w:tcPr>
          <w:p w:rsidR="00A57EA3" w:rsidRPr="002B6C24" w:rsidRDefault="00A57EA3" w:rsidP="00F81E45">
            <w:pPr>
              <w:spacing w:after="0" w:line="240" w:lineRule="auto"/>
              <w:ind w:left="113" w:right="113"/>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برگزاری دوره های آموزشی وباز آموزی بهگران ، بهداشتیار ان کار ، کاردان ها وکارشناسان بهداشت حرفه ای شاغل در کارگاه ها وواحدهای شغلی منطقه  </w:t>
            </w:r>
          </w:p>
        </w:tc>
        <w:tc>
          <w:tcPr>
            <w:tcW w:w="802" w:type="dxa"/>
            <w:shd w:val="clear" w:color="auto" w:fill="auto"/>
            <w:vAlign w:val="center"/>
          </w:tcPr>
          <w:p w:rsidR="00A57EA3" w:rsidRPr="002B6C24" w:rsidRDefault="00A57EA3" w:rsidP="00893A5C">
            <w:pPr>
              <w:pStyle w:val="ListParagraph"/>
              <w:numPr>
                <w:ilvl w:val="0"/>
                <w:numId w:val="67"/>
              </w:numPr>
              <w:spacing w:after="0" w:line="240" w:lineRule="auto"/>
              <w:jc w:val="center"/>
              <w:rPr>
                <w:rFonts w:cs="B Mitra"/>
                <w:sz w:val="24"/>
                <w:szCs w:val="24"/>
              </w:rPr>
            </w:pPr>
          </w:p>
        </w:tc>
        <w:tc>
          <w:tcPr>
            <w:tcW w:w="1749" w:type="dxa"/>
            <w:shd w:val="clear" w:color="auto" w:fill="auto"/>
            <w:vAlign w:val="center"/>
          </w:tcPr>
          <w:p w:rsidR="00A57EA3" w:rsidRPr="002B6C24" w:rsidRDefault="00A57EA3" w:rsidP="00893A5C">
            <w:pPr>
              <w:pStyle w:val="ListParagraph"/>
              <w:numPr>
                <w:ilvl w:val="0"/>
                <w:numId w:val="70"/>
              </w:numPr>
              <w:spacing w:after="0" w:line="240" w:lineRule="auto"/>
              <w:jc w:val="center"/>
              <w:rPr>
                <w:rFonts w:cs="B Mitra"/>
                <w:sz w:val="24"/>
                <w:szCs w:val="24"/>
              </w:rPr>
            </w:pPr>
          </w:p>
        </w:tc>
        <w:tc>
          <w:tcPr>
            <w:tcW w:w="1432" w:type="dxa"/>
            <w:shd w:val="clear" w:color="auto" w:fill="auto"/>
            <w:vAlign w:val="center"/>
          </w:tcPr>
          <w:p w:rsidR="00A57EA3" w:rsidRPr="002B6C24" w:rsidRDefault="00A57EA3" w:rsidP="00893A5C">
            <w:pPr>
              <w:pStyle w:val="ListParagraph"/>
              <w:numPr>
                <w:ilvl w:val="0"/>
                <w:numId w:val="69"/>
              </w:numPr>
              <w:spacing w:after="0" w:line="240" w:lineRule="auto"/>
              <w:jc w:val="center"/>
              <w:rPr>
                <w:rFonts w:cs="B Mitra"/>
                <w:sz w:val="24"/>
                <w:szCs w:val="24"/>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jc w:val="center"/>
              <w:rPr>
                <w:rFonts w:ascii="B Mitra" w:cs="B Mitra"/>
                <w:sz w:val="24"/>
                <w:szCs w:val="24"/>
                <w:rtl/>
              </w:rPr>
            </w:pPr>
          </w:p>
        </w:tc>
        <w:tc>
          <w:tcPr>
            <w:tcW w:w="646" w:type="dxa"/>
            <w:vMerge/>
          </w:tcPr>
          <w:p w:rsidR="00A57EA3" w:rsidRPr="002B6C24" w:rsidRDefault="00A57EA3" w:rsidP="00F81E45">
            <w:pPr>
              <w:spacing w:after="0" w:line="240" w:lineRule="auto"/>
              <w:ind w:left="113" w:right="113"/>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 آموزش چهره به چهره کارفرمایان، شاغلین وبهگران درهنگام بازدیدکارگاهی در زمینه بهداشت حرفه ای</w:t>
            </w:r>
          </w:p>
        </w:tc>
        <w:tc>
          <w:tcPr>
            <w:tcW w:w="802" w:type="dxa"/>
            <w:shd w:val="clear" w:color="auto" w:fill="auto"/>
            <w:vAlign w:val="center"/>
          </w:tcPr>
          <w:p w:rsidR="00A57EA3" w:rsidRPr="002B6C24" w:rsidRDefault="00A57EA3" w:rsidP="00893A5C">
            <w:pPr>
              <w:pStyle w:val="ListParagraph"/>
              <w:numPr>
                <w:ilvl w:val="0"/>
                <w:numId w:val="67"/>
              </w:num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70"/>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69"/>
              </w:numPr>
              <w:spacing w:after="0" w:line="240" w:lineRule="auto"/>
              <w:jc w:val="center"/>
              <w:rPr>
                <w:rFonts w:ascii="B Mitra" w:cs="B Mitra"/>
                <w:sz w:val="24"/>
                <w:szCs w:val="24"/>
                <w:rtl/>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vAlign w:val="center"/>
          </w:tcPr>
          <w:p w:rsidR="00A57EA3" w:rsidRPr="002B6C24" w:rsidRDefault="00A57EA3" w:rsidP="00F81E45">
            <w:pPr>
              <w:spacing w:after="0" w:line="240" w:lineRule="auto"/>
              <w:jc w:val="center"/>
              <w:rPr>
                <w:rFonts w:ascii="B Mitra" w:cs="B Mitra"/>
                <w:sz w:val="24"/>
                <w:szCs w:val="24"/>
                <w:rtl/>
              </w:rPr>
            </w:pPr>
          </w:p>
        </w:tc>
        <w:tc>
          <w:tcPr>
            <w:tcW w:w="646" w:type="dxa"/>
            <w:vMerge/>
            <w:textDirection w:val="btLr"/>
          </w:tcPr>
          <w:p w:rsidR="00A57EA3" w:rsidRPr="002B6C24" w:rsidRDefault="00A57EA3" w:rsidP="00F81E45">
            <w:pPr>
              <w:spacing w:after="0" w:line="240" w:lineRule="auto"/>
              <w:ind w:left="113" w:right="113"/>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اجراي برنامه مشاغل سخت وزيان آور </w:t>
            </w:r>
          </w:p>
        </w:tc>
        <w:tc>
          <w:tcPr>
            <w:tcW w:w="802" w:type="dxa"/>
            <w:shd w:val="clear" w:color="auto" w:fill="auto"/>
          </w:tcPr>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70"/>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69"/>
              </w:numPr>
              <w:spacing w:after="0" w:line="240" w:lineRule="auto"/>
              <w:jc w:val="center"/>
              <w:rPr>
                <w:rFonts w:ascii="B Mitra" w:cs="B Mitra"/>
                <w:sz w:val="24"/>
                <w:szCs w:val="24"/>
                <w:rtl/>
              </w:rPr>
            </w:pPr>
          </w:p>
        </w:tc>
        <w:tc>
          <w:tcPr>
            <w:tcW w:w="851" w:type="dxa"/>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vAlign w:val="center"/>
          </w:tcPr>
          <w:p w:rsidR="00A57EA3" w:rsidRPr="002B6C24" w:rsidRDefault="00A57EA3" w:rsidP="00F81E45">
            <w:pPr>
              <w:spacing w:after="0" w:line="240" w:lineRule="auto"/>
              <w:jc w:val="center"/>
              <w:rPr>
                <w:rFonts w:ascii="B Mitra" w:cs="B Mitra"/>
                <w:sz w:val="24"/>
                <w:szCs w:val="24"/>
                <w:rtl/>
              </w:rPr>
            </w:pPr>
          </w:p>
        </w:tc>
        <w:tc>
          <w:tcPr>
            <w:tcW w:w="646" w:type="dxa"/>
            <w:vMerge/>
            <w:textDirection w:val="btLr"/>
          </w:tcPr>
          <w:p w:rsidR="00A57EA3" w:rsidRPr="002B6C24" w:rsidRDefault="00A57EA3" w:rsidP="00F81E45">
            <w:pPr>
              <w:spacing w:after="0" w:line="240" w:lineRule="auto"/>
              <w:ind w:left="113" w:right="113"/>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اجرای طرح مقابله با سروصدا در محیط کار</w:t>
            </w:r>
            <w:r w:rsidRPr="002B6C24">
              <w:rPr>
                <w:rFonts w:cs="B Mitra"/>
                <w:sz w:val="24"/>
                <w:szCs w:val="24"/>
              </w:rPr>
              <w:t xml:space="preserve"> </w:t>
            </w:r>
            <w:r w:rsidRPr="002B6C24">
              <w:rPr>
                <w:rFonts w:cs="B Mitra" w:hint="cs"/>
                <w:sz w:val="24"/>
                <w:szCs w:val="24"/>
                <w:rtl/>
                <w:lang w:bidi="ar-SA"/>
              </w:rPr>
              <w:t>در</w:t>
            </w:r>
            <w:r w:rsidRPr="002B6C24">
              <w:rPr>
                <w:rFonts w:cs="B Mitra"/>
                <w:sz w:val="24"/>
                <w:szCs w:val="24"/>
              </w:rPr>
              <w:t xml:space="preserve"> </w:t>
            </w:r>
            <w:r w:rsidRPr="002B6C24">
              <w:rPr>
                <w:rFonts w:cs="B Mitra" w:hint="cs"/>
                <w:sz w:val="24"/>
                <w:szCs w:val="24"/>
                <w:rtl/>
                <w:lang w:bidi="ar-SA"/>
              </w:rPr>
              <w:t>مورد کارگاههای دارای عامل زیان آور صدا</w:t>
            </w:r>
          </w:p>
        </w:tc>
        <w:tc>
          <w:tcPr>
            <w:tcW w:w="802" w:type="dxa"/>
            <w:shd w:val="clear" w:color="auto" w:fill="auto"/>
          </w:tcPr>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70"/>
              </w:numPr>
              <w:spacing w:after="0" w:line="240" w:lineRule="auto"/>
              <w:jc w:val="center"/>
              <w:rPr>
                <w:rFonts w:ascii="B Mitra" w:cs="B Mitra"/>
                <w:sz w:val="24"/>
                <w:szCs w:val="24"/>
                <w:rtl/>
              </w:rPr>
            </w:pPr>
          </w:p>
          <w:p w:rsidR="00A57EA3" w:rsidRPr="002B6C24" w:rsidRDefault="00A57EA3" w:rsidP="00F81E45">
            <w:p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69"/>
              </w:numPr>
              <w:spacing w:after="0" w:line="240" w:lineRule="auto"/>
              <w:jc w:val="center"/>
              <w:rPr>
                <w:rFonts w:cs="B Mitra"/>
                <w:sz w:val="24"/>
                <w:szCs w:val="24"/>
              </w:rPr>
            </w:pPr>
          </w:p>
        </w:tc>
        <w:tc>
          <w:tcPr>
            <w:tcW w:w="851" w:type="dxa"/>
            <w:vMerge w:val="restart"/>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462"/>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اجرای طرح تأمین روشنایی مناسب در محیط کار درمورد کارگاههای فاقد روشنایی مناسب</w:t>
            </w:r>
          </w:p>
        </w:tc>
        <w:tc>
          <w:tcPr>
            <w:tcW w:w="802" w:type="dxa"/>
            <w:shd w:val="clear" w:color="auto" w:fill="auto"/>
          </w:tcPr>
          <w:p w:rsidR="00A57EA3" w:rsidRPr="002B6C24" w:rsidRDefault="00A57EA3" w:rsidP="00F81E45">
            <w:pPr>
              <w:spacing w:after="0" w:line="240" w:lineRule="auto"/>
              <w:jc w:val="center"/>
              <w:rPr>
                <w:rFonts w:ascii="B Mitra" w:cs="B Mitra"/>
                <w:sz w:val="24"/>
                <w:szCs w:val="24"/>
                <w:rtl/>
              </w:rPr>
            </w:pPr>
          </w:p>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70"/>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69"/>
              </w:numPr>
              <w:spacing w:after="0" w:line="240" w:lineRule="auto"/>
              <w:jc w:val="center"/>
              <w:rPr>
                <w:rFonts w:cs="B Mitra"/>
                <w:sz w:val="24"/>
                <w:szCs w:val="24"/>
              </w:rPr>
            </w:pPr>
          </w:p>
        </w:tc>
        <w:tc>
          <w:tcPr>
            <w:tcW w:w="851" w:type="dxa"/>
            <w:vMerge/>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 اجرای طرح تدوین پروفایل شیمیایی درمورد مواد شیمیایی مورد مصرف در منطقه</w:t>
            </w:r>
            <w:r w:rsidRPr="002B6C24">
              <w:rPr>
                <w:rFonts w:ascii="B Mitra" w:cs="B Mitra" w:hint="cs"/>
                <w:b/>
                <w:bCs/>
                <w:sz w:val="24"/>
                <w:szCs w:val="24"/>
                <w:rtl/>
              </w:rPr>
              <w:t xml:space="preserve"> </w:t>
            </w:r>
            <w:r w:rsidRPr="002B6C24">
              <w:rPr>
                <w:rFonts w:cs="B Mitra" w:hint="cs"/>
                <w:sz w:val="24"/>
                <w:szCs w:val="24"/>
                <w:rtl/>
                <w:lang w:bidi="ar-SA"/>
              </w:rPr>
              <w:t>و</w:t>
            </w:r>
            <w:r w:rsidRPr="002B6C24">
              <w:rPr>
                <w:rFonts w:cs="B Mitra"/>
                <w:sz w:val="24"/>
                <w:szCs w:val="24"/>
              </w:rPr>
              <w:t xml:space="preserve"> </w:t>
            </w:r>
            <w:r w:rsidRPr="002B6C24">
              <w:rPr>
                <w:rFonts w:cs="B Mitra" w:hint="cs"/>
                <w:sz w:val="24"/>
                <w:szCs w:val="24"/>
                <w:rtl/>
                <w:lang w:bidi="ar-SA"/>
              </w:rPr>
              <w:t>پيگيري اقدامات لازم جهت اجراي نظام هماهنگ برچسب گزاري مواد شيميايي</w:t>
            </w:r>
          </w:p>
        </w:tc>
        <w:tc>
          <w:tcPr>
            <w:tcW w:w="802" w:type="dxa"/>
            <w:shd w:val="clear" w:color="auto" w:fill="auto"/>
          </w:tcPr>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72"/>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73"/>
              </w:numPr>
              <w:spacing w:after="0" w:line="240" w:lineRule="auto"/>
              <w:jc w:val="center"/>
              <w:rPr>
                <w:rFonts w:ascii="B Mitra" w:cs="B Mitra"/>
                <w:sz w:val="24"/>
                <w:szCs w:val="24"/>
                <w:rtl/>
              </w:rPr>
            </w:pPr>
          </w:p>
        </w:tc>
        <w:tc>
          <w:tcPr>
            <w:tcW w:w="851" w:type="dxa"/>
            <w:vMerge/>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تكميل چك ليست هاي مربوطه به قبل و بعد از وقوع حوادث شيميايي براي ارائه به سطوح مافوق و</w:t>
            </w:r>
            <w:r w:rsidRPr="002B6C24">
              <w:rPr>
                <w:rFonts w:cs="B Mitra"/>
                <w:sz w:val="24"/>
                <w:szCs w:val="24"/>
              </w:rPr>
              <w:t xml:space="preserve"> </w:t>
            </w:r>
            <w:r w:rsidRPr="002B6C24">
              <w:rPr>
                <w:rFonts w:cs="B Mitra" w:hint="cs"/>
                <w:sz w:val="24"/>
                <w:szCs w:val="24"/>
                <w:rtl/>
                <w:lang w:bidi="ar-SA"/>
              </w:rPr>
              <w:t xml:space="preserve">ثبت آن در سامانه </w:t>
            </w:r>
          </w:p>
        </w:tc>
        <w:tc>
          <w:tcPr>
            <w:tcW w:w="802" w:type="dxa"/>
            <w:shd w:val="clear" w:color="auto" w:fill="auto"/>
          </w:tcPr>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72"/>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73"/>
              </w:numPr>
              <w:spacing w:after="0" w:line="240" w:lineRule="auto"/>
              <w:jc w:val="center"/>
              <w:rPr>
                <w:rFonts w:ascii="B Mitra" w:cs="B Mitra"/>
                <w:sz w:val="24"/>
                <w:szCs w:val="24"/>
                <w:rtl/>
              </w:rPr>
            </w:pPr>
          </w:p>
        </w:tc>
        <w:tc>
          <w:tcPr>
            <w:tcW w:w="851" w:type="dxa"/>
            <w:vMerge/>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اجرای طرح مداخله ارگونومی در فعالیتهای بهداشت حرفه ای درمورد کارگاههای که شاغلین آنها وضعیت مناسب در حین انجام کار ندارند ویا فاقد ابزار کار مناسب  می باشند ویا هر دو مورد</w:t>
            </w:r>
          </w:p>
        </w:tc>
        <w:tc>
          <w:tcPr>
            <w:tcW w:w="802" w:type="dxa"/>
            <w:shd w:val="clear" w:color="auto" w:fill="auto"/>
          </w:tcPr>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73"/>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73"/>
              </w:numPr>
              <w:spacing w:after="0" w:line="240" w:lineRule="auto"/>
              <w:jc w:val="center"/>
              <w:rPr>
                <w:rFonts w:ascii="B Mitra" w:cs="B Mitra"/>
                <w:sz w:val="24"/>
                <w:szCs w:val="24"/>
                <w:rtl/>
              </w:rPr>
            </w:pPr>
          </w:p>
        </w:tc>
        <w:tc>
          <w:tcPr>
            <w:tcW w:w="851" w:type="dxa"/>
            <w:vMerge/>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557"/>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نظارت و پیگیری برنامه معاینات ادواری شاغلین مطابق با دستورالعمل های مربوطه و تکمیل فرم </w:t>
            </w:r>
            <w:r w:rsidRPr="002B6C24">
              <w:rPr>
                <w:rFonts w:ascii="B Mitra" w:cs="B Mitra" w:hint="cs"/>
                <w:sz w:val="24"/>
                <w:szCs w:val="24"/>
                <w:rtl/>
              </w:rPr>
              <w:t>3-111 (</w:t>
            </w:r>
            <w:r w:rsidRPr="002B6C24">
              <w:rPr>
                <w:rFonts w:cs="B Mitra" w:hint="cs"/>
                <w:sz w:val="24"/>
                <w:szCs w:val="24"/>
                <w:rtl/>
                <w:lang w:bidi="ar-SA"/>
              </w:rPr>
              <w:t>فرم اعلام بیماریهای ناشی از کار</w:t>
            </w:r>
            <w:r w:rsidRPr="002B6C24">
              <w:rPr>
                <w:rFonts w:ascii="B Mitra" w:cs="B Mitra" w:hint="cs"/>
                <w:sz w:val="24"/>
                <w:szCs w:val="24"/>
                <w:rtl/>
              </w:rPr>
              <w:t xml:space="preserve">) </w:t>
            </w:r>
            <w:r w:rsidRPr="002B6C24">
              <w:rPr>
                <w:rFonts w:cs="B Mitra" w:hint="cs"/>
                <w:sz w:val="24"/>
                <w:szCs w:val="24"/>
                <w:rtl/>
                <w:lang w:bidi="ar-SA"/>
              </w:rPr>
              <w:t>مطابق با دستورالعمل آن</w:t>
            </w:r>
          </w:p>
        </w:tc>
        <w:tc>
          <w:tcPr>
            <w:tcW w:w="802" w:type="dxa"/>
            <w:shd w:val="clear" w:color="auto" w:fill="auto"/>
          </w:tcPr>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73"/>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73"/>
              </w:numPr>
              <w:spacing w:after="0" w:line="240" w:lineRule="auto"/>
              <w:jc w:val="center"/>
              <w:rPr>
                <w:rFonts w:ascii="B Mitra" w:cs="B Mitra"/>
                <w:sz w:val="24"/>
                <w:szCs w:val="24"/>
                <w:rtl/>
              </w:rPr>
            </w:pPr>
          </w:p>
        </w:tc>
        <w:tc>
          <w:tcPr>
            <w:tcW w:w="851" w:type="dxa"/>
            <w:vMerge/>
            <w:shd w:val="clear" w:color="auto" w:fill="auto"/>
          </w:tcPr>
          <w:p w:rsidR="00A57EA3" w:rsidRPr="002B6C24" w:rsidRDefault="00A57EA3" w:rsidP="00F81E45">
            <w:pPr>
              <w:spacing w:after="0" w:line="240" w:lineRule="auto"/>
              <w:rPr>
                <w:rFonts w:ascii="B Mitra" w:cs="B Mitra"/>
                <w:sz w:val="24"/>
                <w:szCs w:val="24"/>
                <w:rtl/>
              </w:rPr>
            </w:pPr>
          </w:p>
        </w:tc>
      </w:tr>
      <w:tr w:rsidR="00A57EA3" w:rsidRPr="002B6C24" w:rsidTr="005D5ABE">
        <w:trPr>
          <w:trHeight w:val="612"/>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 xml:space="preserve">اطلاع رسانی مناسب در منطقه برای دسترسی جامعه هدف  </w:t>
            </w:r>
            <w:r w:rsidRPr="002B6C24">
              <w:rPr>
                <w:rFonts w:ascii="B Mitra" w:cs="B Mitra" w:hint="cs"/>
                <w:sz w:val="24"/>
                <w:szCs w:val="24"/>
                <w:rtl/>
              </w:rPr>
              <w:t>(</w:t>
            </w:r>
            <w:r w:rsidRPr="002B6C24">
              <w:rPr>
                <w:rFonts w:cs="B Mitra" w:hint="cs"/>
                <w:sz w:val="24"/>
                <w:szCs w:val="24"/>
                <w:rtl/>
                <w:lang w:bidi="ar-SA"/>
              </w:rPr>
              <w:t>کارفرمایان ، مدیران اجرایی ، کارگران ، کاردان ها و کارشناسان بهداشت حرفه ای شاغل در کارگاه ها و واحد های شغلی و</w:t>
            </w:r>
            <w:r w:rsidRPr="002B6C24">
              <w:rPr>
                <w:rFonts w:cs="B Mitra"/>
                <w:sz w:val="24"/>
                <w:szCs w:val="24"/>
              </w:rPr>
              <w:t xml:space="preserve"> </w:t>
            </w:r>
            <w:r w:rsidRPr="002B6C24">
              <w:rPr>
                <w:rFonts w:cs="B Mitra" w:hint="cs"/>
                <w:sz w:val="24"/>
                <w:szCs w:val="24"/>
                <w:rtl/>
                <w:lang w:bidi="ar-SA"/>
              </w:rPr>
              <w:t>شاغلین ، نهادها ، تشکل ها و</w:t>
            </w:r>
            <w:r w:rsidRPr="002B6C24">
              <w:rPr>
                <w:rFonts w:ascii="B Mitra" w:cs="B Mitra" w:hint="cs"/>
                <w:sz w:val="24"/>
                <w:szCs w:val="24"/>
                <w:rtl/>
              </w:rPr>
              <w:t xml:space="preserve">............) </w:t>
            </w:r>
            <w:r w:rsidRPr="002B6C24">
              <w:rPr>
                <w:rFonts w:cs="B Mitra" w:hint="cs"/>
                <w:sz w:val="24"/>
                <w:szCs w:val="24"/>
                <w:rtl/>
                <w:lang w:bidi="ar-SA"/>
              </w:rPr>
              <w:t>به  خدمات تخصصی بهداشت حرفه ای و</w:t>
            </w:r>
            <w:r w:rsidRPr="002B6C24">
              <w:rPr>
                <w:rFonts w:cs="B Mitra"/>
                <w:sz w:val="24"/>
                <w:szCs w:val="24"/>
              </w:rPr>
              <w:t xml:space="preserve"> </w:t>
            </w:r>
            <w:r w:rsidRPr="002B6C24">
              <w:rPr>
                <w:rFonts w:cs="B Mitra" w:hint="cs"/>
                <w:sz w:val="24"/>
                <w:szCs w:val="24"/>
                <w:rtl/>
                <w:lang w:bidi="ar-SA"/>
              </w:rPr>
              <w:t xml:space="preserve">طب کار </w:t>
            </w:r>
          </w:p>
        </w:tc>
        <w:tc>
          <w:tcPr>
            <w:tcW w:w="802" w:type="dxa"/>
            <w:shd w:val="clear" w:color="auto" w:fill="auto"/>
          </w:tcPr>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73"/>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73"/>
              </w:numPr>
              <w:spacing w:after="0" w:line="240" w:lineRule="auto"/>
              <w:jc w:val="center"/>
              <w:rPr>
                <w:rFonts w:ascii="B Mitra" w:cs="B Mitra"/>
                <w:b/>
                <w:bCs/>
                <w:sz w:val="24"/>
                <w:szCs w:val="24"/>
                <w:rtl/>
              </w:rPr>
            </w:pPr>
          </w:p>
        </w:tc>
        <w:tc>
          <w:tcPr>
            <w:tcW w:w="851" w:type="dxa"/>
            <w:vMerge/>
            <w:shd w:val="clear" w:color="auto" w:fill="auto"/>
          </w:tcPr>
          <w:p w:rsidR="00A57EA3" w:rsidRPr="002B6C24" w:rsidRDefault="00A57EA3" w:rsidP="00893A5C">
            <w:pPr>
              <w:pStyle w:val="ListParagraph"/>
              <w:numPr>
                <w:ilvl w:val="0"/>
                <w:numId w:val="60"/>
              </w:numPr>
              <w:spacing w:after="0" w:line="240" w:lineRule="auto"/>
              <w:ind w:left="215" w:hanging="215"/>
              <w:jc w:val="left"/>
              <w:rPr>
                <w:rFonts w:ascii="B Mitra" w:cs="B Mitra"/>
                <w:b/>
                <w:bCs/>
                <w:sz w:val="24"/>
                <w:szCs w:val="24"/>
                <w:rtl/>
              </w:rPr>
            </w:pPr>
          </w:p>
        </w:tc>
      </w:tr>
      <w:tr w:rsidR="00A57EA3" w:rsidRPr="002B6C24" w:rsidTr="005D5ABE">
        <w:trPr>
          <w:trHeight w:val="555"/>
          <w:jc w:val="center"/>
        </w:trPr>
        <w:tc>
          <w:tcPr>
            <w:tcW w:w="567" w:type="dxa"/>
            <w:vMerge/>
          </w:tcPr>
          <w:p w:rsidR="00A57EA3" w:rsidRPr="002B6C24" w:rsidRDefault="00A57EA3" w:rsidP="00F81E45">
            <w:pPr>
              <w:spacing w:after="0" w:line="240" w:lineRule="auto"/>
              <w:rPr>
                <w:rFonts w:ascii="B Mitra" w:cs="B Mitra"/>
                <w:sz w:val="24"/>
                <w:szCs w:val="24"/>
                <w:rtl/>
              </w:rPr>
            </w:pPr>
          </w:p>
        </w:tc>
        <w:tc>
          <w:tcPr>
            <w:tcW w:w="646" w:type="dxa"/>
            <w:vMerge/>
          </w:tcPr>
          <w:p w:rsidR="00A57EA3" w:rsidRPr="002B6C24" w:rsidRDefault="00A57EA3" w:rsidP="00F81E45">
            <w:pPr>
              <w:spacing w:after="0" w:line="240" w:lineRule="auto"/>
              <w:jc w:val="center"/>
              <w:rPr>
                <w:rFonts w:ascii="B Mitra" w:cs="B Mitra"/>
                <w:b/>
                <w:bCs/>
                <w:sz w:val="24"/>
                <w:szCs w:val="24"/>
                <w:rtl/>
              </w:rPr>
            </w:pPr>
          </w:p>
        </w:tc>
        <w:tc>
          <w:tcPr>
            <w:tcW w:w="8647" w:type="dxa"/>
          </w:tcPr>
          <w:p w:rsidR="00A57EA3" w:rsidRPr="002B6C24" w:rsidRDefault="00A57EA3" w:rsidP="00F81E45">
            <w:pPr>
              <w:spacing w:after="0" w:line="240" w:lineRule="auto"/>
              <w:rPr>
                <w:rFonts w:ascii="B Mitra" w:cs="B Mitra"/>
                <w:sz w:val="24"/>
                <w:szCs w:val="24"/>
                <w:rtl/>
              </w:rPr>
            </w:pPr>
            <w:r w:rsidRPr="002B6C24">
              <w:rPr>
                <w:rFonts w:cs="B Mitra" w:hint="cs"/>
                <w:sz w:val="24"/>
                <w:szCs w:val="24"/>
                <w:rtl/>
                <w:lang w:bidi="ar-SA"/>
              </w:rPr>
              <w:t>ارجاع به سطوح بالاتر برای پیگرد قانونی کارفرمایان متخلف از موازین بهداشت حرفه‌ای</w:t>
            </w:r>
          </w:p>
        </w:tc>
        <w:tc>
          <w:tcPr>
            <w:tcW w:w="802" w:type="dxa"/>
            <w:shd w:val="clear" w:color="auto" w:fill="auto"/>
          </w:tcPr>
          <w:p w:rsidR="00A57EA3" w:rsidRPr="002B6C24" w:rsidRDefault="00A57EA3" w:rsidP="00F81E45">
            <w:pPr>
              <w:spacing w:after="0" w:line="240" w:lineRule="auto"/>
              <w:jc w:val="center"/>
              <w:rPr>
                <w:rFonts w:ascii="B Mitra" w:cs="B Mitra"/>
                <w:sz w:val="24"/>
                <w:szCs w:val="24"/>
                <w:rtl/>
              </w:rPr>
            </w:pPr>
          </w:p>
        </w:tc>
        <w:tc>
          <w:tcPr>
            <w:tcW w:w="1749" w:type="dxa"/>
            <w:shd w:val="clear" w:color="auto" w:fill="auto"/>
            <w:vAlign w:val="center"/>
          </w:tcPr>
          <w:p w:rsidR="00A57EA3" w:rsidRPr="002B6C24" w:rsidRDefault="00A57EA3" w:rsidP="00893A5C">
            <w:pPr>
              <w:pStyle w:val="ListParagraph"/>
              <w:numPr>
                <w:ilvl w:val="0"/>
                <w:numId w:val="73"/>
              </w:numPr>
              <w:spacing w:after="0" w:line="240" w:lineRule="auto"/>
              <w:jc w:val="center"/>
              <w:rPr>
                <w:rFonts w:ascii="B Mitra" w:cs="B Mitra"/>
                <w:sz w:val="24"/>
                <w:szCs w:val="24"/>
                <w:rtl/>
              </w:rPr>
            </w:pPr>
          </w:p>
        </w:tc>
        <w:tc>
          <w:tcPr>
            <w:tcW w:w="1432" w:type="dxa"/>
            <w:shd w:val="clear" w:color="auto" w:fill="auto"/>
            <w:vAlign w:val="center"/>
          </w:tcPr>
          <w:p w:rsidR="00A57EA3" w:rsidRPr="002B6C24" w:rsidRDefault="00A57EA3" w:rsidP="00893A5C">
            <w:pPr>
              <w:pStyle w:val="ListParagraph"/>
              <w:numPr>
                <w:ilvl w:val="0"/>
                <w:numId w:val="73"/>
              </w:numPr>
              <w:spacing w:after="0" w:line="240" w:lineRule="auto"/>
              <w:jc w:val="center"/>
              <w:rPr>
                <w:rFonts w:cs="B Mitra"/>
                <w:sz w:val="24"/>
                <w:szCs w:val="24"/>
              </w:rPr>
            </w:pPr>
          </w:p>
        </w:tc>
        <w:tc>
          <w:tcPr>
            <w:tcW w:w="851" w:type="dxa"/>
            <w:vMerge/>
            <w:shd w:val="clear" w:color="auto" w:fill="auto"/>
          </w:tcPr>
          <w:p w:rsidR="00A57EA3" w:rsidRPr="002B6C24" w:rsidRDefault="00A57EA3" w:rsidP="00F81E45">
            <w:pPr>
              <w:spacing w:after="0" w:line="240" w:lineRule="auto"/>
              <w:rPr>
                <w:rFonts w:cs="B Mitra"/>
                <w:sz w:val="24"/>
                <w:szCs w:val="24"/>
              </w:rPr>
            </w:pPr>
          </w:p>
        </w:tc>
      </w:tr>
    </w:tbl>
    <w:p w:rsidR="00F81E45" w:rsidRPr="00F81E45" w:rsidRDefault="00F81E45" w:rsidP="00F81E45">
      <w:pPr>
        <w:rPr>
          <w:rtl/>
          <w:lang w:bidi="fa-IR"/>
        </w:rPr>
      </w:pPr>
    </w:p>
    <w:p w:rsidR="00C9301F" w:rsidRDefault="00C9301F" w:rsidP="00C9301F">
      <w:pPr>
        <w:bidi w:val="0"/>
        <w:spacing w:after="0" w:line="240" w:lineRule="auto"/>
        <w:jc w:val="left"/>
        <w:rPr>
          <w:rFonts w:cs="B Mitra"/>
          <w:b/>
          <w:bCs/>
          <w:sz w:val="26"/>
          <w:szCs w:val="26"/>
          <w:lang w:bidi="fa-IR"/>
        </w:rPr>
      </w:pPr>
    </w:p>
    <w:p w:rsidR="00C9301F" w:rsidRDefault="00C9301F" w:rsidP="00C9301F">
      <w:pPr>
        <w:bidi w:val="0"/>
        <w:spacing w:after="0" w:line="240" w:lineRule="auto"/>
        <w:jc w:val="left"/>
        <w:rPr>
          <w:rFonts w:cs="B Mitra"/>
          <w:b/>
          <w:bCs/>
          <w:sz w:val="26"/>
          <w:szCs w:val="26"/>
          <w:lang w:bidi="fa-IR"/>
        </w:rPr>
      </w:pPr>
    </w:p>
    <w:p w:rsidR="00376DEB" w:rsidRDefault="00376DEB" w:rsidP="00C54FA9">
      <w:pPr>
        <w:spacing w:after="0" w:line="240" w:lineRule="auto"/>
        <w:jc w:val="left"/>
        <w:rPr>
          <w:rFonts w:cs="B Mitra"/>
          <w:b/>
          <w:bCs/>
          <w:sz w:val="26"/>
          <w:szCs w:val="26"/>
          <w:rtl/>
          <w:lang w:bidi="fa-IR"/>
        </w:rPr>
        <w:sectPr w:rsidR="00376DEB" w:rsidSect="00376DEB">
          <w:pgSz w:w="16840" w:h="11907" w:orient="landscape" w:code="9"/>
          <w:pgMar w:top="1134" w:right="1134" w:bottom="1134" w:left="1134" w:header="624" w:footer="567" w:gutter="0"/>
          <w:cols w:space="708"/>
          <w:bidi/>
          <w:docGrid w:linePitch="360"/>
        </w:sectPr>
      </w:pPr>
    </w:p>
    <w:p w:rsidR="000D2E16" w:rsidRPr="00F559AA" w:rsidRDefault="000D2E16" w:rsidP="001C10D4">
      <w:pPr>
        <w:pStyle w:val="Heading1"/>
        <w:spacing w:before="240" w:after="0"/>
        <w:rPr>
          <w:rFonts w:cs="B Mitra"/>
          <w:b/>
          <w:bCs/>
          <w:sz w:val="26"/>
          <w:szCs w:val="26"/>
          <w:rtl/>
          <w:lang w:bidi="fa-IR"/>
        </w:rPr>
      </w:pPr>
      <w:bookmarkStart w:id="58" w:name="_Toc407194636"/>
      <w:r w:rsidRPr="00F559AA">
        <w:rPr>
          <w:rFonts w:cs="B Mitra" w:hint="cs"/>
          <w:b/>
          <w:bCs/>
          <w:sz w:val="26"/>
          <w:szCs w:val="26"/>
          <w:rtl/>
          <w:lang w:bidi="fa-IR"/>
        </w:rPr>
        <w:lastRenderedPageBreak/>
        <w:t xml:space="preserve">پیوست </w:t>
      </w:r>
      <w:r w:rsidR="001C10D4">
        <w:rPr>
          <w:rFonts w:cs="B Mitra" w:hint="cs"/>
          <w:b/>
          <w:bCs/>
          <w:sz w:val="26"/>
          <w:szCs w:val="26"/>
          <w:rtl/>
          <w:lang w:bidi="fa-IR"/>
        </w:rPr>
        <w:t>12</w:t>
      </w:r>
      <w:r w:rsidRPr="00F559AA">
        <w:rPr>
          <w:rFonts w:cs="B Mitra" w:hint="cs"/>
          <w:b/>
          <w:bCs/>
          <w:sz w:val="26"/>
          <w:szCs w:val="26"/>
          <w:rtl/>
          <w:lang w:bidi="fa-IR"/>
        </w:rPr>
        <w:t>:</w:t>
      </w:r>
      <w:bookmarkEnd w:id="58"/>
      <w:r w:rsidRPr="00F559AA">
        <w:rPr>
          <w:rFonts w:cs="B Mitra" w:hint="cs"/>
          <w:b/>
          <w:bCs/>
          <w:sz w:val="26"/>
          <w:szCs w:val="26"/>
          <w:rtl/>
          <w:lang w:bidi="fa-IR"/>
        </w:rPr>
        <w:t xml:space="preserve"> </w:t>
      </w:r>
    </w:p>
    <w:p w:rsidR="000D2E16" w:rsidRDefault="000D2E16" w:rsidP="000D2E16">
      <w:pPr>
        <w:pStyle w:val="Heading1"/>
        <w:spacing w:before="240" w:after="360"/>
        <w:rPr>
          <w:rFonts w:cs="B Mitra"/>
          <w:b/>
          <w:bCs/>
          <w:sz w:val="26"/>
          <w:szCs w:val="26"/>
          <w:rtl/>
          <w:lang w:bidi="fa-IR"/>
        </w:rPr>
      </w:pPr>
      <w:bookmarkStart w:id="59" w:name="_Toc407194637"/>
      <w:r w:rsidRPr="00F559AA">
        <w:rPr>
          <w:rFonts w:cs="B Mitra" w:hint="cs"/>
          <w:b/>
          <w:bCs/>
          <w:sz w:val="26"/>
          <w:szCs w:val="26"/>
          <w:rtl/>
          <w:lang w:bidi="fa-IR"/>
        </w:rPr>
        <w:t xml:space="preserve">شرح وظايف </w:t>
      </w:r>
      <w:r>
        <w:rPr>
          <w:rFonts w:cs="B Mitra" w:hint="cs"/>
          <w:b/>
          <w:bCs/>
          <w:sz w:val="26"/>
          <w:szCs w:val="26"/>
          <w:rtl/>
          <w:lang w:bidi="fa-IR"/>
        </w:rPr>
        <w:t>کارشناس تغذیه در تیم سلامت</w:t>
      </w:r>
      <w:r w:rsidR="00017940">
        <w:rPr>
          <w:rFonts w:cs="B Mitra" w:hint="cs"/>
          <w:b/>
          <w:bCs/>
          <w:sz w:val="26"/>
          <w:szCs w:val="26"/>
          <w:rtl/>
          <w:lang w:bidi="fa-IR"/>
        </w:rPr>
        <w:t xml:space="preserve"> </w:t>
      </w:r>
      <w:r w:rsidR="00017940">
        <w:rPr>
          <w:rStyle w:val="FootnoteReference"/>
          <w:rFonts w:cs="B Mitra"/>
          <w:b/>
          <w:bCs/>
          <w:sz w:val="26"/>
          <w:szCs w:val="26"/>
          <w:rtl/>
          <w:lang w:bidi="fa-IR"/>
        </w:rPr>
        <w:footnoteReference w:id="6"/>
      </w:r>
      <w:bookmarkEnd w:id="59"/>
    </w:p>
    <w:p w:rsidR="000D2E16" w:rsidRPr="000D2E16" w:rsidRDefault="000D2E16" w:rsidP="00893A5C">
      <w:pPr>
        <w:pStyle w:val="ListParagraph"/>
        <w:numPr>
          <w:ilvl w:val="0"/>
          <w:numId w:val="16"/>
        </w:numPr>
        <w:rPr>
          <w:rFonts w:ascii="Times New Roman" w:hAnsi="Times New Roman" w:cs="B Mitra"/>
          <w:color w:val="000000"/>
          <w:sz w:val="26"/>
          <w:szCs w:val="26"/>
          <w:rtl/>
          <w:lang w:bidi="fa-IR"/>
        </w:rPr>
      </w:pPr>
      <w:r w:rsidRPr="000D2E16">
        <w:rPr>
          <w:rFonts w:ascii="Times New Roman" w:hAnsi="Times New Roman" w:cs="B Mitra" w:hint="cs"/>
          <w:color w:val="000000"/>
          <w:sz w:val="26"/>
          <w:szCs w:val="26"/>
          <w:rtl/>
          <w:lang w:bidi="fa-IR"/>
        </w:rPr>
        <w:t>تجويز</w:t>
      </w:r>
      <w:r w:rsidRPr="000D2E16">
        <w:rPr>
          <w:rFonts w:cs="B Mitra" w:hint="cs"/>
          <w:color w:val="000000"/>
          <w:sz w:val="26"/>
          <w:szCs w:val="26"/>
          <w:lang w:bidi="fa-IR"/>
        </w:rPr>
        <w:t xml:space="preserve"> </w:t>
      </w:r>
      <w:r w:rsidRPr="000D2E16">
        <w:rPr>
          <w:rFonts w:ascii="Times New Roman" w:hAnsi="Times New Roman" w:cs="B Mitra" w:hint="cs"/>
          <w:color w:val="000000"/>
          <w:sz w:val="26"/>
          <w:szCs w:val="26"/>
          <w:rtl/>
          <w:lang w:bidi="fa-IR"/>
        </w:rPr>
        <w:t>مكمل</w:t>
      </w:r>
      <w:r>
        <w:rPr>
          <w:rFonts w:ascii="Times New Roman" w:hAnsi="Times New Roman" w:cs="B Mitra" w:hint="eastAsia"/>
          <w:color w:val="000000"/>
          <w:sz w:val="26"/>
          <w:szCs w:val="26"/>
          <w:rtl/>
          <w:lang w:bidi="fa-IR"/>
        </w:rPr>
        <w:t>‌</w:t>
      </w:r>
      <w:r w:rsidRPr="000D2E16">
        <w:rPr>
          <w:rFonts w:ascii="Times New Roman" w:hAnsi="Times New Roman" w:cs="B Mitra" w:hint="cs"/>
          <w:color w:val="000000"/>
          <w:sz w:val="26"/>
          <w:szCs w:val="26"/>
          <w:rtl/>
          <w:lang w:bidi="fa-IR"/>
        </w:rPr>
        <w:t>هاي</w:t>
      </w:r>
      <w:r w:rsidRPr="000D2E16">
        <w:rPr>
          <w:rFonts w:cs="B Mitra" w:hint="cs"/>
          <w:color w:val="000000"/>
          <w:sz w:val="26"/>
          <w:szCs w:val="26"/>
          <w:lang w:bidi="fa-IR"/>
        </w:rPr>
        <w:t xml:space="preserve"> </w:t>
      </w:r>
      <w:r w:rsidRPr="000D2E16">
        <w:rPr>
          <w:rFonts w:ascii="Times New Roman" w:hAnsi="Times New Roman" w:cs="B Mitra" w:hint="cs"/>
          <w:color w:val="000000"/>
          <w:sz w:val="26"/>
          <w:szCs w:val="26"/>
          <w:rtl/>
          <w:lang w:bidi="fa-IR"/>
        </w:rPr>
        <w:t>غذایی</w:t>
      </w:r>
      <w:r w:rsidRPr="000D2E16">
        <w:rPr>
          <w:rFonts w:cs="B Mitra" w:hint="cs"/>
          <w:color w:val="000000"/>
          <w:sz w:val="26"/>
          <w:szCs w:val="26"/>
          <w:lang w:bidi="fa-IR"/>
        </w:rPr>
        <w:t xml:space="preserve"> </w:t>
      </w:r>
      <w:r w:rsidRPr="000D2E16">
        <w:rPr>
          <w:rFonts w:ascii="Times New Roman" w:hAnsi="Times New Roman" w:cs="B Mitra" w:hint="cs"/>
          <w:color w:val="000000"/>
          <w:sz w:val="26"/>
          <w:szCs w:val="26"/>
          <w:rtl/>
          <w:lang w:bidi="fa-IR"/>
        </w:rPr>
        <w:t>(اسيد</w:t>
      </w:r>
      <w:r w:rsidRPr="000D2E16">
        <w:rPr>
          <w:rFonts w:cs="B Mitra" w:hint="cs"/>
          <w:color w:val="000000"/>
          <w:sz w:val="26"/>
          <w:szCs w:val="26"/>
          <w:lang w:bidi="fa-IR"/>
        </w:rPr>
        <w:t xml:space="preserve"> </w:t>
      </w:r>
      <w:r w:rsidRPr="000D2E16">
        <w:rPr>
          <w:rFonts w:ascii="Times New Roman" w:hAnsi="Times New Roman" w:cs="B Mitra" w:hint="cs"/>
          <w:color w:val="000000"/>
          <w:sz w:val="26"/>
          <w:szCs w:val="26"/>
          <w:rtl/>
          <w:lang w:bidi="fa-IR"/>
        </w:rPr>
        <w:t>فوليك، مولتي ويتامين،</w:t>
      </w:r>
      <w:r w:rsidRPr="000D2E16">
        <w:rPr>
          <w:rFonts w:cs="B Mitra" w:hint="cs"/>
          <w:color w:val="000000"/>
          <w:sz w:val="26"/>
          <w:szCs w:val="26"/>
          <w:lang w:bidi="fa-IR"/>
        </w:rPr>
        <w:t xml:space="preserve"> </w:t>
      </w:r>
      <w:r w:rsidRPr="000D2E16">
        <w:rPr>
          <w:rFonts w:ascii="Times New Roman" w:hAnsi="Times New Roman" w:cs="B Mitra" w:hint="cs"/>
          <w:color w:val="000000"/>
          <w:sz w:val="26"/>
          <w:szCs w:val="26"/>
          <w:rtl/>
          <w:lang w:bidi="fa-IR"/>
        </w:rPr>
        <w:t>آهن) در موارد مورد لزوم یا مطابق برنامه کشوری برای گروه</w:t>
      </w:r>
      <w:r>
        <w:rPr>
          <w:rFonts w:ascii="Times New Roman" w:hAnsi="Times New Roman" w:cs="B Mitra" w:hint="eastAsia"/>
          <w:color w:val="000000"/>
          <w:sz w:val="26"/>
          <w:szCs w:val="26"/>
          <w:rtl/>
          <w:lang w:bidi="fa-IR"/>
        </w:rPr>
        <w:t>‌</w:t>
      </w:r>
      <w:r w:rsidRPr="000D2E16">
        <w:rPr>
          <w:rFonts w:ascii="Times New Roman" w:hAnsi="Times New Roman" w:cs="B Mitra" w:hint="cs"/>
          <w:color w:val="000000"/>
          <w:sz w:val="26"/>
          <w:szCs w:val="26"/>
          <w:rtl/>
          <w:lang w:bidi="fa-IR"/>
        </w:rPr>
        <w:t>های خاص</w:t>
      </w:r>
    </w:p>
    <w:p w:rsidR="000D2E16" w:rsidRPr="000D2E16" w:rsidRDefault="000D2E16" w:rsidP="00893A5C">
      <w:pPr>
        <w:pStyle w:val="ListParagraph"/>
        <w:numPr>
          <w:ilvl w:val="0"/>
          <w:numId w:val="16"/>
        </w:numPr>
        <w:rPr>
          <w:rFonts w:ascii="Times New Roman" w:hAnsi="Times New Roman" w:cs="B Mitra"/>
          <w:color w:val="000000"/>
          <w:sz w:val="26"/>
          <w:szCs w:val="26"/>
          <w:rtl/>
          <w:lang w:bidi="fa-IR"/>
        </w:rPr>
      </w:pPr>
      <w:r w:rsidRPr="000D2E16">
        <w:rPr>
          <w:rFonts w:ascii="Times New Roman" w:hAnsi="Times New Roman" w:cs="B Mitra" w:hint="cs"/>
          <w:color w:val="000000"/>
          <w:sz w:val="26"/>
          <w:szCs w:val="26"/>
          <w:rtl/>
          <w:lang w:bidi="fa-IR"/>
        </w:rPr>
        <w:t>پيگيري درمان بيماريهاي مرتبط با تغذيه تحت مشاوره كارشناس تغذيه مانند</w:t>
      </w:r>
      <w:r w:rsidRPr="000D2E16">
        <w:rPr>
          <w:rFonts w:cs="B Mitra" w:hint="cs"/>
          <w:color w:val="000000"/>
          <w:sz w:val="26"/>
          <w:szCs w:val="26"/>
          <w:lang w:bidi="fa-IR"/>
        </w:rPr>
        <w:t xml:space="preserve"> </w:t>
      </w:r>
      <w:r w:rsidRPr="000D2E16">
        <w:rPr>
          <w:rFonts w:ascii="Times New Roman" w:hAnsi="Times New Roman" w:cs="B Mitra" w:hint="cs"/>
          <w:color w:val="000000"/>
          <w:sz w:val="26"/>
          <w:szCs w:val="26"/>
          <w:rtl/>
          <w:lang w:bidi="fa-IR"/>
        </w:rPr>
        <w:t>اضافه وزن و چاقي، لاغري،</w:t>
      </w:r>
      <w:r w:rsidRPr="000D2E16">
        <w:rPr>
          <w:rFonts w:cs="B Mitra" w:hint="cs"/>
          <w:color w:val="000000"/>
          <w:sz w:val="26"/>
          <w:szCs w:val="26"/>
          <w:lang w:bidi="fa-IR"/>
        </w:rPr>
        <w:t xml:space="preserve"> </w:t>
      </w:r>
      <w:r w:rsidRPr="000D2E16">
        <w:rPr>
          <w:rFonts w:ascii="Times New Roman" w:hAnsi="Times New Roman" w:cs="B Mitra" w:hint="cs"/>
          <w:color w:val="000000"/>
          <w:sz w:val="26"/>
          <w:szCs w:val="26"/>
          <w:rtl/>
          <w:lang w:bidi="fa-IR"/>
        </w:rPr>
        <w:t>كم</w:t>
      </w:r>
      <w:r w:rsidRPr="000D2E16">
        <w:rPr>
          <w:rFonts w:cs="B Mitra" w:hint="cs"/>
          <w:color w:val="000000"/>
          <w:sz w:val="26"/>
          <w:szCs w:val="26"/>
          <w:lang w:bidi="fa-IR"/>
        </w:rPr>
        <w:t xml:space="preserve"> </w:t>
      </w:r>
      <w:r w:rsidRPr="000D2E16">
        <w:rPr>
          <w:rFonts w:ascii="Times New Roman" w:hAnsi="Times New Roman" w:cs="B Mitra" w:hint="cs"/>
          <w:color w:val="000000"/>
          <w:sz w:val="26"/>
          <w:szCs w:val="26"/>
          <w:rtl/>
          <w:lang w:bidi="fa-IR"/>
        </w:rPr>
        <w:t>خوني، فشار</w:t>
      </w:r>
      <w:r w:rsidRPr="000D2E16">
        <w:rPr>
          <w:rFonts w:cs="B Mitra" w:hint="cs"/>
          <w:color w:val="000000"/>
          <w:sz w:val="26"/>
          <w:szCs w:val="26"/>
          <w:lang w:bidi="fa-IR"/>
        </w:rPr>
        <w:t xml:space="preserve"> </w:t>
      </w:r>
      <w:r w:rsidRPr="000D2E16">
        <w:rPr>
          <w:rFonts w:ascii="Times New Roman" w:hAnsi="Times New Roman" w:cs="B Mitra" w:hint="cs"/>
          <w:color w:val="000000"/>
          <w:sz w:val="26"/>
          <w:szCs w:val="26"/>
          <w:rtl/>
          <w:lang w:bidi="fa-IR"/>
        </w:rPr>
        <w:t>خون بالا، ديابت، پوكي استخوان و ديس</w:t>
      </w:r>
      <w:r w:rsidRPr="000D2E16">
        <w:rPr>
          <w:rFonts w:cs="B Mitra" w:hint="cs"/>
          <w:color w:val="000000"/>
          <w:sz w:val="26"/>
          <w:szCs w:val="26"/>
          <w:lang w:bidi="fa-IR"/>
        </w:rPr>
        <w:t xml:space="preserve"> </w:t>
      </w:r>
      <w:r w:rsidRPr="000D2E16">
        <w:rPr>
          <w:rFonts w:ascii="Times New Roman" w:hAnsi="Times New Roman" w:cs="B Mitra" w:hint="cs"/>
          <w:color w:val="000000"/>
          <w:sz w:val="26"/>
          <w:szCs w:val="26"/>
          <w:rtl/>
          <w:lang w:bidi="fa-IR"/>
        </w:rPr>
        <w:t>ليپيدمي، هيپو تيروئيدي، فنيل</w:t>
      </w:r>
      <w:r>
        <w:rPr>
          <w:rFonts w:ascii="Times New Roman" w:hAnsi="Times New Roman" w:cs="B Mitra" w:hint="eastAsia"/>
          <w:color w:val="000000"/>
          <w:sz w:val="26"/>
          <w:szCs w:val="26"/>
          <w:rtl/>
          <w:lang w:bidi="fa-IR"/>
        </w:rPr>
        <w:t>‌</w:t>
      </w:r>
      <w:r w:rsidRPr="000D2E16">
        <w:rPr>
          <w:rFonts w:ascii="Times New Roman" w:hAnsi="Times New Roman" w:cs="B Mitra" w:hint="cs"/>
          <w:color w:val="000000"/>
          <w:sz w:val="26"/>
          <w:szCs w:val="26"/>
          <w:rtl/>
          <w:lang w:bidi="fa-IR"/>
        </w:rPr>
        <w:t>كتونوريا</w:t>
      </w:r>
    </w:p>
    <w:p w:rsidR="000D2E16" w:rsidRPr="000D2E16" w:rsidRDefault="000D2E16" w:rsidP="00893A5C">
      <w:pPr>
        <w:pStyle w:val="ListParagraph"/>
        <w:numPr>
          <w:ilvl w:val="0"/>
          <w:numId w:val="16"/>
        </w:numPr>
        <w:rPr>
          <w:rFonts w:cs="B Mitra"/>
          <w:sz w:val="26"/>
          <w:szCs w:val="26"/>
          <w:lang w:bidi="fa-IR"/>
        </w:rPr>
      </w:pPr>
      <w:r w:rsidRPr="000D2E16">
        <w:rPr>
          <w:rFonts w:cs="B Mitra" w:hint="eastAsia"/>
          <w:sz w:val="26"/>
          <w:szCs w:val="26"/>
          <w:rtl/>
          <w:lang w:bidi="fa-IR"/>
        </w:rPr>
        <w:t>آموزش</w:t>
      </w:r>
      <w:r w:rsidRPr="000D2E16">
        <w:rPr>
          <w:rFonts w:cs="B Mitra"/>
          <w:sz w:val="26"/>
          <w:szCs w:val="26"/>
          <w:rtl/>
          <w:lang w:bidi="fa-IR"/>
        </w:rPr>
        <w:t xml:space="preserve"> </w:t>
      </w:r>
      <w:r w:rsidRPr="000D2E16">
        <w:rPr>
          <w:rFonts w:cs="B Mitra" w:hint="eastAsia"/>
          <w:sz w:val="26"/>
          <w:szCs w:val="26"/>
          <w:rtl/>
          <w:lang w:bidi="fa-IR"/>
        </w:rPr>
        <w:t>تغذ</w:t>
      </w:r>
      <w:r w:rsidRPr="000D2E16">
        <w:rPr>
          <w:rFonts w:cs="B Mitra" w:hint="cs"/>
          <w:sz w:val="26"/>
          <w:szCs w:val="26"/>
          <w:rtl/>
          <w:lang w:bidi="fa-IR"/>
        </w:rPr>
        <w:t>ی</w:t>
      </w:r>
      <w:r w:rsidRPr="000D2E16">
        <w:rPr>
          <w:rFonts w:cs="B Mitra" w:hint="eastAsia"/>
          <w:sz w:val="26"/>
          <w:szCs w:val="26"/>
          <w:rtl/>
          <w:lang w:bidi="fa-IR"/>
        </w:rPr>
        <w:t>ه</w:t>
      </w:r>
      <w:r w:rsidRPr="000D2E16">
        <w:rPr>
          <w:rFonts w:cs="B Mitra"/>
          <w:sz w:val="26"/>
          <w:szCs w:val="26"/>
          <w:rtl/>
          <w:lang w:bidi="fa-IR"/>
        </w:rPr>
        <w:t xml:space="preserve"> </w:t>
      </w:r>
      <w:r w:rsidRPr="000D2E16">
        <w:rPr>
          <w:rFonts w:cs="B Mitra" w:hint="eastAsia"/>
          <w:sz w:val="26"/>
          <w:szCs w:val="26"/>
          <w:rtl/>
          <w:lang w:bidi="fa-IR"/>
        </w:rPr>
        <w:t>به</w:t>
      </w:r>
      <w:r w:rsidRPr="000D2E16">
        <w:rPr>
          <w:rFonts w:cs="B Mitra"/>
          <w:sz w:val="26"/>
          <w:szCs w:val="26"/>
          <w:rtl/>
          <w:lang w:bidi="fa-IR"/>
        </w:rPr>
        <w:t xml:space="preserve"> </w:t>
      </w:r>
      <w:r w:rsidRPr="000D2E16">
        <w:rPr>
          <w:rFonts w:cs="B Mitra" w:hint="eastAsia"/>
          <w:sz w:val="26"/>
          <w:szCs w:val="26"/>
          <w:rtl/>
          <w:lang w:bidi="fa-IR"/>
        </w:rPr>
        <w:t>ب</w:t>
      </w:r>
      <w:r w:rsidRPr="000D2E16">
        <w:rPr>
          <w:rFonts w:cs="B Mitra" w:hint="cs"/>
          <w:sz w:val="26"/>
          <w:szCs w:val="26"/>
          <w:rtl/>
          <w:lang w:bidi="fa-IR"/>
        </w:rPr>
        <w:t>ی</w:t>
      </w:r>
      <w:r w:rsidRPr="000D2E16">
        <w:rPr>
          <w:rFonts w:cs="B Mitra" w:hint="eastAsia"/>
          <w:sz w:val="26"/>
          <w:szCs w:val="26"/>
          <w:rtl/>
          <w:lang w:bidi="fa-IR"/>
        </w:rPr>
        <w:t>ماران</w:t>
      </w:r>
      <w:r w:rsidRPr="000D2E16">
        <w:rPr>
          <w:rFonts w:cs="B Mitra"/>
          <w:sz w:val="26"/>
          <w:szCs w:val="26"/>
          <w:rtl/>
          <w:lang w:bidi="fa-IR"/>
        </w:rPr>
        <w:t xml:space="preserve"> </w:t>
      </w:r>
      <w:r w:rsidRPr="000D2E16">
        <w:rPr>
          <w:rFonts w:cs="B Mitra" w:hint="eastAsia"/>
          <w:sz w:val="26"/>
          <w:szCs w:val="26"/>
          <w:rtl/>
          <w:lang w:bidi="fa-IR"/>
        </w:rPr>
        <w:t>و</w:t>
      </w:r>
      <w:r w:rsidRPr="000D2E16">
        <w:rPr>
          <w:rFonts w:cs="B Mitra"/>
          <w:sz w:val="26"/>
          <w:szCs w:val="26"/>
          <w:rtl/>
          <w:lang w:bidi="fa-IR"/>
        </w:rPr>
        <w:t xml:space="preserve"> </w:t>
      </w:r>
      <w:r w:rsidRPr="000D2E16">
        <w:rPr>
          <w:rFonts w:cs="B Mitra" w:hint="eastAsia"/>
          <w:sz w:val="26"/>
          <w:szCs w:val="26"/>
          <w:rtl/>
          <w:lang w:bidi="fa-IR"/>
        </w:rPr>
        <w:t>موارد</w:t>
      </w:r>
      <w:r w:rsidRPr="000D2E16">
        <w:rPr>
          <w:rFonts w:cs="B Mitra"/>
          <w:sz w:val="26"/>
          <w:szCs w:val="26"/>
          <w:rtl/>
          <w:lang w:bidi="fa-IR"/>
        </w:rPr>
        <w:t xml:space="preserve"> </w:t>
      </w:r>
      <w:r w:rsidRPr="000D2E16">
        <w:rPr>
          <w:rFonts w:cs="B Mitra" w:hint="eastAsia"/>
          <w:sz w:val="26"/>
          <w:szCs w:val="26"/>
          <w:rtl/>
          <w:lang w:bidi="fa-IR"/>
        </w:rPr>
        <w:t>ارجاع</w:t>
      </w:r>
      <w:r w:rsidRPr="000D2E16">
        <w:rPr>
          <w:rFonts w:cs="B Mitra"/>
          <w:sz w:val="26"/>
          <w:szCs w:val="26"/>
          <w:rtl/>
          <w:lang w:bidi="fa-IR"/>
        </w:rPr>
        <w:t xml:space="preserve"> </w:t>
      </w:r>
      <w:r w:rsidRPr="000D2E16">
        <w:rPr>
          <w:rFonts w:cs="B Mitra" w:hint="eastAsia"/>
          <w:sz w:val="26"/>
          <w:szCs w:val="26"/>
          <w:rtl/>
          <w:lang w:bidi="fa-IR"/>
        </w:rPr>
        <w:t>شده</w:t>
      </w:r>
    </w:p>
    <w:p w:rsidR="000D2E16" w:rsidRPr="000D2E16" w:rsidRDefault="000D2E16" w:rsidP="00893A5C">
      <w:pPr>
        <w:pStyle w:val="ListParagraph"/>
        <w:numPr>
          <w:ilvl w:val="0"/>
          <w:numId w:val="16"/>
        </w:numPr>
        <w:rPr>
          <w:rFonts w:cs="B Mitra"/>
          <w:sz w:val="26"/>
          <w:szCs w:val="26"/>
          <w:lang w:bidi="fa-IR"/>
        </w:rPr>
      </w:pPr>
      <w:r w:rsidRPr="000D2E16">
        <w:rPr>
          <w:rFonts w:cs="B Mitra" w:hint="eastAsia"/>
          <w:sz w:val="26"/>
          <w:szCs w:val="26"/>
          <w:rtl/>
          <w:lang w:bidi="fa-IR"/>
        </w:rPr>
        <w:t>اجرا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برنامه</w:t>
      </w:r>
      <w:r>
        <w:rPr>
          <w:rFonts w:cs="B Mitra" w:hint="cs"/>
          <w:sz w:val="26"/>
          <w:szCs w:val="26"/>
          <w:rtl/>
          <w:lang w:bidi="fa-IR"/>
        </w:rPr>
        <w:t>‌</w:t>
      </w:r>
      <w:r w:rsidRPr="000D2E16">
        <w:rPr>
          <w:rFonts w:cs="B Mitra" w:hint="eastAsia"/>
          <w:sz w:val="26"/>
          <w:szCs w:val="26"/>
          <w:rtl/>
          <w:lang w:bidi="fa-IR"/>
        </w:rPr>
        <w:t>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آموزش</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گروه</w:t>
      </w:r>
      <w:r w:rsidRPr="000D2E16">
        <w:rPr>
          <w:rFonts w:cs="B Mitra" w:hint="cs"/>
          <w:sz w:val="26"/>
          <w:szCs w:val="26"/>
          <w:rtl/>
          <w:lang w:bidi="fa-IR"/>
        </w:rPr>
        <w:t>ی</w:t>
      </w:r>
    </w:p>
    <w:p w:rsidR="000D2E16" w:rsidRPr="000D2E16" w:rsidRDefault="000D2E16" w:rsidP="00893A5C">
      <w:pPr>
        <w:pStyle w:val="ListParagraph"/>
        <w:numPr>
          <w:ilvl w:val="0"/>
          <w:numId w:val="16"/>
        </w:numPr>
        <w:rPr>
          <w:rFonts w:cs="B Mitra"/>
          <w:sz w:val="26"/>
          <w:szCs w:val="26"/>
          <w:lang w:bidi="fa-IR"/>
        </w:rPr>
      </w:pPr>
      <w:r w:rsidRPr="000D2E16">
        <w:rPr>
          <w:rFonts w:cs="B Mitra" w:hint="eastAsia"/>
          <w:sz w:val="26"/>
          <w:szCs w:val="26"/>
          <w:rtl/>
          <w:lang w:bidi="fa-IR"/>
        </w:rPr>
        <w:t>نظارت</w:t>
      </w:r>
      <w:r w:rsidRPr="000D2E16">
        <w:rPr>
          <w:rFonts w:cs="B Mitra"/>
          <w:sz w:val="26"/>
          <w:szCs w:val="26"/>
          <w:rtl/>
          <w:lang w:bidi="fa-IR"/>
        </w:rPr>
        <w:t xml:space="preserve"> </w:t>
      </w:r>
      <w:r w:rsidRPr="000D2E16">
        <w:rPr>
          <w:rFonts w:cs="B Mitra" w:hint="eastAsia"/>
          <w:sz w:val="26"/>
          <w:szCs w:val="26"/>
          <w:rtl/>
          <w:lang w:bidi="fa-IR"/>
        </w:rPr>
        <w:t>بر</w:t>
      </w:r>
      <w:r w:rsidRPr="000D2E16">
        <w:rPr>
          <w:rFonts w:cs="B Mitra"/>
          <w:sz w:val="26"/>
          <w:szCs w:val="26"/>
          <w:rtl/>
          <w:lang w:bidi="fa-IR"/>
        </w:rPr>
        <w:t xml:space="preserve"> </w:t>
      </w:r>
      <w:r w:rsidRPr="000D2E16">
        <w:rPr>
          <w:rFonts w:cs="B Mitra" w:hint="eastAsia"/>
          <w:sz w:val="26"/>
          <w:szCs w:val="26"/>
          <w:rtl/>
          <w:lang w:bidi="fa-IR"/>
        </w:rPr>
        <w:t>برنامه</w:t>
      </w:r>
      <w:r>
        <w:rPr>
          <w:rFonts w:cs="B Mitra" w:hint="eastAsia"/>
          <w:sz w:val="26"/>
          <w:szCs w:val="26"/>
          <w:rtl/>
          <w:lang w:bidi="fa-IR"/>
        </w:rPr>
        <w:t>‌</w:t>
      </w:r>
      <w:r w:rsidRPr="000D2E16">
        <w:rPr>
          <w:rFonts w:cs="B Mitra" w:hint="eastAsia"/>
          <w:sz w:val="26"/>
          <w:szCs w:val="26"/>
          <w:rtl/>
          <w:lang w:bidi="fa-IR"/>
        </w:rPr>
        <w:t>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تغذ</w:t>
      </w:r>
      <w:r w:rsidRPr="000D2E16">
        <w:rPr>
          <w:rFonts w:cs="B Mitra" w:hint="cs"/>
          <w:sz w:val="26"/>
          <w:szCs w:val="26"/>
          <w:rtl/>
          <w:lang w:bidi="fa-IR"/>
        </w:rPr>
        <w:t>ی</w:t>
      </w:r>
      <w:r w:rsidRPr="000D2E16">
        <w:rPr>
          <w:rFonts w:cs="B Mitra" w:hint="eastAsia"/>
          <w:sz w:val="26"/>
          <w:szCs w:val="26"/>
          <w:rtl/>
          <w:lang w:bidi="fa-IR"/>
        </w:rPr>
        <w:t>ه</w:t>
      </w:r>
      <w:r w:rsidRPr="000D2E16">
        <w:rPr>
          <w:rFonts w:cs="B Mitra"/>
          <w:sz w:val="26"/>
          <w:szCs w:val="26"/>
          <w:rtl/>
          <w:lang w:bidi="fa-IR"/>
        </w:rPr>
        <w:t xml:space="preserve"> </w:t>
      </w:r>
      <w:r w:rsidRPr="000D2E16">
        <w:rPr>
          <w:rFonts w:cs="B Mitra" w:hint="eastAsia"/>
          <w:sz w:val="26"/>
          <w:szCs w:val="26"/>
          <w:rtl/>
          <w:lang w:bidi="fa-IR"/>
        </w:rPr>
        <w:t>شامل</w:t>
      </w:r>
      <w:r w:rsidRPr="000D2E16">
        <w:rPr>
          <w:rFonts w:cs="B Mitra"/>
          <w:sz w:val="26"/>
          <w:szCs w:val="26"/>
          <w:rtl/>
          <w:lang w:bidi="fa-IR"/>
        </w:rPr>
        <w:t xml:space="preserve"> </w:t>
      </w:r>
      <w:r w:rsidRPr="000D2E16">
        <w:rPr>
          <w:rFonts w:cs="B Mitra" w:hint="eastAsia"/>
          <w:sz w:val="26"/>
          <w:szCs w:val="26"/>
          <w:rtl/>
          <w:lang w:bidi="fa-IR"/>
        </w:rPr>
        <w:t>مکمل</w:t>
      </w:r>
      <w:r>
        <w:rPr>
          <w:rFonts w:cs="B Mitra" w:hint="cs"/>
          <w:sz w:val="26"/>
          <w:szCs w:val="26"/>
          <w:rtl/>
          <w:lang w:bidi="fa-IR"/>
        </w:rPr>
        <w:t>‌</w:t>
      </w:r>
      <w:r w:rsidRPr="000D2E16">
        <w:rPr>
          <w:rFonts w:cs="B Mitra" w:hint="cs"/>
          <w:sz w:val="26"/>
          <w:szCs w:val="26"/>
          <w:rtl/>
          <w:lang w:bidi="fa-IR"/>
        </w:rPr>
        <w:t>ی</w:t>
      </w:r>
      <w:r w:rsidRPr="000D2E16">
        <w:rPr>
          <w:rFonts w:cs="B Mitra" w:hint="eastAsia"/>
          <w:sz w:val="26"/>
          <w:szCs w:val="26"/>
          <w:rtl/>
          <w:lang w:bidi="fa-IR"/>
        </w:rPr>
        <w:t>ار</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،پا</w:t>
      </w:r>
      <w:r w:rsidRPr="000D2E16">
        <w:rPr>
          <w:rFonts w:cs="B Mitra" w:hint="cs"/>
          <w:sz w:val="26"/>
          <w:szCs w:val="26"/>
          <w:rtl/>
          <w:lang w:bidi="fa-IR"/>
        </w:rPr>
        <w:t>ی</w:t>
      </w:r>
      <w:r w:rsidRPr="000D2E16">
        <w:rPr>
          <w:rFonts w:cs="B Mitra" w:hint="eastAsia"/>
          <w:sz w:val="26"/>
          <w:szCs w:val="26"/>
          <w:rtl/>
          <w:lang w:bidi="fa-IR"/>
        </w:rPr>
        <w:t>گاه</w:t>
      </w:r>
      <w:r>
        <w:rPr>
          <w:rFonts w:cs="B Mitra" w:hint="cs"/>
          <w:sz w:val="26"/>
          <w:szCs w:val="26"/>
          <w:rtl/>
          <w:lang w:bidi="fa-IR"/>
        </w:rPr>
        <w:t>‌</w:t>
      </w:r>
      <w:r w:rsidRPr="000D2E16">
        <w:rPr>
          <w:rFonts w:cs="B Mitra" w:hint="eastAsia"/>
          <w:sz w:val="26"/>
          <w:szCs w:val="26"/>
          <w:rtl/>
          <w:lang w:bidi="fa-IR"/>
        </w:rPr>
        <w:t>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تغذ</w:t>
      </w:r>
      <w:r w:rsidRPr="000D2E16">
        <w:rPr>
          <w:rFonts w:cs="B Mitra" w:hint="cs"/>
          <w:sz w:val="26"/>
          <w:szCs w:val="26"/>
          <w:rtl/>
          <w:lang w:bidi="fa-IR"/>
        </w:rPr>
        <w:t>ی</w:t>
      </w:r>
      <w:r w:rsidRPr="000D2E16">
        <w:rPr>
          <w:rFonts w:cs="B Mitra" w:hint="eastAsia"/>
          <w:sz w:val="26"/>
          <w:szCs w:val="26"/>
          <w:rtl/>
          <w:lang w:bidi="fa-IR"/>
        </w:rPr>
        <w:t>ه</w:t>
      </w:r>
      <w:r w:rsidRPr="000D2E16">
        <w:rPr>
          <w:rFonts w:cs="B Mitra"/>
          <w:sz w:val="26"/>
          <w:szCs w:val="26"/>
          <w:rtl/>
          <w:lang w:bidi="fa-IR"/>
        </w:rPr>
        <w:t xml:space="preserve"> </w:t>
      </w:r>
      <w:r w:rsidRPr="000D2E16">
        <w:rPr>
          <w:rFonts w:cs="B Mitra" w:hint="eastAsia"/>
          <w:sz w:val="26"/>
          <w:szCs w:val="26"/>
          <w:rtl/>
          <w:lang w:bidi="fa-IR"/>
        </w:rPr>
        <w:t>سالم</w:t>
      </w:r>
      <w:r w:rsidRPr="000D2E16">
        <w:rPr>
          <w:rFonts w:cs="B Mitra"/>
          <w:sz w:val="26"/>
          <w:szCs w:val="26"/>
          <w:rtl/>
          <w:lang w:bidi="fa-IR"/>
        </w:rPr>
        <w:t xml:space="preserve"> </w:t>
      </w:r>
    </w:p>
    <w:p w:rsidR="000D2E16" w:rsidRPr="000D2E16" w:rsidRDefault="000D2E16" w:rsidP="00893A5C">
      <w:pPr>
        <w:pStyle w:val="ListParagraph"/>
        <w:numPr>
          <w:ilvl w:val="0"/>
          <w:numId w:val="16"/>
        </w:numPr>
        <w:rPr>
          <w:rFonts w:cs="B Mitra"/>
          <w:sz w:val="26"/>
          <w:szCs w:val="26"/>
          <w:lang w:bidi="fa-IR"/>
        </w:rPr>
      </w:pPr>
      <w:r w:rsidRPr="000D2E16">
        <w:rPr>
          <w:rFonts w:cs="B Mitra" w:hint="eastAsia"/>
          <w:sz w:val="26"/>
          <w:szCs w:val="26"/>
          <w:rtl/>
          <w:lang w:bidi="fa-IR"/>
        </w:rPr>
        <w:t>تنظ</w:t>
      </w:r>
      <w:r w:rsidRPr="000D2E16">
        <w:rPr>
          <w:rFonts w:cs="B Mitra" w:hint="cs"/>
          <w:sz w:val="26"/>
          <w:szCs w:val="26"/>
          <w:rtl/>
          <w:lang w:bidi="fa-IR"/>
        </w:rPr>
        <w:t>ی</w:t>
      </w:r>
      <w:r w:rsidRPr="000D2E16">
        <w:rPr>
          <w:rFonts w:cs="B Mitra" w:hint="eastAsia"/>
          <w:sz w:val="26"/>
          <w:szCs w:val="26"/>
          <w:rtl/>
          <w:lang w:bidi="fa-IR"/>
        </w:rPr>
        <w:t>م</w:t>
      </w:r>
      <w:r w:rsidRPr="000D2E16">
        <w:rPr>
          <w:rFonts w:cs="B Mitra"/>
          <w:sz w:val="26"/>
          <w:szCs w:val="26"/>
          <w:rtl/>
          <w:lang w:bidi="fa-IR"/>
        </w:rPr>
        <w:t xml:space="preserve"> </w:t>
      </w:r>
      <w:r w:rsidRPr="000D2E16">
        <w:rPr>
          <w:rFonts w:cs="B Mitra" w:hint="eastAsia"/>
          <w:sz w:val="26"/>
          <w:szCs w:val="26"/>
          <w:rtl/>
          <w:lang w:bidi="fa-IR"/>
        </w:rPr>
        <w:t>رژ</w:t>
      </w:r>
      <w:r w:rsidRPr="000D2E16">
        <w:rPr>
          <w:rFonts w:cs="B Mitra" w:hint="cs"/>
          <w:sz w:val="26"/>
          <w:szCs w:val="26"/>
          <w:rtl/>
          <w:lang w:bidi="fa-IR"/>
        </w:rPr>
        <w:t>ی</w:t>
      </w:r>
      <w:r w:rsidRPr="000D2E16">
        <w:rPr>
          <w:rFonts w:cs="B Mitra" w:hint="eastAsia"/>
          <w:sz w:val="26"/>
          <w:szCs w:val="26"/>
          <w:rtl/>
          <w:lang w:bidi="fa-IR"/>
        </w:rPr>
        <w:t>م</w:t>
      </w:r>
      <w:r w:rsidRPr="000D2E16">
        <w:rPr>
          <w:rFonts w:cs="B Mitra"/>
          <w:sz w:val="26"/>
          <w:szCs w:val="26"/>
          <w:rtl/>
          <w:lang w:bidi="fa-IR"/>
        </w:rPr>
        <w:t xml:space="preserve"> </w:t>
      </w:r>
      <w:r w:rsidRPr="000D2E16">
        <w:rPr>
          <w:rFonts w:cs="B Mitra" w:hint="eastAsia"/>
          <w:sz w:val="26"/>
          <w:szCs w:val="26"/>
          <w:rtl/>
          <w:lang w:bidi="fa-IR"/>
        </w:rPr>
        <w:t>غذا</w:t>
      </w:r>
      <w:r w:rsidRPr="000D2E16">
        <w:rPr>
          <w:rFonts w:cs="B Mitra" w:hint="cs"/>
          <w:sz w:val="26"/>
          <w:szCs w:val="26"/>
          <w:rtl/>
          <w:lang w:bidi="fa-IR"/>
        </w:rPr>
        <w:t>یی</w:t>
      </w:r>
      <w:r w:rsidRPr="000D2E16">
        <w:rPr>
          <w:rFonts w:cs="B Mitra"/>
          <w:sz w:val="26"/>
          <w:szCs w:val="26"/>
          <w:rtl/>
          <w:lang w:bidi="fa-IR"/>
        </w:rPr>
        <w:t xml:space="preserve"> </w:t>
      </w:r>
      <w:r w:rsidRPr="000D2E16">
        <w:rPr>
          <w:rFonts w:cs="B Mitra" w:hint="eastAsia"/>
          <w:sz w:val="26"/>
          <w:szCs w:val="26"/>
          <w:rtl/>
          <w:lang w:bidi="fa-IR"/>
        </w:rPr>
        <w:t>برا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ب</w:t>
      </w:r>
      <w:r w:rsidRPr="000D2E16">
        <w:rPr>
          <w:rFonts w:cs="B Mitra" w:hint="cs"/>
          <w:sz w:val="26"/>
          <w:szCs w:val="26"/>
          <w:rtl/>
          <w:lang w:bidi="fa-IR"/>
        </w:rPr>
        <w:t>ی</w:t>
      </w:r>
      <w:r w:rsidRPr="000D2E16">
        <w:rPr>
          <w:rFonts w:cs="B Mitra" w:hint="eastAsia"/>
          <w:sz w:val="26"/>
          <w:szCs w:val="26"/>
          <w:rtl/>
          <w:lang w:bidi="fa-IR"/>
        </w:rPr>
        <w:t>ماران</w:t>
      </w:r>
      <w:r w:rsidRPr="000D2E16">
        <w:rPr>
          <w:rFonts w:cs="B Mitra"/>
          <w:sz w:val="26"/>
          <w:szCs w:val="26"/>
          <w:rtl/>
          <w:lang w:bidi="fa-IR"/>
        </w:rPr>
        <w:t xml:space="preserve"> </w:t>
      </w:r>
      <w:r w:rsidRPr="000D2E16">
        <w:rPr>
          <w:rFonts w:cs="B Mitra" w:hint="cs"/>
          <w:sz w:val="26"/>
          <w:szCs w:val="26"/>
          <w:rtl/>
          <w:lang w:bidi="fa-IR"/>
        </w:rPr>
        <w:t>ی</w:t>
      </w:r>
      <w:r w:rsidRPr="000D2E16">
        <w:rPr>
          <w:rFonts w:cs="B Mitra" w:hint="eastAsia"/>
          <w:sz w:val="26"/>
          <w:szCs w:val="26"/>
          <w:rtl/>
          <w:lang w:bidi="fa-IR"/>
        </w:rPr>
        <w:t>ا</w:t>
      </w:r>
      <w:r w:rsidRPr="000D2E16">
        <w:rPr>
          <w:rFonts w:cs="B Mitra"/>
          <w:sz w:val="26"/>
          <w:szCs w:val="26"/>
          <w:rtl/>
          <w:lang w:bidi="fa-IR"/>
        </w:rPr>
        <w:t xml:space="preserve"> </w:t>
      </w:r>
      <w:r w:rsidRPr="000D2E16">
        <w:rPr>
          <w:rFonts w:cs="B Mitra" w:hint="eastAsia"/>
          <w:sz w:val="26"/>
          <w:szCs w:val="26"/>
          <w:rtl/>
          <w:lang w:bidi="fa-IR"/>
        </w:rPr>
        <w:t>افراد</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که</w:t>
      </w:r>
      <w:r w:rsidRPr="000D2E16">
        <w:rPr>
          <w:rFonts w:cs="B Mitra"/>
          <w:sz w:val="26"/>
          <w:szCs w:val="26"/>
          <w:rtl/>
          <w:lang w:bidi="fa-IR"/>
        </w:rPr>
        <w:t xml:space="preserve"> </w:t>
      </w:r>
      <w:r w:rsidRPr="000D2E16">
        <w:rPr>
          <w:rFonts w:cs="B Mitra" w:hint="eastAsia"/>
          <w:sz w:val="26"/>
          <w:szCs w:val="26"/>
          <w:rtl/>
          <w:lang w:bidi="fa-IR"/>
        </w:rPr>
        <w:t>تغذ</w:t>
      </w:r>
      <w:r w:rsidRPr="000D2E16">
        <w:rPr>
          <w:rFonts w:cs="B Mitra" w:hint="cs"/>
          <w:sz w:val="26"/>
          <w:szCs w:val="26"/>
          <w:rtl/>
          <w:lang w:bidi="fa-IR"/>
        </w:rPr>
        <w:t>ی</w:t>
      </w:r>
      <w:r w:rsidRPr="000D2E16">
        <w:rPr>
          <w:rFonts w:cs="B Mitra" w:hint="eastAsia"/>
          <w:sz w:val="26"/>
          <w:szCs w:val="26"/>
          <w:rtl/>
          <w:lang w:bidi="fa-IR"/>
        </w:rPr>
        <w:t>ه</w:t>
      </w:r>
      <w:r w:rsidRPr="000D2E16">
        <w:rPr>
          <w:rFonts w:cs="B Mitra"/>
          <w:sz w:val="26"/>
          <w:szCs w:val="26"/>
          <w:rtl/>
          <w:lang w:bidi="fa-IR"/>
        </w:rPr>
        <w:t xml:space="preserve"> </w:t>
      </w:r>
      <w:r w:rsidRPr="000D2E16">
        <w:rPr>
          <w:rFonts w:cs="B Mitra" w:hint="eastAsia"/>
          <w:sz w:val="26"/>
          <w:szCs w:val="26"/>
          <w:rtl/>
          <w:lang w:bidi="fa-IR"/>
        </w:rPr>
        <w:t>ناسالم</w:t>
      </w:r>
      <w:r w:rsidRPr="000D2E16">
        <w:rPr>
          <w:rFonts w:cs="B Mitra"/>
          <w:sz w:val="26"/>
          <w:szCs w:val="26"/>
          <w:rtl/>
          <w:lang w:bidi="fa-IR"/>
        </w:rPr>
        <w:t xml:space="preserve"> </w:t>
      </w:r>
      <w:r w:rsidRPr="000D2E16">
        <w:rPr>
          <w:rFonts w:cs="B Mitra" w:hint="eastAsia"/>
          <w:sz w:val="26"/>
          <w:szCs w:val="26"/>
          <w:rtl/>
          <w:lang w:bidi="fa-IR"/>
        </w:rPr>
        <w:t>دارند</w:t>
      </w:r>
    </w:p>
    <w:p w:rsidR="000D2E16" w:rsidRPr="000D2E16" w:rsidRDefault="000D2E16" w:rsidP="00893A5C">
      <w:pPr>
        <w:pStyle w:val="ListParagraph"/>
        <w:numPr>
          <w:ilvl w:val="0"/>
          <w:numId w:val="16"/>
        </w:numPr>
        <w:rPr>
          <w:rFonts w:cs="B Mitra"/>
          <w:sz w:val="26"/>
          <w:szCs w:val="26"/>
          <w:lang w:bidi="fa-IR"/>
        </w:rPr>
      </w:pPr>
      <w:r w:rsidRPr="000D2E16">
        <w:rPr>
          <w:rFonts w:cs="B Mitra" w:hint="eastAsia"/>
          <w:sz w:val="26"/>
          <w:szCs w:val="26"/>
          <w:rtl/>
          <w:lang w:bidi="fa-IR"/>
        </w:rPr>
        <w:t>نظارت</w:t>
      </w:r>
      <w:r w:rsidRPr="000D2E16">
        <w:rPr>
          <w:rFonts w:cs="B Mitra"/>
          <w:sz w:val="26"/>
          <w:szCs w:val="26"/>
          <w:rtl/>
          <w:lang w:bidi="fa-IR"/>
        </w:rPr>
        <w:t xml:space="preserve"> </w:t>
      </w:r>
      <w:r w:rsidRPr="000D2E16">
        <w:rPr>
          <w:rFonts w:cs="B Mitra" w:hint="eastAsia"/>
          <w:sz w:val="26"/>
          <w:szCs w:val="26"/>
          <w:rtl/>
          <w:lang w:bidi="fa-IR"/>
        </w:rPr>
        <w:t>بر</w:t>
      </w:r>
      <w:r w:rsidRPr="000D2E16">
        <w:rPr>
          <w:rFonts w:cs="B Mitra"/>
          <w:sz w:val="26"/>
          <w:szCs w:val="26"/>
          <w:rtl/>
          <w:lang w:bidi="fa-IR"/>
        </w:rPr>
        <w:t xml:space="preserve"> </w:t>
      </w:r>
      <w:r w:rsidRPr="000D2E16">
        <w:rPr>
          <w:rFonts w:cs="B Mitra" w:hint="eastAsia"/>
          <w:sz w:val="26"/>
          <w:szCs w:val="26"/>
          <w:rtl/>
          <w:lang w:bidi="fa-IR"/>
        </w:rPr>
        <w:t>فروشگاه</w:t>
      </w:r>
      <w:r>
        <w:rPr>
          <w:rFonts w:cs="B Mitra" w:hint="cs"/>
          <w:sz w:val="26"/>
          <w:szCs w:val="26"/>
          <w:rtl/>
          <w:lang w:bidi="fa-IR"/>
        </w:rPr>
        <w:t>‌</w:t>
      </w:r>
      <w:r w:rsidRPr="000D2E16">
        <w:rPr>
          <w:rFonts w:cs="B Mitra" w:hint="eastAsia"/>
          <w:sz w:val="26"/>
          <w:szCs w:val="26"/>
          <w:rtl/>
          <w:lang w:bidi="fa-IR"/>
        </w:rPr>
        <w:t>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عرضه</w:t>
      </w:r>
      <w:r w:rsidRPr="000D2E16">
        <w:rPr>
          <w:rFonts w:cs="B Mitra"/>
          <w:sz w:val="26"/>
          <w:szCs w:val="26"/>
          <w:rtl/>
          <w:lang w:bidi="fa-IR"/>
        </w:rPr>
        <w:t xml:space="preserve"> </w:t>
      </w:r>
      <w:r w:rsidRPr="000D2E16">
        <w:rPr>
          <w:rFonts w:cs="B Mitra" w:hint="eastAsia"/>
          <w:sz w:val="26"/>
          <w:szCs w:val="26"/>
          <w:rtl/>
          <w:lang w:bidi="fa-IR"/>
        </w:rPr>
        <w:t>مواد</w:t>
      </w:r>
      <w:r w:rsidRPr="000D2E16">
        <w:rPr>
          <w:rFonts w:cs="B Mitra"/>
          <w:sz w:val="26"/>
          <w:szCs w:val="26"/>
          <w:rtl/>
          <w:lang w:bidi="fa-IR"/>
        </w:rPr>
        <w:t xml:space="preserve"> </w:t>
      </w:r>
      <w:r w:rsidRPr="000D2E16">
        <w:rPr>
          <w:rFonts w:cs="B Mitra" w:hint="eastAsia"/>
          <w:sz w:val="26"/>
          <w:szCs w:val="26"/>
          <w:rtl/>
          <w:lang w:bidi="fa-IR"/>
        </w:rPr>
        <w:t>غذا</w:t>
      </w:r>
      <w:r w:rsidRPr="000D2E16">
        <w:rPr>
          <w:rFonts w:cs="B Mitra" w:hint="cs"/>
          <w:sz w:val="26"/>
          <w:szCs w:val="26"/>
          <w:rtl/>
          <w:lang w:bidi="fa-IR"/>
        </w:rPr>
        <w:t>یی</w:t>
      </w:r>
      <w:r w:rsidRPr="000D2E16">
        <w:rPr>
          <w:rFonts w:cs="B Mitra"/>
          <w:sz w:val="26"/>
          <w:szCs w:val="26"/>
          <w:rtl/>
          <w:lang w:bidi="fa-IR"/>
        </w:rPr>
        <w:t xml:space="preserve"> </w:t>
      </w:r>
      <w:r w:rsidRPr="000D2E16">
        <w:rPr>
          <w:rFonts w:cs="B Mitra" w:hint="eastAsia"/>
          <w:sz w:val="26"/>
          <w:szCs w:val="26"/>
          <w:rtl/>
          <w:lang w:bidi="fa-IR"/>
        </w:rPr>
        <w:t>و</w:t>
      </w:r>
      <w:r w:rsidRPr="000D2E16">
        <w:rPr>
          <w:rFonts w:cs="B Mitra"/>
          <w:sz w:val="26"/>
          <w:szCs w:val="26"/>
          <w:rtl/>
          <w:lang w:bidi="fa-IR"/>
        </w:rPr>
        <w:t xml:space="preserve"> </w:t>
      </w:r>
      <w:r w:rsidRPr="000D2E16">
        <w:rPr>
          <w:rFonts w:cs="B Mitra" w:hint="eastAsia"/>
          <w:sz w:val="26"/>
          <w:szCs w:val="26"/>
          <w:rtl/>
          <w:lang w:bidi="fa-IR"/>
        </w:rPr>
        <w:t>پا</w:t>
      </w:r>
      <w:r w:rsidRPr="000D2E16">
        <w:rPr>
          <w:rFonts w:cs="B Mitra" w:hint="cs"/>
          <w:sz w:val="26"/>
          <w:szCs w:val="26"/>
          <w:rtl/>
          <w:lang w:bidi="fa-IR"/>
        </w:rPr>
        <w:t>ی</w:t>
      </w:r>
      <w:r w:rsidRPr="000D2E16">
        <w:rPr>
          <w:rFonts w:cs="B Mitra" w:hint="eastAsia"/>
          <w:sz w:val="26"/>
          <w:szCs w:val="26"/>
          <w:rtl/>
          <w:lang w:bidi="fa-IR"/>
        </w:rPr>
        <w:t>ش</w:t>
      </w:r>
      <w:r w:rsidRPr="000D2E16">
        <w:rPr>
          <w:rFonts w:cs="B Mitra"/>
          <w:sz w:val="26"/>
          <w:szCs w:val="26"/>
          <w:rtl/>
          <w:lang w:bidi="fa-IR"/>
        </w:rPr>
        <w:t xml:space="preserve"> </w:t>
      </w:r>
      <w:r w:rsidRPr="000D2E16">
        <w:rPr>
          <w:rFonts w:cs="B Mitra" w:hint="eastAsia"/>
          <w:sz w:val="26"/>
          <w:szCs w:val="26"/>
          <w:rtl/>
          <w:lang w:bidi="fa-IR"/>
        </w:rPr>
        <w:t>نمک</w:t>
      </w:r>
      <w:r>
        <w:rPr>
          <w:rFonts w:cs="B Mitra" w:hint="cs"/>
          <w:sz w:val="26"/>
          <w:szCs w:val="26"/>
          <w:rtl/>
          <w:lang w:bidi="fa-IR"/>
        </w:rPr>
        <w:t>‌</w:t>
      </w:r>
      <w:r w:rsidRPr="000D2E16">
        <w:rPr>
          <w:rFonts w:cs="B Mitra" w:hint="eastAsia"/>
          <w:sz w:val="26"/>
          <w:szCs w:val="26"/>
          <w:rtl/>
          <w:lang w:bidi="fa-IR"/>
        </w:rPr>
        <w:t>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خوراک</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به</w:t>
      </w:r>
      <w:r w:rsidRPr="000D2E16">
        <w:rPr>
          <w:rFonts w:cs="B Mitra"/>
          <w:sz w:val="26"/>
          <w:szCs w:val="26"/>
          <w:rtl/>
          <w:lang w:bidi="fa-IR"/>
        </w:rPr>
        <w:t xml:space="preserve"> </w:t>
      </w:r>
      <w:r w:rsidRPr="000D2E16">
        <w:rPr>
          <w:rFonts w:cs="B Mitra" w:hint="eastAsia"/>
          <w:sz w:val="26"/>
          <w:szCs w:val="26"/>
          <w:rtl/>
          <w:lang w:bidi="fa-IR"/>
        </w:rPr>
        <w:t>صورت</w:t>
      </w:r>
      <w:r w:rsidRPr="000D2E16">
        <w:rPr>
          <w:rFonts w:cs="B Mitra"/>
          <w:sz w:val="26"/>
          <w:szCs w:val="26"/>
          <w:rtl/>
          <w:lang w:bidi="fa-IR"/>
        </w:rPr>
        <w:t xml:space="preserve"> </w:t>
      </w:r>
      <w:r w:rsidRPr="000D2E16">
        <w:rPr>
          <w:rFonts w:cs="B Mitra" w:hint="eastAsia"/>
          <w:sz w:val="26"/>
          <w:szCs w:val="26"/>
          <w:rtl/>
          <w:lang w:bidi="fa-IR"/>
        </w:rPr>
        <w:t>مورد</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با</w:t>
      </w:r>
      <w:r w:rsidRPr="000D2E16">
        <w:rPr>
          <w:rFonts w:cs="B Mitra"/>
          <w:sz w:val="26"/>
          <w:szCs w:val="26"/>
          <w:rtl/>
          <w:lang w:bidi="fa-IR"/>
        </w:rPr>
        <w:t xml:space="preserve"> </w:t>
      </w:r>
      <w:r w:rsidRPr="000D2E16">
        <w:rPr>
          <w:rFonts w:cs="B Mitra" w:hint="eastAsia"/>
          <w:sz w:val="26"/>
          <w:szCs w:val="26"/>
          <w:rtl/>
          <w:lang w:bidi="fa-IR"/>
        </w:rPr>
        <w:t>همکار</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کارشناس</w:t>
      </w:r>
      <w:r w:rsidRPr="000D2E16">
        <w:rPr>
          <w:rFonts w:cs="B Mitra"/>
          <w:sz w:val="26"/>
          <w:szCs w:val="26"/>
          <w:rtl/>
          <w:lang w:bidi="fa-IR"/>
        </w:rPr>
        <w:t xml:space="preserve"> </w:t>
      </w:r>
      <w:r w:rsidRPr="000D2E16">
        <w:rPr>
          <w:rFonts w:cs="B Mitra" w:hint="eastAsia"/>
          <w:sz w:val="26"/>
          <w:szCs w:val="26"/>
          <w:rtl/>
          <w:lang w:bidi="fa-IR"/>
        </w:rPr>
        <w:t>بهداشت</w:t>
      </w:r>
      <w:r w:rsidRPr="000D2E16">
        <w:rPr>
          <w:rFonts w:cs="B Mitra"/>
          <w:sz w:val="26"/>
          <w:szCs w:val="26"/>
          <w:rtl/>
          <w:lang w:bidi="fa-IR"/>
        </w:rPr>
        <w:t xml:space="preserve"> </w:t>
      </w:r>
      <w:r w:rsidRPr="000D2E16">
        <w:rPr>
          <w:rFonts w:cs="B Mitra" w:hint="eastAsia"/>
          <w:sz w:val="26"/>
          <w:szCs w:val="26"/>
          <w:rtl/>
          <w:lang w:bidi="fa-IR"/>
        </w:rPr>
        <w:t>مح</w:t>
      </w:r>
      <w:r w:rsidRPr="000D2E16">
        <w:rPr>
          <w:rFonts w:cs="B Mitra" w:hint="cs"/>
          <w:sz w:val="26"/>
          <w:szCs w:val="26"/>
          <w:rtl/>
          <w:lang w:bidi="fa-IR"/>
        </w:rPr>
        <w:t>ی</w:t>
      </w:r>
      <w:r w:rsidRPr="000D2E16">
        <w:rPr>
          <w:rFonts w:cs="B Mitra" w:hint="eastAsia"/>
          <w:sz w:val="26"/>
          <w:szCs w:val="26"/>
          <w:rtl/>
          <w:lang w:bidi="fa-IR"/>
        </w:rPr>
        <w:t>ط</w:t>
      </w:r>
    </w:p>
    <w:p w:rsidR="000D2E16" w:rsidRPr="000D2E16" w:rsidRDefault="000D2E16" w:rsidP="00893A5C">
      <w:pPr>
        <w:pStyle w:val="ListParagraph"/>
        <w:numPr>
          <w:ilvl w:val="0"/>
          <w:numId w:val="16"/>
        </w:numPr>
        <w:rPr>
          <w:rFonts w:cs="B Mitra"/>
          <w:sz w:val="26"/>
          <w:szCs w:val="26"/>
          <w:lang w:bidi="fa-IR"/>
        </w:rPr>
      </w:pPr>
      <w:r w:rsidRPr="000D2E16">
        <w:rPr>
          <w:rFonts w:cs="B Mitra" w:hint="eastAsia"/>
          <w:sz w:val="26"/>
          <w:szCs w:val="26"/>
          <w:rtl/>
          <w:lang w:bidi="fa-IR"/>
        </w:rPr>
        <w:t>نظارت</w:t>
      </w:r>
      <w:r w:rsidRPr="000D2E16">
        <w:rPr>
          <w:rFonts w:cs="B Mitra"/>
          <w:sz w:val="26"/>
          <w:szCs w:val="26"/>
          <w:rtl/>
          <w:lang w:bidi="fa-IR"/>
        </w:rPr>
        <w:t xml:space="preserve"> </w:t>
      </w:r>
      <w:r w:rsidRPr="000D2E16">
        <w:rPr>
          <w:rFonts w:cs="B Mitra" w:hint="eastAsia"/>
          <w:sz w:val="26"/>
          <w:szCs w:val="26"/>
          <w:rtl/>
          <w:lang w:bidi="fa-IR"/>
        </w:rPr>
        <w:t>بر</w:t>
      </w:r>
      <w:r w:rsidRPr="000D2E16">
        <w:rPr>
          <w:rFonts w:cs="B Mitra"/>
          <w:sz w:val="26"/>
          <w:szCs w:val="26"/>
          <w:rtl/>
          <w:lang w:bidi="fa-IR"/>
        </w:rPr>
        <w:t xml:space="preserve"> </w:t>
      </w:r>
      <w:r w:rsidRPr="000D2E16">
        <w:rPr>
          <w:rFonts w:cs="B Mitra" w:hint="eastAsia"/>
          <w:sz w:val="26"/>
          <w:szCs w:val="26"/>
          <w:rtl/>
          <w:lang w:bidi="fa-IR"/>
        </w:rPr>
        <w:t>برنامه</w:t>
      </w:r>
      <w:r>
        <w:rPr>
          <w:rFonts w:cs="B Mitra" w:hint="cs"/>
          <w:sz w:val="26"/>
          <w:szCs w:val="26"/>
          <w:rtl/>
          <w:lang w:bidi="fa-IR"/>
        </w:rPr>
        <w:t>‌</w:t>
      </w:r>
      <w:r w:rsidRPr="000D2E16">
        <w:rPr>
          <w:rFonts w:cs="B Mitra" w:hint="eastAsia"/>
          <w:sz w:val="26"/>
          <w:szCs w:val="26"/>
          <w:rtl/>
          <w:lang w:bidi="fa-IR"/>
        </w:rPr>
        <w:t>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تغذ</w:t>
      </w:r>
      <w:r w:rsidRPr="000D2E16">
        <w:rPr>
          <w:rFonts w:cs="B Mitra" w:hint="cs"/>
          <w:sz w:val="26"/>
          <w:szCs w:val="26"/>
          <w:rtl/>
          <w:lang w:bidi="fa-IR"/>
        </w:rPr>
        <w:t>ی</w:t>
      </w:r>
      <w:r w:rsidRPr="000D2E16">
        <w:rPr>
          <w:rFonts w:cs="B Mitra" w:hint="eastAsia"/>
          <w:sz w:val="26"/>
          <w:szCs w:val="26"/>
          <w:rtl/>
          <w:lang w:bidi="fa-IR"/>
        </w:rPr>
        <w:t>ه</w:t>
      </w:r>
      <w:r w:rsidRPr="000D2E16">
        <w:rPr>
          <w:rFonts w:cs="B Mitra"/>
          <w:sz w:val="26"/>
          <w:szCs w:val="26"/>
          <w:rtl/>
          <w:lang w:bidi="fa-IR"/>
        </w:rPr>
        <w:t xml:space="preserve"> </w:t>
      </w:r>
      <w:r w:rsidRPr="000D2E16">
        <w:rPr>
          <w:rFonts w:cs="B Mitra" w:hint="eastAsia"/>
          <w:sz w:val="26"/>
          <w:szCs w:val="26"/>
          <w:rtl/>
          <w:lang w:bidi="fa-IR"/>
        </w:rPr>
        <w:t>در</w:t>
      </w:r>
      <w:r w:rsidRPr="000D2E16">
        <w:rPr>
          <w:rFonts w:cs="B Mitra"/>
          <w:sz w:val="26"/>
          <w:szCs w:val="26"/>
          <w:rtl/>
          <w:lang w:bidi="fa-IR"/>
        </w:rPr>
        <w:t xml:space="preserve"> </w:t>
      </w:r>
      <w:r w:rsidRPr="000D2E16">
        <w:rPr>
          <w:rFonts w:cs="B Mitra" w:hint="eastAsia"/>
          <w:sz w:val="26"/>
          <w:szCs w:val="26"/>
          <w:rtl/>
          <w:lang w:bidi="fa-IR"/>
        </w:rPr>
        <w:t>مدارس</w:t>
      </w:r>
      <w:r w:rsidRPr="000D2E16">
        <w:rPr>
          <w:rFonts w:cs="B Mitra"/>
          <w:sz w:val="26"/>
          <w:szCs w:val="26"/>
          <w:rtl/>
          <w:lang w:bidi="fa-IR"/>
        </w:rPr>
        <w:t xml:space="preserve"> </w:t>
      </w:r>
      <w:r w:rsidRPr="000D2E16">
        <w:rPr>
          <w:rFonts w:cs="B Mitra" w:hint="eastAsia"/>
          <w:sz w:val="26"/>
          <w:szCs w:val="26"/>
          <w:rtl/>
          <w:lang w:bidi="fa-IR"/>
        </w:rPr>
        <w:t>شامل</w:t>
      </w:r>
      <w:r w:rsidRPr="000D2E16">
        <w:rPr>
          <w:rFonts w:cs="B Mitra"/>
          <w:sz w:val="26"/>
          <w:szCs w:val="26"/>
          <w:rtl/>
          <w:lang w:bidi="fa-IR"/>
        </w:rPr>
        <w:t xml:space="preserve"> </w:t>
      </w:r>
      <w:r w:rsidRPr="000D2E16">
        <w:rPr>
          <w:rFonts w:cs="B Mitra" w:hint="eastAsia"/>
          <w:sz w:val="26"/>
          <w:szCs w:val="26"/>
          <w:rtl/>
          <w:lang w:bidi="fa-IR"/>
        </w:rPr>
        <w:t>مکمل</w:t>
      </w:r>
      <w:r>
        <w:rPr>
          <w:rFonts w:cs="B Mitra" w:hint="cs"/>
          <w:sz w:val="26"/>
          <w:szCs w:val="26"/>
          <w:rtl/>
          <w:lang w:bidi="fa-IR"/>
        </w:rPr>
        <w:t>‌</w:t>
      </w:r>
      <w:r w:rsidRPr="000D2E16">
        <w:rPr>
          <w:rFonts w:cs="B Mitra" w:hint="cs"/>
          <w:sz w:val="26"/>
          <w:szCs w:val="26"/>
          <w:rtl/>
          <w:lang w:bidi="fa-IR"/>
        </w:rPr>
        <w:t>ی</w:t>
      </w:r>
      <w:r w:rsidRPr="000D2E16">
        <w:rPr>
          <w:rFonts w:cs="B Mitra" w:hint="eastAsia"/>
          <w:sz w:val="26"/>
          <w:szCs w:val="26"/>
          <w:rtl/>
          <w:lang w:bidi="fa-IR"/>
        </w:rPr>
        <w:t>ار</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،پا</w:t>
      </w:r>
      <w:r w:rsidRPr="000D2E16">
        <w:rPr>
          <w:rFonts w:cs="B Mitra" w:hint="cs"/>
          <w:sz w:val="26"/>
          <w:szCs w:val="26"/>
          <w:rtl/>
          <w:lang w:bidi="fa-IR"/>
        </w:rPr>
        <w:t>ی</w:t>
      </w:r>
      <w:r w:rsidRPr="000D2E16">
        <w:rPr>
          <w:rFonts w:cs="B Mitra" w:hint="eastAsia"/>
          <w:sz w:val="26"/>
          <w:szCs w:val="26"/>
          <w:rtl/>
          <w:lang w:bidi="fa-IR"/>
        </w:rPr>
        <w:t>گاه</w:t>
      </w:r>
      <w:r>
        <w:rPr>
          <w:rFonts w:cs="B Mitra" w:hint="cs"/>
          <w:sz w:val="26"/>
          <w:szCs w:val="26"/>
          <w:rtl/>
          <w:lang w:bidi="fa-IR"/>
        </w:rPr>
        <w:t>‌</w:t>
      </w:r>
      <w:r w:rsidRPr="000D2E16">
        <w:rPr>
          <w:rFonts w:cs="B Mitra" w:hint="eastAsia"/>
          <w:sz w:val="26"/>
          <w:szCs w:val="26"/>
          <w:rtl/>
          <w:lang w:bidi="fa-IR"/>
        </w:rPr>
        <w:t>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تغذ</w:t>
      </w:r>
      <w:r w:rsidRPr="000D2E16">
        <w:rPr>
          <w:rFonts w:cs="B Mitra" w:hint="cs"/>
          <w:sz w:val="26"/>
          <w:szCs w:val="26"/>
          <w:rtl/>
          <w:lang w:bidi="fa-IR"/>
        </w:rPr>
        <w:t>ی</w:t>
      </w:r>
      <w:r w:rsidRPr="000D2E16">
        <w:rPr>
          <w:rFonts w:cs="B Mitra" w:hint="eastAsia"/>
          <w:sz w:val="26"/>
          <w:szCs w:val="26"/>
          <w:rtl/>
          <w:lang w:bidi="fa-IR"/>
        </w:rPr>
        <w:t>ه</w:t>
      </w:r>
      <w:r w:rsidRPr="000D2E16">
        <w:rPr>
          <w:rFonts w:cs="B Mitra"/>
          <w:sz w:val="26"/>
          <w:szCs w:val="26"/>
          <w:rtl/>
          <w:lang w:bidi="fa-IR"/>
        </w:rPr>
        <w:t xml:space="preserve"> </w:t>
      </w:r>
      <w:r w:rsidRPr="000D2E16">
        <w:rPr>
          <w:rFonts w:cs="B Mitra" w:hint="eastAsia"/>
          <w:sz w:val="26"/>
          <w:szCs w:val="26"/>
          <w:rtl/>
          <w:lang w:bidi="fa-IR"/>
        </w:rPr>
        <w:t>سالم</w:t>
      </w:r>
      <w:r w:rsidRPr="000D2E16">
        <w:rPr>
          <w:rFonts w:cs="B Mitra"/>
          <w:sz w:val="26"/>
          <w:szCs w:val="26"/>
          <w:rtl/>
          <w:lang w:bidi="fa-IR"/>
        </w:rPr>
        <w:t xml:space="preserve"> </w:t>
      </w:r>
      <w:r w:rsidRPr="000D2E16">
        <w:rPr>
          <w:rFonts w:cs="B Mitra" w:hint="eastAsia"/>
          <w:sz w:val="26"/>
          <w:szCs w:val="26"/>
          <w:rtl/>
          <w:lang w:bidi="fa-IR"/>
        </w:rPr>
        <w:t>و</w:t>
      </w:r>
      <w:r w:rsidRPr="000D2E16">
        <w:rPr>
          <w:rFonts w:cs="B Mitra"/>
          <w:sz w:val="26"/>
          <w:szCs w:val="26"/>
          <w:rtl/>
          <w:lang w:bidi="fa-IR"/>
        </w:rPr>
        <w:t xml:space="preserve"> </w:t>
      </w:r>
      <w:r w:rsidRPr="000D2E16">
        <w:rPr>
          <w:rFonts w:cs="B Mitra" w:hint="eastAsia"/>
          <w:sz w:val="26"/>
          <w:szCs w:val="26"/>
          <w:rtl/>
          <w:lang w:bidi="fa-IR"/>
        </w:rPr>
        <w:t>مشارکت</w:t>
      </w:r>
      <w:r w:rsidRPr="000D2E16">
        <w:rPr>
          <w:rFonts w:cs="B Mitra"/>
          <w:sz w:val="26"/>
          <w:szCs w:val="26"/>
          <w:rtl/>
          <w:lang w:bidi="fa-IR"/>
        </w:rPr>
        <w:t xml:space="preserve"> </w:t>
      </w:r>
      <w:r w:rsidRPr="000D2E16">
        <w:rPr>
          <w:rFonts w:cs="B Mitra" w:hint="eastAsia"/>
          <w:sz w:val="26"/>
          <w:szCs w:val="26"/>
          <w:rtl/>
          <w:lang w:bidi="fa-IR"/>
        </w:rPr>
        <w:t>در</w:t>
      </w:r>
      <w:r w:rsidRPr="000D2E16">
        <w:rPr>
          <w:rFonts w:cs="B Mitra"/>
          <w:sz w:val="26"/>
          <w:szCs w:val="26"/>
          <w:rtl/>
          <w:lang w:bidi="fa-IR"/>
        </w:rPr>
        <w:t xml:space="preserve"> </w:t>
      </w:r>
      <w:r w:rsidRPr="000D2E16">
        <w:rPr>
          <w:rFonts w:cs="B Mitra" w:hint="eastAsia"/>
          <w:sz w:val="26"/>
          <w:szCs w:val="26"/>
          <w:rtl/>
          <w:lang w:bidi="fa-IR"/>
        </w:rPr>
        <w:t>برنامه</w:t>
      </w:r>
      <w:r>
        <w:rPr>
          <w:rFonts w:cs="B Mitra" w:hint="cs"/>
          <w:sz w:val="26"/>
          <w:szCs w:val="26"/>
          <w:rtl/>
          <w:lang w:bidi="fa-IR"/>
        </w:rPr>
        <w:t>‌</w:t>
      </w:r>
      <w:r w:rsidRPr="000D2E16">
        <w:rPr>
          <w:rFonts w:cs="B Mitra" w:hint="eastAsia"/>
          <w:sz w:val="26"/>
          <w:szCs w:val="26"/>
          <w:rtl/>
          <w:lang w:bidi="fa-IR"/>
        </w:rPr>
        <w:t>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آموزش</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تغذ</w:t>
      </w:r>
      <w:r w:rsidRPr="000D2E16">
        <w:rPr>
          <w:rFonts w:cs="B Mitra" w:hint="cs"/>
          <w:sz w:val="26"/>
          <w:szCs w:val="26"/>
          <w:rtl/>
          <w:lang w:bidi="fa-IR"/>
        </w:rPr>
        <w:t>ی</w:t>
      </w:r>
      <w:r w:rsidRPr="000D2E16">
        <w:rPr>
          <w:rFonts w:cs="B Mitra" w:hint="eastAsia"/>
          <w:sz w:val="26"/>
          <w:szCs w:val="26"/>
          <w:rtl/>
          <w:lang w:bidi="fa-IR"/>
        </w:rPr>
        <w:t>ه</w:t>
      </w:r>
      <w:r w:rsidRPr="000D2E16">
        <w:rPr>
          <w:rFonts w:cs="B Mitra"/>
          <w:sz w:val="26"/>
          <w:szCs w:val="26"/>
          <w:rtl/>
          <w:lang w:bidi="fa-IR"/>
        </w:rPr>
        <w:t xml:space="preserve"> </w:t>
      </w:r>
    </w:p>
    <w:p w:rsidR="000D2E16" w:rsidRPr="000D2E16" w:rsidRDefault="000D2E16" w:rsidP="00893A5C">
      <w:pPr>
        <w:pStyle w:val="ListParagraph"/>
        <w:numPr>
          <w:ilvl w:val="0"/>
          <w:numId w:val="16"/>
        </w:numPr>
        <w:rPr>
          <w:rFonts w:cs="B Mitra"/>
          <w:sz w:val="26"/>
          <w:szCs w:val="26"/>
          <w:lang w:bidi="fa-IR"/>
        </w:rPr>
      </w:pPr>
      <w:r w:rsidRPr="000D2E16">
        <w:rPr>
          <w:rFonts w:cs="B Mitra" w:hint="eastAsia"/>
          <w:sz w:val="26"/>
          <w:szCs w:val="26"/>
          <w:rtl/>
          <w:lang w:bidi="fa-IR"/>
        </w:rPr>
        <w:t>مشارکت</w:t>
      </w:r>
      <w:r w:rsidRPr="000D2E16">
        <w:rPr>
          <w:rFonts w:cs="B Mitra"/>
          <w:sz w:val="26"/>
          <w:szCs w:val="26"/>
          <w:rtl/>
          <w:lang w:bidi="fa-IR"/>
        </w:rPr>
        <w:t xml:space="preserve"> </w:t>
      </w:r>
      <w:r w:rsidRPr="000D2E16">
        <w:rPr>
          <w:rFonts w:cs="B Mitra" w:hint="eastAsia"/>
          <w:sz w:val="26"/>
          <w:szCs w:val="26"/>
          <w:rtl/>
          <w:lang w:bidi="fa-IR"/>
        </w:rPr>
        <w:t>در</w:t>
      </w:r>
      <w:r w:rsidRPr="000D2E16">
        <w:rPr>
          <w:rFonts w:cs="B Mitra"/>
          <w:sz w:val="26"/>
          <w:szCs w:val="26"/>
          <w:rtl/>
          <w:lang w:bidi="fa-IR"/>
        </w:rPr>
        <w:t xml:space="preserve"> </w:t>
      </w:r>
      <w:r w:rsidRPr="000D2E16">
        <w:rPr>
          <w:rFonts w:cs="B Mitra" w:hint="eastAsia"/>
          <w:sz w:val="26"/>
          <w:szCs w:val="26"/>
          <w:rtl/>
          <w:lang w:bidi="fa-IR"/>
        </w:rPr>
        <w:t>فعال</w:t>
      </w:r>
      <w:r w:rsidRPr="000D2E16">
        <w:rPr>
          <w:rFonts w:cs="B Mitra" w:hint="cs"/>
          <w:sz w:val="26"/>
          <w:szCs w:val="26"/>
          <w:rtl/>
          <w:lang w:bidi="fa-IR"/>
        </w:rPr>
        <w:t>ی</w:t>
      </w:r>
      <w:r w:rsidRPr="000D2E16">
        <w:rPr>
          <w:rFonts w:cs="B Mitra" w:hint="eastAsia"/>
          <w:sz w:val="26"/>
          <w:szCs w:val="26"/>
          <w:rtl/>
          <w:lang w:bidi="fa-IR"/>
        </w:rPr>
        <w:t>ت</w:t>
      </w:r>
      <w:r>
        <w:rPr>
          <w:rFonts w:cs="B Mitra" w:hint="eastAsia"/>
          <w:sz w:val="26"/>
          <w:szCs w:val="26"/>
          <w:rtl/>
          <w:lang w:bidi="fa-IR"/>
        </w:rPr>
        <w:t>‌</w:t>
      </w:r>
      <w:r w:rsidRPr="000D2E16">
        <w:rPr>
          <w:rFonts w:cs="B Mitra" w:hint="eastAsia"/>
          <w:sz w:val="26"/>
          <w:szCs w:val="26"/>
          <w:rtl/>
          <w:lang w:bidi="fa-IR"/>
        </w:rPr>
        <w:t>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اجتماع</w:t>
      </w:r>
      <w:r w:rsidRPr="000D2E16">
        <w:rPr>
          <w:rFonts w:cs="B Mitra"/>
          <w:sz w:val="26"/>
          <w:szCs w:val="26"/>
          <w:rtl/>
          <w:lang w:bidi="fa-IR"/>
        </w:rPr>
        <w:t xml:space="preserve"> </w:t>
      </w:r>
      <w:r w:rsidRPr="000D2E16">
        <w:rPr>
          <w:rFonts w:cs="B Mitra" w:hint="eastAsia"/>
          <w:sz w:val="26"/>
          <w:szCs w:val="26"/>
          <w:rtl/>
          <w:lang w:bidi="fa-IR"/>
        </w:rPr>
        <w:t>محور</w:t>
      </w:r>
      <w:r w:rsidRPr="000D2E16">
        <w:rPr>
          <w:rFonts w:cs="B Mitra"/>
          <w:sz w:val="26"/>
          <w:szCs w:val="26"/>
          <w:rtl/>
          <w:lang w:bidi="fa-IR"/>
        </w:rPr>
        <w:t xml:space="preserve"> (</w:t>
      </w:r>
      <w:r w:rsidRPr="000D2E16">
        <w:rPr>
          <w:rFonts w:cs="B Mitra" w:hint="eastAsia"/>
          <w:sz w:val="26"/>
          <w:szCs w:val="26"/>
          <w:rtl/>
          <w:lang w:bidi="fa-IR"/>
        </w:rPr>
        <w:t>حما</w:t>
      </w:r>
      <w:r w:rsidRPr="000D2E16">
        <w:rPr>
          <w:rFonts w:cs="B Mitra" w:hint="cs"/>
          <w:sz w:val="26"/>
          <w:szCs w:val="26"/>
          <w:rtl/>
          <w:lang w:bidi="fa-IR"/>
        </w:rPr>
        <w:t>ی</w:t>
      </w:r>
      <w:r w:rsidRPr="000D2E16">
        <w:rPr>
          <w:rFonts w:cs="B Mitra" w:hint="eastAsia"/>
          <w:sz w:val="26"/>
          <w:szCs w:val="26"/>
          <w:rtl/>
          <w:lang w:bidi="fa-IR"/>
        </w:rPr>
        <w:t>ت</w:t>
      </w:r>
      <w:r>
        <w:rPr>
          <w:rFonts w:cs="B Mitra" w:hint="cs"/>
          <w:sz w:val="26"/>
          <w:szCs w:val="26"/>
          <w:rtl/>
          <w:lang w:bidi="fa-IR"/>
        </w:rPr>
        <w:t>‌</w:t>
      </w:r>
      <w:r w:rsidRPr="000D2E16">
        <w:rPr>
          <w:rFonts w:cs="B Mitra" w:hint="eastAsia"/>
          <w:sz w:val="26"/>
          <w:szCs w:val="26"/>
          <w:rtl/>
          <w:lang w:bidi="fa-IR"/>
        </w:rPr>
        <w:t>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تغذ</w:t>
      </w:r>
      <w:r w:rsidRPr="000D2E16">
        <w:rPr>
          <w:rFonts w:cs="B Mitra" w:hint="cs"/>
          <w:sz w:val="26"/>
          <w:szCs w:val="26"/>
          <w:rtl/>
          <w:lang w:bidi="fa-IR"/>
        </w:rPr>
        <w:t>ی</w:t>
      </w:r>
      <w:r w:rsidRPr="000D2E16">
        <w:rPr>
          <w:rFonts w:cs="B Mitra" w:hint="eastAsia"/>
          <w:sz w:val="26"/>
          <w:szCs w:val="26"/>
          <w:rtl/>
          <w:lang w:bidi="fa-IR"/>
        </w:rPr>
        <w:t>ه</w:t>
      </w:r>
      <w:r>
        <w:rPr>
          <w:rFonts w:cs="B Mitra" w:hint="cs"/>
          <w:sz w:val="26"/>
          <w:szCs w:val="26"/>
          <w:rtl/>
          <w:lang w:bidi="fa-IR"/>
        </w:rPr>
        <w:t>‌</w:t>
      </w:r>
      <w:r w:rsidRPr="000D2E16">
        <w:rPr>
          <w:rFonts w:cs="B Mitra" w:hint="eastAsia"/>
          <w:sz w:val="26"/>
          <w:szCs w:val="26"/>
          <w:rtl/>
          <w:lang w:bidi="fa-IR"/>
        </w:rPr>
        <w:t>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و</w:t>
      </w:r>
      <w:r w:rsidRPr="000D2E16">
        <w:rPr>
          <w:rFonts w:cs="B Mitra"/>
          <w:sz w:val="26"/>
          <w:szCs w:val="26"/>
          <w:rtl/>
          <w:lang w:bidi="fa-IR"/>
        </w:rPr>
        <w:t xml:space="preserve"> </w:t>
      </w:r>
      <w:r w:rsidRPr="000D2E16">
        <w:rPr>
          <w:rFonts w:cs="B Mitra" w:hint="eastAsia"/>
          <w:sz w:val="26"/>
          <w:szCs w:val="26"/>
          <w:rtl/>
          <w:lang w:bidi="fa-IR"/>
        </w:rPr>
        <w:t>توانمندساز</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خانوارها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ن</w:t>
      </w:r>
      <w:r w:rsidRPr="000D2E16">
        <w:rPr>
          <w:rFonts w:cs="B Mitra" w:hint="cs"/>
          <w:sz w:val="26"/>
          <w:szCs w:val="26"/>
          <w:rtl/>
          <w:lang w:bidi="fa-IR"/>
        </w:rPr>
        <w:t>ی</w:t>
      </w:r>
      <w:r w:rsidRPr="000D2E16">
        <w:rPr>
          <w:rFonts w:cs="B Mitra" w:hint="eastAsia"/>
          <w:sz w:val="26"/>
          <w:szCs w:val="26"/>
          <w:rtl/>
          <w:lang w:bidi="fa-IR"/>
        </w:rPr>
        <w:t>ازمند</w:t>
      </w:r>
      <w:r>
        <w:rPr>
          <w:rFonts w:cs="B Mitra" w:hint="cs"/>
          <w:sz w:val="26"/>
          <w:szCs w:val="26"/>
          <w:rtl/>
          <w:lang w:bidi="fa-IR"/>
        </w:rPr>
        <w:t>،</w:t>
      </w:r>
      <w:r w:rsidRPr="000D2E16">
        <w:rPr>
          <w:rFonts w:cs="B Mitra"/>
          <w:sz w:val="26"/>
          <w:szCs w:val="26"/>
          <w:rtl/>
          <w:lang w:bidi="fa-IR"/>
        </w:rPr>
        <w:t xml:space="preserve"> </w:t>
      </w:r>
      <w:r w:rsidRPr="000D2E16">
        <w:rPr>
          <w:rFonts w:cs="B Mitra" w:hint="eastAsia"/>
          <w:sz w:val="26"/>
          <w:szCs w:val="26"/>
          <w:rtl/>
          <w:lang w:bidi="fa-IR"/>
        </w:rPr>
        <w:t>برگزار</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جشنواره</w:t>
      </w:r>
      <w:r>
        <w:rPr>
          <w:rFonts w:cs="B Mitra" w:hint="cs"/>
          <w:sz w:val="26"/>
          <w:szCs w:val="26"/>
          <w:rtl/>
          <w:lang w:bidi="fa-IR"/>
        </w:rPr>
        <w:t>‌</w:t>
      </w:r>
      <w:r w:rsidRPr="000D2E16">
        <w:rPr>
          <w:rFonts w:cs="B Mitra" w:hint="eastAsia"/>
          <w:sz w:val="26"/>
          <w:szCs w:val="26"/>
          <w:rtl/>
          <w:lang w:bidi="fa-IR"/>
        </w:rPr>
        <w:t>ها،</w:t>
      </w:r>
      <w:r w:rsidRPr="000D2E16">
        <w:rPr>
          <w:rFonts w:cs="B Mitra"/>
          <w:sz w:val="26"/>
          <w:szCs w:val="26"/>
          <w:rtl/>
          <w:lang w:bidi="fa-IR"/>
        </w:rPr>
        <w:t xml:space="preserve"> </w:t>
      </w:r>
      <w:r w:rsidRPr="000D2E16">
        <w:rPr>
          <w:rFonts w:cs="B Mitra" w:hint="eastAsia"/>
          <w:sz w:val="26"/>
          <w:szCs w:val="26"/>
          <w:rtl/>
          <w:lang w:bidi="fa-IR"/>
        </w:rPr>
        <w:t>مشارکت</w:t>
      </w:r>
      <w:r w:rsidRPr="000D2E16">
        <w:rPr>
          <w:rFonts w:cs="B Mitra"/>
          <w:sz w:val="26"/>
          <w:szCs w:val="26"/>
          <w:rtl/>
          <w:lang w:bidi="fa-IR"/>
        </w:rPr>
        <w:t xml:space="preserve"> </w:t>
      </w:r>
      <w:r w:rsidRPr="000D2E16">
        <w:rPr>
          <w:rFonts w:cs="B Mitra" w:hint="eastAsia"/>
          <w:sz w:val="26"/>
          <w:szCs w:val="26"/>
          <w:rtl/>
          <w:lang w:bidi="fa-IR"/>
        </w:rPr>
        <w:t>در</w:t>
      </w:r>
      <w:r w:rsidRPr="000D2E16">
        <w:rPr>
          <w:rFonts w:cs="B Mitra"/>
          <w:sz w:val="26"/>
          <w:szCs w:val="26"/>
          <w:rtl/>
          <w:lang w:bidi="fa-IR"/>
        </w:rPr>
        <w:t xml:space="preserve"> </w:t>
      </w:r>
      <w:r w:rsidRPr="000D2E16">
        <w:rPr>
          <w:rFonts w:cs="B Mitra" w:hint="eastAsia"/>
          <w:sz w:val="26"/>
          <w:szCs w:val="26"/>
          <w:rtl/>
          <w:lang w:bidi="fa-IR"/>
        </w:rPr>
        <w:t>برگزار</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مناسبت</w:t>
      </w:r>
      <w:r>
        <w:rPr>
          <w:rFonts w:cs="B Mitra" w:hint="cs"/>
          <w:sz w:val="26"/>
          <w:szCs w:val="26"/>
          <w:rtl/>
          <w:lang w:bidi="fa-IR"/>
        </w:rPr>
        <w:t>‌</w:t>
      </w:r>
      <w:r w:rsidRPr="000D2E16">
        <w:rPr>
          <w:rFonts w:cs="B Mitra" w:hint="eastAsia"/>
          <w:sz w:val="26"/>
          <w:szCs w:val="26"/>
          <w:rtl/>
          <w:lang w:bidi="fa-IR"/>
        </w:rPr>
        <w:t>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مختلف</w:t>
      </w:r>
      <w:r w:rsidRPr="000D2E16">
        <w:rPr>
          <w:rFonts w:cs="B Mitra"/>
          <w:sz w:val="26"/>
          <w:szCs w:val="26"/>
          <w:rtl/>
          <w:lang w:bidi="fa-IR"/>
        </w:rPr>
        <w:t xml:space="preserve"> </w:t>
      </w:r>
      <w:r w:rsidRPr="000D2E16">
        <w:rPr>
          <w:rFonts w:cs="B Mitra" w:hint="eastAsia"/>
          <w:sz w:val="26"/>
          <w:szCs w:val="26"/>
          <w:rtl/>
          <w:lang w:bidi="fa-IR"/>
        </w:rPr>
        <w:t>و</w:t>
      </w:r>
      <w:r w:rsidRPr="000D2E16">
        <w:rPr>
          <w:rFonts w:cs="B Mitra"/>
          <w:sz w:val="26"/>
          <w:szCs w:val="26"/>
          <w:rtl/>
          <w:lang w:bidi="fa-IR"/>
        </w:rPr>
        <w:t>..)</w:t>
      </w:r>
    </w:p>
    <w:p w:rsidR="000D2E16" w:rsidRPr="000D2E16" w:rsidRDefault="000D2E16" w:rsidP="00893A5C">
      <w:pPr>
        <w:pStyle w:val="ListParagraph"/>
        <w:numPr>
          <w:ilvl w:val="0"/>
          <w:numId w:val="16"/>
        </w:numPr>
        <w:rPr>
          <w:rFonts w:cs="B Mitra"/>
          <w:sz w:val="26"/>
          <w:szCs w:val="26"/>
          <w:rtl/>
          <w:lang w:bidi="fa-IR"/>
        </w:rPr>
      </w:pPr>
      <w:r w:rsidRPr="000D2E16">
        <w:rPr>
          <w:rFonts w:cs="B Mitra" w:hint="eastAsia"/>
          <w:sz w:val="26"/>
          <w:szCs w:val="26"/>
          <w:rtl/>
          <w:lang w:bidi="fa-IR"/>
        </w:rPr>
        <w:t>عضو</w:t>
      </w:r>
      <w:r w:rsidRPr="000D2E16">
        <w:rPr>
          <w:rFonts w:cs="B Mitra" w:hint="cs"/>
          <w:sz w:val="26"/>
          <w:szCs w:val="26"/>
          <w:rtl/>
          <w:lang w:bidi="fa-IR"/>
        </w:rPr>
        <w:t>ی</w:t>
      </w:r>
      <w:r w:rsidRPr="000D2E16">
        <w:rPr>
          <w:rFonts w:cs="B Mitra" w:hint="eastAsia"/>
          <w:sz w:val="26"/>
          <w:szCs w:val="26"/>
          <w:rtl/>
          <w:lang w:bidi="fa-IR"/>
        </w:rPr>
        <w:t>ت</w:t>
      </w:r>
      <w:r w:rsidRPr="000D2E16">
        <w:rPr>
          <w:rFonts w:cs="B Mitra"/>
          <w:sz w:val="26"/>
          <w:szCs w:val="26"/>
          <w:rtl/>
          <w:lang w:bidi="fa-IR"/>
        </w:rPr>
        <w:t xml:space="preserve"> </w:t>
      </w:r>
      <w:r w:rsidRPr="000D2E16">
        <w:rPr>
          <w:rFonts w:cs="B Mitra" w:hint="eastAsia"/>
          <w:sz w:val="26"/>
          <w:szCs w:val="26"/>
          <w:rtl/>
          <w:lang w:bidi="fa-IR"/>
        </w:rPr>
        <w:t>در</w:t>
      </w:r>
      <w:r w:rsidRPr="000D2E16">
        <w:rPr>
          <w:rFonts w:cs="B Mitra"/>
          <w:sz w:val="26"/>
          <w:szCs w:val="26"/>
          <w:rtl/>
          <w:lang w:bidi="fa-IR"/>
        </w:rPr>
        <w:t xml:space="preserve"> </w:t>
      </w:r>
      <w:r w:rsidRPr="000D2E16">
        <w:rPr>
          <w:rFonts w:cs="B Mitra" w:hint="eastAsia"/>
          <w:sz w:val="26"/>
          <w:szCs w:val="26"/>
          <w:rtl/>
          <w:lang w:bidi="fa-IR"/>
        </w:rPr>
        <w:t>شورا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اجتماع</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محلات،</w:t>
      </w:r>
      <w:r w:rsidRPr="000D2E16">
        <w:rPr>
          <w:rFonts w:cs="B Mitra"/>
          <w:sz w:val="26"/>
          <w:szCs w:val="26"/>
          <w:rtl/>
          <w:lang w:bidi="fa-IR"/>
        </w:rPr>
        <w:t xml:space="preserve"> </w:t>
      </w:r>
      <w:r w:rsidRPr="000D2E16">
        <w:rPr>
          <w:rFonts w:cs="B Mitra" w:hint="eastAsia"/>
          <w:sz w:val="26"/>
          <w:szCs w:val="26"/>
          <w:rtl/>
          <w:lang w:bidi="fa-IR"/>
        </w:rPr>
        <w:t>مشارکت</w:t>
      </w:r>
      <w:r w:rsidRPr="000D2E16">
        <w:rPr>
          <w:rFonts w:cs="B Mitra"/>
          <w:sz w:val="26"/>
          <w:szCs w:val="26"/>
          <w:rtl/>
          <w:lang w:bidi="fa-IR"/>
        </w:rPr>
        <w:t xml:space="preserve"> </w:t>
      </w:r>
      <w:r w:rsidRPr="000D2E16">
        <w:rPr>
          <w:rFonts w:cs="B Mitra" w:hint="eastAsia"/>
          <w:sz w:val="26"/>
          <w:szCs w:val="26"/>
          <w:rtl/>
          <w:lang w:bidi="fa-IR"/>
        </w:rPr>
        <w:t>در</w:t>
      </w:r>
      <w:r w:rsidRPr="000D2E16">
        <w:rPr>
          <w:rFonts w:cs="B Mitra"/>
          <w:sz w:val="26"/>
          <w:szCs w:val="26"/>
          <w:rtl/>
          <w:lang w:bidi="fa-IR"/>
        </w:rPr>
        <w:t xml:space="preserve"> </w:t>
      </w:r>
      <w:r w:rsidRPr="000D2E16">
        <w:rPr>
          <w:rFonts w:cs="B Mitra" w:hint="eastAsia"/>
          <w:sz w:val="26"/>
          <w:szCs w:val="26"/>
          <w:rtl/>
          <w:lang w:bidi="fa-IR"/>
        </w:rPr>
        <w:t>برنامه</w:t>
      </w:r>
      <w:r w:rsidRPr="000D2E16">
        <w:rPr>
          <w:rFonts w:cs="B Mitra"/>
          <w:sz w:val="26"/>
          <w:szCs w:val="26"/>
          <w:rtl/>
          <w:lang w:bidi="fa-IR"/>
        </w:rPr>
        <w:t xml:space="preserve"> </w:t>
      </w:r>
      <w:r w:rsidRPr="000D2E16">
        <w:rPr>
          <w:rFonts w:cs="B Mitra" w:hint="eastAsia"/>
          <w:sz w:val="26"/>
          <w:szCs w:val="26"/>
          <w:rtl/>
          <w:lang w:bidi="fa-IR"/>
        </w:rPr>
        <w:t>ها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آموزش</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فرهنگسرا</w:t>
      </w:r>
      <w:r w:rsidRPr="000D2E16">
        <w:rPr>
          <w:rFonts w:cs="B Mitra" w:hint="cs"/>
          <w:sz w:val="26"/>
          <w:szCs w:val="26"/>
          <w:rtl/>
          <w:lang w:bidi="fa-IR"/>
        </w:rPr>
        <w:t>ی</w:t>
      </w:r>
      <w:r w:rsidRPr="000D2E16">
        <w:rPr>
          <w:rFonts w:cs="B Mitra"/>
          <w:sz w:val="26"/>
          <w:szCs w:val="26"/>
          <w:rtl/>
          <w:lang w:bidi="fa-IR"/>
        </w:rPr>
        <w:t xml:space="preserve"> </w:t>
      </w:r>
      <w:r w:rsidRPr="000D2E16">
        <w:rPr>
          <w:rFonts w:cs="B Mitra" w:hint="eastAsia"/>
          <w:sz w:val="26"/>
          <w:szCs w:val="26"/>
          <w:rtl/>
          <w:lang w:bidi="fa-IR"/>
        </w:rPr>
        <w:t>محله</w:t>
      </w:r>
      <w:r w:rsidRPr="000D2E16">
        <w:rPr>
          <w:rFonts w:cs="B Mitra"/>
          <w:sz w:val="26"/>
          <w:szCs w:val="26"/>
          <w:rtl/>
          <w:lang w:bidi="fa-IR"/>
        </w:rPr>
        <w:t xml:space="preserve"> </w:t>
      </w:r>
      <w:r w:rsidRPr="000D2E16">
        <w:rPr>
          <w:rFonts w:cs="B Mitra" w:hint="eastAsia"/>
          <w:sz w:val="26"/>
          <w:szCs w:val="26"/>
          <w:rtl/>
          <w:lang w:bidi="fa-IR"/>
        </w:rPr>
        <w:t>و</w:t>
      </w:r>
      <w:r w:rsidRPr="000D2E16">
        <w:rPr>
          <w:rFonts w:cs="B Mitra"/>
          <w:sz w:val="26"/>
          <w:szCs w:val="26"/>
          <w:rtl/>
          <w:lang w:bidi="fa-IR"/>
        </w:rPr>
        <w:t xml:space="preserve"> ..</w:t>
      </w:r>
    </w:p>
    <w:p w:rsidR="000D2E16" w:rsidRDefault="000D2E16" w:rsidP="000D2E16">
      <w:pPr>
        <w:rPr>
          <w:rtl/>
          <w:lang w:bidi="fa-IR"/>
        </w:rPr>
      </w:pPr>
    </w:p>
    <w:p w:rsidR="000D2E16" w:rsidRDefault="000D2E16">
      <w:pPr>
        <w:bidi w:val="0"/>
        <w:spacing w:after="0" w:line="240" w:lineRule="auto"/>
        <w:jc w:val="left"/>
        <w:rPr>
          <w:rtl/>
          <w:lang w:bidi="fa-IR"/>
        </w:rPr>
      </w:pPr>
      <w:r>
        <w:rPr>
          <w:rtl/>
          <w:lang w:bidi="fa-IR"/>
        </w:rPr>
        <w:br w:type="page"/>
      </w:r>
    </w:p>
    <w:p w:rsidR="000D2E16" w:rsidRPr="00F559AA" w:rsidRDefault="000D2E16" w:rsidP="001C10D4">
      <w:pPr>
        <w:pStyle w:val="Heading1"/>
        <w:spacing w:before="240" w:after="0"/>
        <w:rPr>
          <w:rFonts w:cs="B Mitra"/>
          <w:b/>
          <w:bCs/>
          <w:sz w:val="26"/>
          <w:szCs w:val="26"/>
          <w:rtl/>
          <w:lang w:bidi="fa-IR"/>
        </w:rPr>
      </w:pPr>
      <w:bookmarkStart w:id="60" w:name="_Toc407194638"/>
      <w:r w:rsidRPr="00F559AA">
        <w:rPr>
          <w:rFonts w:cs="B Mitra" w:hint="cs"/>
          <w:b/>
          <w:bCs/>
          <w:sz w:val="26"/>
          <w:szCs w:val="26"/>
          <w:rtl/>
          <w:lang w:bidi="fa-IR"/>
        </w:rPr>
        <w:lastRenderedPageBreak/>
        <w:t xml:space="preserve">پیوست </w:t>
      </w:r>
      <w:r w:rsidR="001C10D4">
        <w:rPr>
          <w:rFonts w:cs="B Mitra" w:hint="cs"/>
          <w:b/>
          <w:bCs/>
          <w:sz w:val="26"/>
          <w:szCs w:val="26"/>
          <w:rtl/>
          <w:lang w:bidi="fa-IR"/>
        </w:rPr>
        <w:t>13</w:t>
      </w:r>
      <w:r w:rsidRPr="00F559AA">
        <w:rPr>
          <w:rFonts w:cs="B Mitra" w:hint="cs"/>
          <w:b/>
          <w:bCs/>
          <w:sz w:val="26"/>
          <w:szCs w:val="26"/>
          <w:rtl/>
          <w:lang w:bidi="fa-IR"/>
        </w:rPr>
        <w:t>:</w:t>
      </w:r>
      <w:bookmarkEnd w:id="60"/>
      <w:r w:rsidRPr="00F559AA">
        <w:rPr>
          <w:rFonts w:cs="B Mitra" w:hint="cs"/>
          <w:b/>
          <w:bCs/>
          <w:sz w:val="26"/>
          <w:szCs w:val="26"/>
          <w:rtl/>
          <w:lang w:bidi="fa-IR"/>
        </w:rPr>
        <w:t xml:space="preserve"> </w:t>
      </w:r>
    </w:p>
    <w:p w:rsidR="000D2E16" w:rsidRPr="000D2E16" w:rsidRDefault="000D2E16" w:rsidP="00017940">
      <w:pPr>
        <w:pStyle w:val="Heading1"/>
        <w:spacing w:before="240" w:after="360"/>
        <w:rPr>
          <w:rtl/>
          <w:lang w:bidi="fa-IR"/>
        </w:rPr>
      </w:pPr>
      <w:bookmarkStart w:id="61" w:name="_Toc407194639"/>
      <w:r w:rsidRPr="00F559AA">
        <w:rPr>
          <w:rFonts w:cs="B Mitra" w:hint="cs"/>
          <w:b/>
          <w:bCs/>
          <w:sz w:val="26"/>
          <w:szCs w:val="26"/>
          <w:rtl/>
          <w:lang w:bidi="fa-IR"/>
        </w:rPr>
        <w:t>شرح وظ</w:t>
      </w:r>
      <w:bookmarkStart w:id="62" w:name="_GoBack"/>
      <w:bookmarkEnd w:id="62"/>
      <w:r w:rsidRPr="00F559AA">
        <w:rPr>
          <w:rFonts w:cs="B Mitra" w:hint="cs"/>
          <w:b/>
          <w:bCs/>
          <w:sz w:val="26"/>
          <w:szCs w:val="26"/>
          <w:rtl/>
          <w:lang w:bidi="fa-IR"/>
        </w:rPr>
        <w:t xml:space="preserve">ايف </w:t>
      </w:r>
      <w:r>
        <w:rPr>
          <w:rFonts w:cs="B Mitra" w:hint="cs"/>
          <w:b/>
          <w:bCs/>
          <w:sz w:val="26"/>
          <w:szCs w:val="26"/>
          <w:rtl/>
          <w:lang w:bidi="fa-IR"/>
        </w:rPr>
        <w:t>کارشناس سلامت روان در تیم سلامت</w:t>
      </w:r>
      <w:r w:rsidR="00B36508">
        <w:rPr>
          <w:rFonts w:cs="B Mitra" w:hint="cs"/>
          <w:b/>
          <w:bCs/>
          <w:sz w:val="26"/>
          <w:szCs w:val="26"/>
          <w:rtl/>
          <w:lang w:bidi="fa-IR"/>
        </w:rPr>
        <w:t xml:space="preserve"> </w:t>
      </w:r>
      <w:r w:rsidR="00B36508">
        <w:rPr>
          <w:rStyle w:val="FootnoteReference"/>
          <w:rFonts w:cs="B Mitra"/>
          <w:b/>
          <w:bCs/>
          <w:sz w:val="26"/>
          <w:szCs w:val="26"/>
          <w:rtl/>
          <w:lang w:bidi="fa-IR"/>
        </w:rPr>
        <w:footnoteReference w:id="7"/>
      </w:r>
      <w:bookmarkEnd w:id="61"/>
    </w:p>
    <w:p w:rsidR="00024C87" w:rsidRPr="00024C87" w:rsidRDefault="00024C87" w:rsidP="00893A5C">
      <w:pPr>
        <w:pStyle w:val="ListParagraph"/>
        <w:numPr>
          <w:ilvl w:val="0"/>
          <w:numId w:val="17"/>
        </w:numPr>
        <w:rPr>
          <w:rFonts w:cs="B Mitra"/>
          <w:sz w:val="26"/>
          <w:szCs w:val="26"/>
          <w:rtl/>
          <w:lang w:bidi="fa-IR"/>
        </w:rPr>
      </w:pPr>
      <w:r w:rsidRPr="00024C87">
        <w:rPr>
          <w:rFonts w:cs="B Mitra" w:hint="eastAsia"/>
          <w:sz w:val="26"/>
          <w:szCs w:val="26"/>
          <w:rtl/>
          <w:lang w:bidi="fa-IR"/>
        </w:rPr>
        <w:t>آموزش</w:t>
      </w:r>
      <w:r w:rsidRPr="00024C87">
        <w:rPr>
          <w:rFonts w:cs="B Mitra"/>
          <w:sz w:val="26"/>
          <w:szCs w:val="26"/>
          <w:rtl/>
          <w:lang w:bidi="fa-IR"/>
        </w:rPr>
        <w:t xml:space="preserve"> </w:t>
      </w:r>
      <w:r w:rsidRPr="00024C87">
        <w:rPr>
          <w:rFonts w:cs="B Mitra" w:hint="eastAsia"/>
          <w:sz w:val="26"/>
          <w:szCs w:val="26"/>
          <w:rtl/>
          <w:lang w:bidi="fa-IR"/>
        </w:rPr>
        <w:t>مهارت</w:t>
      </w:r>
      <w:r w:rsidRPr="00024C87">
        <w:rPr>
          <w:rFonts w:cs="B Mitra"/>
          <w:sz w:val="26"/>
          <w:szCs w:val="26"/>
          <w:rtl/>
          <w:lang w:bidi="fa-IR"/>
        </w:rPr>
        <w:t xml:space="preserve"> </w:t>
      </w:r>
      <w:r w:rsidRPr="00024C87">
        <w:rPr>
          <w:rFonts w:cs="B Mitra" w:hint="eastAsia"/>
          <w:sz w:val="26"/>
          <w:szCs w:val="26"/>
          <w:rtl/>
          <w:lang w:bidi="fa-IR"/>
        </w:rPr>
        <w:t>ها</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فرزندپرور</w:t>
      </w:r>
      <w:r w:rsidRPr="00024C87">
        <w:rPr>
          <w:rFonts w:cs="B Mitra" w:hint="cs"/>
          <w:sz w:val="26"/>
          <w:szCs w:val="26"/>
          <w:rtl/>
          <w:lang w:bidi="fa-IR"/>
        </w:rPr>
        <w:t>ی</w:t>
      </w:r>
      <w:r w:rsidRPr="00024C87">
        <w:rPr>
          <w:rFonts w:cs="B Mitra"/>
          <w:sz w:val="26"/>
          <w:szCs w:val="26"/>
          <w:rtl/>
          <w:lang w:bidi="fa-IR"/>
        </w:rPr>
        <w:t xml:space="preserve"> </w:t>
      </w:r>
    </w:p>
    <w:p w:rsidR="00024C87" w:rsidRPr="00024C87" w:rsidRDefault="00024C87" w:rsidP="00893A5C">
      <w:pPr>
        <w:pStyle w:val="ListParagraph"/>
        <w:numPr>
          <w:ilvl w:val="0"/>
          <w:numId w:val="17"/>
        </w:numPr>
        <w:rPr>
          <w:rFonts w:cs="B Mitra"/>
          <w:sz w:val="26"/>
          <w:szCs w:val="26"/>
          <w:rtl/>
          <w:lang w:bidi="fa-IR"/>
        </w:rPr>
      </w:pPr>
      <w:r w:rsidRPr="00024C87">
        <w:rPr>
          <w:rFonts w:cs="B Mitra" w:hint="eastAsia"/>
          <w:sz w:val="26"/>
          <w:szCs w:val="26"/>
          <w:rtl/>
          <w:lang w:bidi="fa-IR"/>
        </w:rPr>
        <w:t>آموزش</w:t>
      </w:r>
      <w:r w:rsidRPr="00024C87">
        <w:rPr>
          <w:rFonts w:cs="B Mitra"/>
          <w:sz w:val="26"/>
          <w:szCs w:val="26"/>
          <w:rtl/>
          <w:lang w:bidi="fa-IR"/>
        </w:rPr>
        <w:t xml:space="preserve"> </w:t>
      </w:r>
      <w:r w:rsidRPr="00024C87">
        <w:rPr>
          <w:rFonts w:cs="B Mitra" w:hint="eastAsia"/>
          <w:sz w:val="26"/>
          <w:szCs w:val="26"/>
          <w:rtl/>
          <w:lang w:bidi="fa-IR"/>
        </w:rPr>
        <w:t>مهارت</w:t>
      </w:r>
      <w:r w:rsidRPr="00024C87">
        <w:rPr>
          <w:rFonts w:cs="B Mitra"/>
          <w:sz w:val="26"/>
          <w:szCs w:val="26"/>
          <w:rtl/>
          <w:lang w:bidi="fa-IR"/>
        </w:rPr>
        <w:t xml:space="preserve"> </w:t>
      </w:r>
      <w:r w:rsidRPr="00024C87">
        <w:rPr>
          <w:rFonts w:cs="B Mitra" w:hint="eastAsia"/>
          <w:sz w:val="26"/>
          <w:szCs w:val="26"/>
          <w:rtl/>
          <w:lang w:bidi="fa-IR"/>
        </w:rPr>
        <w:t>ها</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زندگ</w:t>
      </w:r>
      <w:r w:rsidRPr="00024C87">
        <w:rPr>
          <w:rFonts w:cs="B Mitra" w:hint="cs"/>
          <w:sz w:val="26"/>
          <w:szCs w:val="26"/>
          <w:rtl/>
          <w:lang w:bidi="fa-IR"/>
        </w:rPr>
        <w:t>ی</w:t>
      </w:r>
      <w:r w:rsidRPr="00024C87">
        <w:rPr>
          <w:rFonts w:cs="B Mitra"/>
          <w:sz w:val="26"/>
          <w:szCs w:val="26"/>
          <w:rtl/>
          <w:lang w:bidi="fa-IR"/>
        </w:rPr>
        <w:t xml:space="preserve"> </w:t>
      </w:r>
    </w:p>
    <w:p w:rsidR="00024C87" w:rsidRPr="00024C87" w:rsidRDefault="00024C87" w:rsidP="00893A5C">
      <w:pPr>
        <w:pStyle w:val="ListParagraph"/>
        <w:numPr>
          <w:ilvl w:val="0"/>
          <w:numId w:val="17"/>
        </w:numPr>
        <w:rPr>
          <w:rFonts w:cs="B Mitra"/>
          <w:sz w:val="26"/>
          <w:szCs w:val="26"/>
          <w:rtl/>
          <w:lang w:bidi="fa-IR"/>
        </w:rPr>
      </w:pPr>
      <w:r w:rsidRPr="00024C87">
        <w:rPr>
          <w:rFonts w:cs="B Mitra" w:hint="eastAsia"/>
          <w:sz w:val="26"/>
          <w:szCs w:val="26"/>
          <w:rtl/>
          <w:lang w:bidi="fa-IR"/>
        </w:rPr>
        <w:t>آموزش</w:t>
      </w:r>
      <w:r w:rsidRPr="00024C87">
        <w:rPr>
          <w:rFonts w:cs="B Mitra"/>
          <w:sz w:val="26"/>
          <w:szCs w:val="26"/>
          <w:rtl/>
          <w:lang w:bidi="fa-IR"/>
        </w:rPr>
        <w:t xml:space="preserve"> </w:t>
      </w:r>
      <w:r w:rsidRPr="00024C87">
        <w:rPr>
          <w:rFonts w:cs="B Mitra" w:hint="eastAsia"/>
          <w:sz w:val="26"/>
          <w:szCs w:val="26"/>
          <w:rtl/>
          <w:lang w:bidi="fa-IR"/>
        </w:rPr>
        <w:t>ها</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خود</w:t>
      </w:r>
      <w:r w:rsidRPr="00024C87">
        <w:rPr>
          <w:rFonts w:cs="B Mitra"/>
          <w:sz w:val="26"/>
          <w:szCs w:val="26"/>
          <w:rtl/>
          <w:lang w:bidi="fa-IR"/>
        </w:rPr>
        <w:t xml:space="preserve"> </w:t>
      </w:r>
      <w:r w:rsidRPr="00024C87">
        <w:rPr>
          <w:rFonts w:cs="B Mitra" w:hint="eastAsia"/>
          <w:sz w:val="26"/>
          <w:szCs w:val="26"/>
          <w:rtl/>
          <w:lang w:bidi="fa-IR"/>
        </w:rPr>
        <w:t>مراقبت</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در</w:t>
      </w:r>
      <w:r w:rsidRPr="00024C87">
        <w:rPr>
          <w:rFonts w:cs="B Mitra"/>
          <w:sz w:val="26"/>
          <w:szCs w:val="26"/>
          <w:rtl/>
          <w:lang w:bidi="fa-IR"/>
        </w:rPr>
        <w:t xml:space="preserve"> </w:t>
      </w:r>
      <w:r w:rsidRPr="00024C87">
        <w:rPr>
          <w:rFonts w:cs="B Mitra" w:hint="eastAsia"/>
          <w:sz w:val="26"/>
          <w:szCs w:val="26"/>
          <w:rtl/>
          <w:lang w:bidi="fa-IR"/>
        </w:rPr>
        <w:t>حوزه</w:t>
      </w:r>
      <w:r w:rsidRPr="00024C87">
        <w:rPr>
          <w:rFonts w:cs="B Mitra"/>
          <w:sz w:val="26"/>
          <w:szCs w:val="26"/>
          <w:rtl/>
          <w:lang w:bidi="fa-IR"/>
        </w:rPr>
        <w:t xml:space="preserve"> </w:t>
      </w:r>
      <w:r w:rsidRPr="00024C87">
        <w:rPr>
          <w:rFonts w:cs="B Mitra" w:hint="eastAsia"/>
          <w:sz w:val="26"/>
          <w:szCs w:val="26"/>
          <w:rtl/>
          <w:lang w:bidi="fa-IR"/>
        </w:rPr>
        <w:t>سلامت</w:t>
      </w:r>
      <w:r w:rsidRPr="00024C87">
        <w:rPr>
          <w:rFonts w:cs="B Mitra"/>
          <w:sz w:val="26"/>
          <w:szCs w:val="26"/>
          <w:rtl/>
          <w:lang w:bidi="fa-IR"/>
        </w:rPr>
        <w:t xml:space="preserve"> </w:t>
      </w:r>
      <w:r w:rsidRPr="00024C87">
        <w:rPr>
          <w:rFonts w:cs="B Mitra" w:hint="eastAsia"/>
          <w:sz w:val="26"/>
          <w:szCs w:val="26"/>
          <w:rtl/>
          <w:lang w:bidi="fa-IR"/>
        </w:rPr>
        <w:t>رواني،</w:t>
      </w:r>
      <w:r w:rsidRPr="00024C87">
        <w:rPr>
          <w:rFonts w:cs="B Mitra"/>
          <w:sz w:val="26"/>
          <w:szCs w:val="26"/>
          <w:rtl/>
          <w:lang w:bidi="fa-IR"/>
        </w:rPr>
        <w:t xml:space="preserve"> </w:t>
      </w:r>
      <w:r w:rsidRPr="00024C87">
        <w:rPr>
          <w:rFonts w:cs="B Mitra" w:hint="eastAsia"/>
          <w:sz w:val="26"/>
          <w:szCs w:val="26"/>
          <w:rtl/>
          <w:lang w:bidi="fa-IR"/>
        </w:rPr>
        <w:t>اجتماعي</w:t>
      </w:r>
      <w:r w:rsidRPr="00024C87">
        <w:rPr>
          <w:rFonts w:cs="B Mitra"/>
          <w:sz w:val="26"/>
          <w:szCs w:val="26"/>
          <w:rtl/>
          <w:lang w:bidi="fa-IR"/>
        </w:rPr>
        <w:t xml:space="preserve"> </w:t>
      </w:r>
      <w:r w:rsidRPr="00024C87">
        <w:rPr>
          <w:rFonts w:cs="B Mitra" w:hint="eastAsia"/>
          <w:sz w:val="26"/>
          <w:szCs w:val="26"/>
          <w:rtl/>
          <w:lang w:bidi="fa-IR"/>
        </w:rPr>
        <w:t>و</w:t>
      </w:r>
      <w:r w:rsidRPr="00024C87">
        <w:rPr>
          <w:rFonts w:cs="B Mitra"/>
          <w:sz w:val="26"/>
          <w:szCs w:val="26"/>
          <w:rtl/>
          <w:lang w:bidi="fa-IR"/>
        </w:rPr>
        <w:t xml:space="preserve"> </w:t>
      </w:r>
      <w:r w:rsidRPr="00024C87">
        <w:rPr>
          <w:rFonts w:cs="B Mitra" w:hint="eastAsia"/>
          <w:sz w:val="26"/>
          <w:szCs w:val="26"/>
          <w:rtl/>
          <w:lang w:bidi="fa-IR"/>
        </w:rPr>
        <w:t>اعت</w:t>
      </w:r>
      <w:r w:rsidRPr="00024C87">
        <w:rPr>
          <w:rFonts w:cs="B Mitra" w:hint="cs"/>
          <w:sz w:val="26"/>
          <w:szCs w:val="26"/>
          <w:rtl/>
          <w:lang w:bidi="fa-IR"/>
        </w:rPr>
        <w:t>ی</w:t>
      </w:r>
      <w:r w:rsidRPr="00024C87">
        <w:rPr>
          <w:rFonts w:cs="B Mitra" w:hint="eastAsia"/>
          <w:sz w:val="26"/>
          <w:szCs w:val="26"/>
          <w:rtl/>
          <w:lang w:bidi="fa-IR"/>
        </w:rPr>
        <w:t>اد</w:t>
      </w:r>
    </w:p>
    <w:p w:rsidR="00024C87" w:rsidRPr="00024C87" w:rsidRDefault="00024C87" w:rsidP="00893A5C">
      <w:pPr>
        <w:pStyle w:val="ListParagraph"/>
        <w:numPr>
          <w:ilvl w:val="0"/>
          <w:numId w:val="17"/>
        </w:numPr>
        <w:rPr>
          <w:rFonts w:cs="B Mitra"/>
          <w:sz w:val="26"/>
          <w:szCs w:val="26"/>
          <w:rtl/>
          <w:lang w:bidi="fa-IR"/>
        </w:rPr>
      </w:pPr>
      <w:r w:rsidRPr="00024C87">
        <w:rPr>
          <w:rFonts w:cs="B Mitra" w:hint="eastAsia"/>
          <w:sz w:val="26"/>
          <w:szCs w:val="26"/>
          <w:rtl/>
          <w:lang w:bidi="fa-IR"/>
        </w:rPr>
        <w:t>غربالگر</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تکم</w:t>
      </w:r>
      <w:r w:rsidRPr="00024C87">
        <w:rPr>
          <w:rFonts w:cs="B Mitra" w:hint="cs"/>
          <w:sz w:val="26"/>
          <w:szCs w:val="26"/>
          <w:rtl/>
          <w:lang w:bidi="fa-IR"/>
        </w:rPr>
        <w:t>ی</w:t>
      </w:r>
      <w:r w:rsidRPr="00024C87">
        <w:rPr>
          <w:rFonts w:cs="B Mitra" w:hint="eastAsia"/>
          <w:sz w:val="26"/>
          <w:szCs w:val="26"/>
          <w:rtl/>
          <w:lang w:bidi="fa-IR"/>
        </w:rPr>
        <w:t>ل</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در</w:t>
      </w:r>
      <w:r w:rsidRPr="00024C87">
        <w:rPr>
          <w:rFonts w:cs="B Mitra"/>
          <w:sz w:val="26"/>
          <w:szCs w:val="26"/>
          <w:rtl/>
          <w:lang w:bidi="fa-IR"/>
        </w:rPr>
        <w:t xml:space="preserve"> </w:t>
      </w:r>
      <w:r w:rsidRPr="00024C87">
        <w:rPr>
          <w:rFonts w:cs="B Mitra" w:hint="eastAsia"/>
          <w:sz w:val="26"/>
          <w:szCs w:val="26"/>
          <w:rtl/>
          <w:lang w:bidi="fa-IR"/>
        </w:rPr>
        <w:t>سوء</w:t>
      </w:r>
      <w:r w:rsidRPr="00024C87">
        <w:rPr>
          <w:rFonts w:cs="B Mitra"/>
          <w:sz w:val="26"/>
          <w:szCs w:val="26"/>
          <w:rtl/>
          <w:lang w:bidi="fa-IR"/>
        </w:rPr>
        <w:t xml:space="preserve"> </w:t>
      </w:r>
      <w:r w:rsidRPr="00024C87">
        <w:rPr>
          <w:rFonts w:cs="B Mitra" w:hint="eastAsia"/>
          <w:sz w:val="26"/>
          <w:szCs w:val="26"/>
          <w:rtl/>
          <w:lang w:bidi="fa-IR"/>
        </w:rPr>
        <w:t>مصرف</w:t>
      </w:r>
      <w:r w:rsidRPr="00024C87">
        <w:rPr>
          <w:rFonts w:cs="B Mitra"/>
          <w:sz w:val="26"/>
          <w:szCs w:val="26"/>
          <w:rtl/>
          <w:lang w:bidi="fa-IR"/>
        </w:rPr>
        <w:t xml:space="preserve"> </w:t>
      </w:r>
      <w:r w:rsidRPr="00024C87">
        <w:rPr>
          <w:rFonts w:cs="B Mitra" w:hint="eastAsia"/>
          <w:sz w:val="26"/>
          <w:szCs w:val="26"/>
          <w:rtl/>
          <w:lang w:bidi="fa-IR"/>
        </w:rPr>
        <w:t>مواد،</w:t>
      </w:r>
      <w:r w:rsidRPr="00024C87">
        <w:rPr>
          <w:rFonts w:cs="B Mitra"/>
          <w:sz w:val="26"/>
          <w:szCs w:val="26"/>
          <w:rtl/>
          <w:lang w:bidi="fa-IR"/>
        </w:rPr>
        <w:t xml:space="preserve"> </w:t>
      </w:r>
      <w:r w:rsidRPr="00024C87">
        <w:rPr>
          <w:rFonts w:cs="B Mitra" w:hint="eastAsia"/>
          <w:sz w:val="26"/>
          <w:szCs w:val="26"/>
          <w:rtl/>
          <w:lang w:bidi="fa-IR"/>
        </w:rPr>
        <w:t>مداخله</w:t>
      </w:r>
      <w:r w:rsidRPr="00024C87">
        <w:rPr>
          <w:rFonts w:cs="B Mitra"/>
          <w:sz w:val="26"/>
          <w:szCs w:val="26"/>
          <w:rtl/>
          <w:lang w:bidi="fa-IR"/>
        </w:rPr>
        <w:t xml:space="preserve"> </w:t>
      </w:r>
      <w:r w:rsidRPr="00024C87">
        <w:rPr>
          <w:rFonts w:cs="B Mitra" w:hint="eastAsia"/>
          <w:sz w:val="26"/>
          <w:szCs w:val="26"/>
          <w:rtl/>
          <w:lang w:bidi="fa-IR"/>
        </w:rPr>
        <w:t>مختضر</w:t>
      </w:r>
      <w:r w:rsidRPr="00024C87">
        <w:rPr>
          <w:rFonts w:cs="B Mitra"/>
          <w:sz w:val="26"/>
          <w:szCs w:val="26"/>
          <w:rtl/>
          <w:lang w:bidi="fa-IR"/>
        </w:rPr>
        <w:t xml:space="preserve"> </w:t>
      </w:r>
      <w:r w:rsidRPr="00024C87">
        <w:rPr>
          <w:rFonts w:cs="B Mitra" w:hint="eastAsia"/>
          <w:sz w:val="26"/>
          <w:szCs w:val="26"/>
          <w:rtl/>
          <w:lang w:bidi="fa-IR"/>
        </w:rPr>
        <w:t>و</w:t>
      </w:r>
      <w:r w:rsidRPr="00024C87">
        <w:rPr>
          <w:rFonts w:cs="B Mitra"/>
          <w:sz w:val="26"/>
          <w:szCs w:val="26"/>
          <w:rtl/>
          <w:lang w:bidi="fa-IR"/>
        </w:rPr>
        <w:t xml:space="preserve"> </w:t>
      </w:r>
      <w:r w:rsidRPr="00024C87">
        <w:rPr>
          <w:rFonts w:cs="B Mitra" w:hint="eastAsia"/>
          <w:sz w:val="26"/>
          <w:szCs w:val="26"/>
          <w:rtl/>
          <w:lang w:bidi="fa-IR"/>
        </w:rPr>
        <w:t>پ</w:t>
      </w:r>
      <w:r w:rsidRPr="00024C87">
        <w:rPr>
          <w:rFonts w:cs="B Mitra" w:hint="cs"/>
          <w:sz w:val="26"/>
          <w:szCs w:val="26"/>
          <w:rtl/>
          <w:lang w:bidi="fa-IR"/>
        </w:rPr>
        <w:t>ی</w:t>
      </w:r>
      <w:r w:rsidRPr="00024C87">
        <w:rPr>
          <w:rFonts w:cs="B Mitra" w:hint="eastAsia"/>
          <w:sz w:val="26"/>
          <w:szCs w:val="26"/>
          <w:rtl/>
          <w:lang w:bidi="fa-IR"/>
        </w:rPr>
        <w:t>گ</w:t>
      </w:r>
      <w:r w:rsidRPr="00024C87">
        <w:rPr>
          <w:rFonts w:cs="B Mitra" w:hint="cs"/>
          <w:sz w:val="26"/>
          <w:szCs w:val="26"/>
          <w:rtl/>
          <w:lang w:bidi="fa-IR"/>
        </w:rPr>
        <w:t>ی</w:t>
      </w:r>
      <w:r w:rsidRPr="00024C87">
        <w:rPr>
          <w:rFonts w:cs="B Mitra" w:hint="eastAsia"/>
          <w:sz w:val="26"/>
          <w:szCs w:val="26"/>
          <w:rtl/>
          <w:lang w:bidi="fa-IR"/>
        </w:rPr>
        <w:t>ر</w:t>
      </w:r>
      <w:r w:rsidRPr="00024C87">
        <w:rPr>
          <w:rFonts w:cs="B Mitra" w:hint="cs"/>
          <w:sz w:val="26"/>
          <w:szCs w:val="26"/>
          <w:rtl/>
          <w:lang w:bidi="fa-IR"/>
        </w:rPr>
        <w:t>ی</w:t>
      </w:r>
    </w:p>
    <w:p w:rsidR="00024C87" w:rsidRPr="00024C87" w:rsidRDefault="00024C87" w:rsidP="00893A5C">
      <w:pPr>
        <w:pStyle w:val="ListParagraph"/>
        <w:numPr>
          <w:ilvl w:val="0"/>
          <w:numId w:val="17"/>
        </w:numPr>
        <w:rPr>
          <w:rFonts w:cs="B Mitra"/>
          <w:sz w:val="26"/>
          <w:szCs w:val="26"/>
          <w:rtl/>
          <w:lang w:bidi="fa-IR"/>
        </w:rPr>
      </w:pPr>
      <w:r w:rsidRPr="00024C87">
        <w:rPr>
          <w:rFonts w:cs="B Mitra" w:hint="eastAsia"/>
          <w:sz w:val="26"/>
          <w:szCs w:val="26"/>
          <w:rtl/>
          <w:lang w:bidi="fa-IR"/>
        </w:rPr>
        <w:t>خدمات</w:t>
      </w:r>
      <w:r w:rsidRPr="00024C87">
        <w:rPr>
          <w:rFonts w:cs="B Mitra"/>
          <w:sz w:val="26"/>
          <w:szCs w:val="26"/>
          <w:rtl/>
          <w:lang w:bidi="fa-IR"/>
        </w:rPr>
        <w:t xml:space="preserve"> </w:t>
      </w:r>
      <w:r w:rsidRPr="00024C87">
        <w:rPr>
          <w:rFonts w:cs="B Mitra" w:hint="eastAsia"/>
          <w:sz w:val="26"/>
          <w:szCs w:val="26"/>
          <w:rtl/>
          <w:lang w:bidi="fa-IR"/>
        </w:rPr>
        <w:t>روان</w:t>
      </w:r>
      <w:r w:rsidRPr="00024C87">
        <w:rPr>
          <w:rFonts w:cs="B Mitra" w:hint="cs"/>
          <w:sz w:val="26"/>
          <w:szCs w:val="26"/>
          <w:rtl/>
          <w:lang w:bidi="fa-IR"/>
        </w:rPr>
        <w:t>ی</w:t>
      </w:r>
      <w:r w:rsidRPr="00024C87">
        <w:rPr>
          <w:rFonts w:cs="B Mitra"/>
          <w:sz w:val="26"/>
          <w:szCs w:val="26"/>
          <w:rtl/>
          <w:lang w:bidi="fa-IR"/>
        </w:rPr>
        <w:t>-</w:t>
      </w:r>
      <w:r w:rsidRPr="00024C87">
        <w:rPr>
          <w:rFonts w:cs="B Mitra" w:hint="eastAsia"/>
          <w:sz w:val="26"/>
          <w:szCs w:val="26"/>
          <w:rtl/>
          <w:lang w:bidi="fa-IR"/>
        </w:rPr>
        <w:t>اجتماع</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در</w:t>
      </w:r>
      <w:r w:rsidRPr="00024C87">
        <w:rPr>
          <w:rFonts w:cs="B Mitra"/>
          <w:sz w:val="26"/>
          <w:szCs w:val="26"/>
          <w:rtl/>
          <w:lang w:bidi="fa-IR"/>
        </w:rPr>
        <w:t xml:space="preserve"> </w:t>
      </w:r>
      <w:r w:rsidRPr="00024C87">
        <w:rPr>
          <w:rFonts w:cs="B Mitra" w:hint="eastAsia"/>
          <w:sz w:val="26"/>
          <w:szCs w:val="26"/>
          <w:rtl/>
          <w:lang w:bidi="fa-IR"/>
        </w:rPr>
        <w:t>درمان</w:t>
      </w:r>
      <w:r w:rsidRPr="00024C87">
        <w:rPr>
          <w:rFonts w:cs="B Mitra"/>
          <w:sz w:val="26"/>
          <w:szCs w:val="26"/>
          <w:rtl/>
          <w:lang w:bidi="fa-IR"/>
        </w:rPr>
        <w:t xml:space="preserve"> </w:t>
      </w:r>
      <w:r w:rsidRPr="00024C87">
        <w:rPr>
          <w:rFonts w:cs="B Mitra" w:hint="eastAsia"/>
          <w:sz w:val="26"/>
          <w:szCs w:val="26"/>
          <w:rtl/>
          <w:lang w:bidi="fa-IR"/>
        </w:rPr>
        <w:t>سوء</w:t>
      </w:r>
      <w:r w:rsidRPr="00024C87">
        <w:rPr>
          <w:rFonts w:cs="B Mitra"/>
          <w:sz w:val="26"/>
          <w:szCs w:val="26"/>
          <w:rtl/>
          <w:lang w:bidi="fa-IR"/>
        </w:rPr>
        <w:t xml:space="preserve"> </w:t>
      </w:r>
      <w:r w:rsidRPr="00024C87">
        <w:rPr>
          <w:rFonts w:cs="B Mitra" w:hint="eastAsia"/>
          <w:sz w:val="26"/>
          <w:szCs w:val="26"/>
          <w:rtl/>
          <w:lang w:bidi="fa-IR"/>
        </w:rPr>
        <w:t>مصرف</w:t>
      </w:r>
      <w:r w:rsidRPr="00024C87">
        <w:rPr>
          <w:rFonts w:cs="B Mitra"/>
          <w:sz w:val="26"/>
          <w:szCs w:val="26"/>
          <w:rtl/>
          <w:lang w:bidi="fa-IR"/>
        </w:rPr>
        <w:t xml:space="preserve"> </w:t>
      </w:r>
      <w:r w:rsidRPr="00024C87">
        <w:rPr>
          <w:rFonts w:cs="B Mitra" w:hint="eastAsia"/>
          <w:sz w:val="26"/>
          <w:szCs w:val="26"/>
          <w:rtl/>
          <w:lang w:bidi="fa-IR"/>
        </w:rPr>
        <w:t>کنند</w:t>
      </w:r>
      <w:r w:rsidRPr="00024C87">
        <w:rPr>
          <w:rFonts w:cs="B Mitra"/>
          <w:sz w:val="26"/>
          <w:szCs w:val="26"/>
          <w:rtl/>
          <w:lang w:bidi="fa-IR"/>
        </w:rPr>
        <w:t xml:space="preserve"> </w:t>
      </w:r>
      <w:r w:rsidRPr="00024C87">
        <w:rPr>
          <w:rFonts w:cs="B Mitra" w:hint="eastAsia"/>
          <w:sz w:val="26"/>
          <w:szCs w:val="26"/>
          <w:rtl/>
          <w:lang w:bidi="fa-IR"/>
        </w:rPr>
        <w:t>گان</w:t>
      </w:r>
      <w:r w:rsidRPr="00024C87">
        <w:rPr>
          <w:rFonts w:cs="B Mitra"/>
          <w:sz w:val="26"/>
          <w:szCs w:val="26"/>
          <w:rtl/>
          <w:lang w:bidi="fa-IR"/>
        </w:rPr>
        <w:t xml:space="preserve"> </w:t>
      </w:r>
      <w:r w:rsidRPr="00024C87">
        <w:rPr>
          <w:rFonts w:cs="B Mitra" w:hint="eastAsia"/>
          <w:sz w:val="26"/>
          <w:szCs w:val="26"/>
          <w:rtl/>
          <w:lang w:bidi="fa-IR"/>
        </w:rPr>
        <w:t>مواد</w:t>
      </w:r>
    </w:p>
    <w:p w:rsidR="00024C87" w:rsidRPr="00644300" w:rsidRDefault="00024C87" w:rsidP="00893A5C">
      <w:pPr>
        <w:pStyle w:val="ListParagraph"/>
        <w:numPr>
          <w:ilvl w:val="0"/>
          <w:numId w:val="17"/>
        </w:numPr>
        <w:rPr>
          <w:rFonts w:cs="B Mitra"/>
          <w:sz w:val="26"/>
          <w:szCs w:val="26"/>
          <w:rtl/>
          <w:lang w:bidi="fa-IR"/>
        </w:rPr>
      </w:pPr>
      <w:r w:rsidRPr="00644300">
        <w:rPr>
          <w:rFonts w:cs="B Mitra" w:hint="eastAsia"/>
          <w:sz w:val="26"/>
          <w:szCs w:val="26"/>
          <w:rtl/>
          <w:lang w:bidi="fa-IR"/>
        </w:rPr>
        <w:t>آموزش</w:t>
      </w:r>
      <w:r w:rsidRPr="00644300">
        <w:rPr>
          <w:rFonts w:cs="B Mitra"/>
          <w:sz w:val="26"/>
          <w:szCs w:val="26"/>
          <w:rtl/>
          <w:lang w:bidi="fa-IR"/>
        </w:rPr>
        <w:t xml:space="preserve"> </w:t>
      </w:r>
      <w:r w:rsidRPr="00644300">
        <w:rPr>
          <w:rFonts w:cs="B Mitra" w:hint="eastAsia"/>
          <w:sz w:val="26"/>
          <w:szCs w:val="26"/>
          <w:rtl/>
          <w:lang w:bidi="fa-IR"/>
        </w:rPr>
        <w:t>ها</w:t>
      </w:r>
      <w:r w:rsidRPr="00644300">
        <w:rPr>
          <w:rFonts w:cs="B Mitra" w:hint="cs"/>
          <w:sz w:val="26"/>
          <w:szCs w:val="26"/>
          <w:rtl/>
          <w:lang w:bidi="fa-IR"/>
        </w:rPr>
        <w:t>ی</w:t>
      </w:r>
      <w:r w:rsidRPr="00644300">
        <w:rPr>
          <w:rFonts w:cs="B Mitra"/>
          <w:sz w:val="26"/>
          <w:szCs w:val="26"/>
          <w:rtl/>
          <w:lang w:bidi="fa-IR"/>
        </w:rPr>
        <w:t xml:space="preserve"> </w:t>
      </w:r>
      <w:r w:rsidRPr="00644300">
        <w:rPr>
          <w:rFonts w:cs="B Mitra" w:hint="eastAsia"/>
          <w:sz w:val="26"/>
          <w:szCs w:val="26"/>
          <w:rtl/>
          <w:lang w:bidi="fa-IR"/>
        </w:rPr>
        <w:t>روانشناخت</w:t>
      </w:r>
      <w:r w:rsidRPr="00644300">
        <w:rPr>
          <w:rFonts w:cs="B Mitra" w:hint="cs"/>
          <w:sz w:val="26"/>
          <w:szCs w:val="26"/>
          <w:rtl/>
          <w:lang w:bidi="fa-IR"/>
        </w:rPr>
        <w:t>ی</w:t>
      </w:r>
      <w:r w:rsidRPr="00644300">
        <w:rPr>
          <w:rFonts w:cs="B Mitra"/>
          <w:sz w:val="26"/>
          <w:szCs w:val="26"/>
          <w:rtl/>
          <w:lang w:bidi="fa-IR"/>
        </w:rPr>
        <w:t xml:space="preserve"> </w:t>
      </w:r>
      <w:r w:rsidRPr="00644300">
        <w:rPr>
          <w:rFonts w:cs="B Mitra" w:hint="eastAsia"/>
          <w:sz w:val="26"/>
          <w:szCs w:val="26"/>
          <w:rtl/>
          <w:lang w:bidi="fa-IR"/>
        </w:rPr>
        <w:t>کاهش</w:t>
      </w:r>
      <w:r w:rsidRPr="00644300">
        <w:rPr>
          <w:rFonts w:cs="B Mitra"/>
          <w:sz w:val="26"/>
          <w:szCs w:val="26"/>
          <w:rtl/>
          <w:lang w:bidi="fa-IR"/>
        </w:rPr>
        <w:t xml:space="preserve"> </w:t>
      </w:r>
      <w:r w:rsidRPr="00644300">
        <w:rPr>
          <w:rFonts w:cs="B Mitra" w:hint="eastAsia"/>
          <w:sz w:val="26"/>
          <w:szCs w:val="26"/>
          <w:rtl/>
          <w:lang w:bidi="fa-IR"/>
        </w:rPr>
        <w:t>آس</w:t>
      </w:r>
      <w:r w:rsidRPr="00644300">
        <w:rPr>
          <w:rFonts w:cs="B Mitra" w:hint="cs"/>
          <w:sz w:val="26"/>
          <w:szCs w:val="26"/>
          <w:rtl/>
          <w:lang w:bidi="fa-IR"/>
        </w:rPr>
        <w:t>ی</w:t>
      </w:r>
      <w:r w:rsidRPr="00644300">
        <w:rPr>
          <w:rFonts w:cs="B Mitra" w:hint="eastAsia"/>
          <w:sz w:val="26"/>
          <w:szCs w:val="26"/>
          <w:rtl/>
          <w:lang w:bidi="fa-IR"/>
        </w:rPr>
        <w:t>ب</w:t>
      </w:r>
      <w:r w:rsidRPr="00644300">
        <w:rPr>
          <w:rFonts w:cs="B Mitra"/>
          <w:sz w:val="26"/>
          <w:szCs w:val="26"/>
          <w:rtl/>
          <w:lang w:bidi="fa-IR"/>
        </w:rPr>
        <w:t xml:space="preserve"> </w:t>
      </w:r>
      <w:r w:rsidRPr="00644300">
        <w:rPr>
          <w:rFonts w:cs="B Mitra" w:hint="eastAsia"/>
          <w:sz w:val="26"/>
          <w:szCs w:val="26"/>
          <w:rtl/>
          <w:lang w:bidi="fa-IR"/>
        </w:rPr>
        <w:t>اعت</w:t>
      </w:r>
      <w:r w:rsidRPr="00644300">
        <w:rPr>
          <w:rFonts w:cs="B Mitra" w:hint="cs"/>
          <w:sz w:val="26"/>
          <w:szCs w:val="26"/>
          <w:rtl/>
          <w:lang w:bidi="fa-IR"/>
        </w:rPr>
        <w:t>ی</w:t>
      </w:r>
      <w:r w:rsidRPr="00644300">
        <w:rPr>
          <w:rFonts w:cs="B Mitra" w:hint="eastAsia"/>
          <w:sz w:val="26"/>
          <w:szCs w:val="26"/>
          <w:rtl/>
          <w:lang w:bidi="fa-IR"/>
        </w:rPr>
        <w:t>اد</w:t>
      </w:r>
    </w:p>
    <w:p w:rsidR="00024C87" w:rsidRPr="00644300" w:rsidRDefault="00024C87" w:rsidP="00893A5C">
      <w:pPr>
        <w:pStyle w:val="ListParagraph"/>
        <w:numPr>
          <w:ilvl w:val="0"/>
          <w:numId w:val="17"/>
        </w:numPr>
        <w:rPr>
          <w:rFonts w:cs="B Mitra"/>
          <w:sz w:val="26"/>
          <w:szCs w:val="26"/>
          <w:rtl/>
          <w:lang w:bidi="fa-IR"/>
        </w:rPr>
      </w:pPr>
      <w:r w:rsidRPr="00644300">
        <w:rPr>
          <w:rFonts w:cs="B Mitra" w:hint="eastAsia"/>
          <w:sz w:val="26"/>
          <w:szCs w:val="26"/>
          <w:rtl/>
          <w:lang w:bidi="fa-IR"/>
        </w:rPr>
        <w:t>آموزشها</w:t>
      </w:r>
      <w:r w:rsidRPr="00644300">
        <w:rPr>
          <w:rFonts w:cs="B Mitra" w:hint="cs"/>
          <w:sz w:val="26"/>
          <w:szCs w:val="26"/>
          <w:rtl/>
          <w:lang w:bidi="fa-IR"/>
        </w:rPr>
        <w:t>ی</w:t>
      </w:r>
      <w:r w:rsidRPr="00644300">
        <w:rPr>
          <w:rFonts w:cs="B Mitra"/>
          <w:sz w:val="26"/>
          <w:szCs w:val="26"/>
          <w:rtl/>
          <w:lang w:bidi="fa-IR"/>
        </w:rPr>
        <w:t xml:space="preserve"> </w:t>
      </w:r>
      <w:r w:rsidRPr="00644300">
        <w:rPr>
          <w:rFonts w:cs="B Mitra" w:hint="eastAsia"/>
          <w:sz w:val="26"/>
          <w:szCs w:val="26"/>
          <w:rtl/>
          <w:lang w:bidi="fa-IR"/>
        </w:rPr>
        <w:t>روانشناختي</w:t>
      </w:r>
      <w:r w:rsidRPr="00644300">
        <w:rPr>
          <w:rFonts w:cs="B Mitra"/>
          <w:sz w:val="26"/>
          <w:szCs w:val="26"/>
          <w:rtl/>
          <w:lang w:bidi="fa-IR"/>
        </w:rPr>
        <w:t xml:space="preserve"> </w:t>
      </w:r>
      <w:r w:rsidRPr="00644300">
        <w:rPr>
          <w:rFonts w:cs="B Mitra" w:hint="eastAsia"/>
          <w:sz w:val="26"/>
          <w:szCs w:val="26"/>
          <w:rtl/>
          <w:lang w:bidi="fa-IR"/>
        </w:rPr>
        <w:t>به</w:t>
      </w:r>
      <w:r w:rsidRPr="00644300">
        <w:rPr>
          <w:rFonts w:cs="B Mitra"/>
          <w:sz w:val="26"/>
          <w:szCs w:val="26"/>
          <w:rtl/>
          <w:lang w:bidi="fa-IR"/>
        </w:rPr>
        <w:t xml:space="preserve"> </w:t>
      </w:r>
      <w:r w:rsidRPr="00644300">
        <w:rPr>
          <w:rFonts w:cs="B Mitra" w:hint="eastAsia"/>
          <w:sz w:val="26"/>
          <w:szCs w:val="26"/>
          <w:rtl/>
          <w:lang w:bidi="fa-IR"/>
        </w:rPr>
        <w:t>بيماران</w:t>
      </w:r>
      <w:r w:rsidRPr="00644300">
        <w:rPr>
          <w:rFonts w:cs="B Mitra"/>
          <w:sz w:val="26"/>
          <w:szCs w:val="26"/>
          <w:rtl/>
          <w:lang w:bidi="fa-IR"/>
        </w:rPr>
        <w:t xml:space="preserve"> </w:t>
      </w:r>
      <w:r w:rsidRPr="00644300">
        <w:rPr>
          <w:rFonts w:cs="B Mitra" w:hint="eastAsia"/>
          <w:sz w:val="26"/>
          <w:szCs w:val="26"/>
          <w:rtl/>
          <w:lang w:bidi="fa-IR"/>
        </w:rPr>
        <w:t>مبتلا</w:t>
      </w:r>
      <w:r w:rsidRPr="00644300">
        <w:rPr>
          <w:rFonts w:cs="B Mitra"/>
          <w:sz w:val="26"/>
          <w:szCs w:val="26"/>
          <w:rtl/>
          <w:lang w:bidi="fa-IR"/>
        </w:rPr>
        <w:t xml:space="preserve"> </w:t>
      </w:r>
      <w:r w:rsidRPr="00644300">
        <w:rPr>
          <w:rFonts w:cs="B Mitra" w:hint="eastAsia"/>
          <w:sz w:val="26"/>
          <w:szCs w:val="26"/>
          <w:rtl/>
          <w:lang w:bidi="fa-IR"/>
        </w:rPr>
        <w:t>به</w:t>
      </w:r>
      <w:r w:rsidRPr="00644300">
        <w:rPr>
          <w:rFonts w:cs="B Mitra"/>
          <w:sz w:val="26"/>
          <w:szCs w:val="26"/>
          <w:rtl/>
          <w:lang w:bidi="fa-IR"/>
        </w:rPr>
        <w:t xml:space="preserve"> </w:t>
      </w:r>
      <w:r w:rsidRPr="00644300">
        <w:rPr>
          <w:rFonts w:cs="B Mitra" w:hint="eastAsia"/>
          <w:sz w:val="26"/>
          <w:szCs w:val="26"/>
          <w:rtl/>
          <w:lang w:bidi="fa-IR"/>
        </w:rPr>
        <w:t>اختلالات</w:t>
      </w:r>
      <w:r w:rsidRPr="00644300">
        <w:rPr>
          <w:rFonts w:cs="B Mitra"/>
          <w:sz w:val="26"/>
          <w:szCs w:val="26"/>
          <w:rtl/>
          <w:lang w:bidi="fa-IR"/>
        </w:rPr>
        <w:t xml:space="preserve"> </w:t>
      </w:r>
      <w:r w:rsidRPr="00644300">
        <w:rPr>
          <w:rFonts w:cs="B Mitra" w:hint="eastAsia"/>
          <w:sz w:val="26"/>
          <w:szCs w:val="26"/>
          <w:rtl/>
          <w:lang w:bidi="fa-IR"/>
        </w:rPr>
        <w:t>روانپزشكي</w:t>
      </w:r>
      <w:r w:rsidRPr="00644300">
        <w:rPr>
          <w:rFonts w:cs="B Mitra"/>
          <w:sz w:val="26"/>
          <w:szCs w:val="26"/>
          <w:rtl/>
          <w:lang w:bidi="fa-IR"/>
        </w:rPr>
        <w:t xml:space="preserve"> (</w:t>
      </w:r>
      <w:r w:rsidRPr="00644300">
        <w:rPr>
          <w:rFonts w:cs="B Mitra" w:hint="eastAsia"/>
          <w:sz w:val="26"/>
          <w:szCs w:val="26"/>
          <w:rtl/>
          <w:lang w:bidi="fa-IR"/>
        </w:rPr>
        <w:t>غيرسايكوز</w:t>
      </w:r>
      <w:r w:rsidRPr="00644300">
        <w:rPr>
          <w:rFonts w:cs="B Mitra"/>
          <w:sz w:val="26"/>
          <w:szCs w:val="26"/>
          <w:rtl/>
          <w:lang w:bidi="fa-IR"/>
        </w:rPr>
        <w:t xml:space="preserve">) </w:t>
      </w:r>
    </w:p>
    <w:p w:rsidR="00024C87" w:rsidRPr="00644300" w:rsidRDefault="00024C87" w:rsidP="00893A5C">
      <w:pPr>
        <w:pStyle w:val="ListParagraph"/>
        <w:numPr>
          <w:ilvl w:val="0"/>
          <w:numId w:val="17"/>
        </w:numPr>
        <w:rPr>
          <w:rFonts w:cs="B Mitra"/>
          <w:sz w:val="26"/>
          <w:szCs w:val="26"/>
          <w:rtl/>
          <w:lang w:bidi="fa-IR"/>
        </w:rPr>
      </w:pPr>
      <w:r w:rsidRPr="00644300">
        <w:rPr>
          <w:rFonts w:cs="B Mitra" w:hint="eastAsia"/>
          <w:sz w:val="26"/>
          <w:szCs w:val="26"/>
          <w:rtl/>
          <w:lang w:bidi="fa-IR"/>
        </w:rPr>
        <w:t>آموزش</w:t>
      </w:r>
      <w:r w:rsidRPr="00644300">
        <w:rPr>
          <w:rFonts w:cs="B Mitra"/>
          <w:sz w:val="26"/>
          <w:szCs w:val="26"/>
          <w:rtl/>
          <w:lang w:bidi="fa-IR"/>
        </w:rPr>
        <w:t xml:space="preserve"> </w:t>
      </w:r>
      <w:r w:rsidRPr="00644300">
        <w:rPr>
          <w:rFonts w:cs="B Mitra" w:hint="eastAsia"/>
          <w:sz w:val="26"/>
          <w:szCs w:val="26"/>
          <w:rtl/>
          <w:lang w:bidi="fa-IR"/>
        </w:rPr>
        <w:t>گروه</w:t>
      </w:r>
      <w:r w:rsidRPr="00644300">
        <w:rPr>
          <w:rFonts w:cs="B Mitra" w:hint="cs"/>
          <w:sz w:val="26"/>
          <w:szCs w:val="26"/>
          <w:rtl/>
          <w:lang w:bidi="fa-IR"/>
        </w:rPr>
        <w:t>ی</w:t>
      </w:r>
      <w:r w:rsidRPr="00644300">
        <w:rPr>
          <w:rFonts w:cs="B Mitra"/>
          <w:sz w:val="26"/>
          <w:szCs w:val="26"/>
          <w:rtl/>
          <w:lang w:bidi="fa-IR"/>
        </w:rPr>
        <w:t xml:space="preserve"> </w:t>
      </w:r>
      <w:r w:rsidRPr="00644300">
        <w:rPr>
          <w:rFonts w:cs="B Mitra" w:hint="eastAsia"/>
          <w:sz w:val="26"/>
          <w:szCs w:val="26"/>
          <w:rtl/>
          <w:lang w:bidi="fa-IR"/>
        </w:rPr>
        <w:t>خانواده</w:t>
      </w:r>
      <w:r w:rsidRPr="00644300">
        <w:rPr>
          <w:rFonts w:cs="B Mitra"/>
          <w:sz w:val="26"/>
          <w:szCs w:val="26"/>
          <w:rtl/>
          <w:lang w:bidi="fa-IR"/>
        </w:rPr>
        <w:t xml:space="preserve"> </w:t>
      </w:r>
      <w:r w:rsidRPr="00644300">
        <w:rPr>
          <w:rFonts w:cs="B Mitra" w:hint="eastAsia"/>
          <w:sz w:val="26"/>
          <w:szCs w:val="26"/>
          <w:rtl/>
          <w:lang w:bidi="fa-IR"/>
        </w:rPr>
        <w:t>ب</w:t>
      </w:r>
      <w:r w:rsidRPr="00644300">
        <w:rPr>
          <w:rFonts w:cs="B Mitra" w:hint="cs"/>
          <w:sz w:val="26"/>
          <w:szCs w:val="26"/>
          <w:rtl/>
          <w:lang w:bidi="fa-IR"/>
        </w:rPr>
        <w:t>ی</w:t>
      </w:r>
      <w:r w:rsidRPr="00644300">
        <w:rPr>
          <w:rFonts w:cs="B Mitra" w:hint="eastAsia"/>
          <w:sz w:val="26"/>
          <w:szCs w:val="26"/>
          <w:rtl/>
          <w:lang w:bidi="fa-IR"/>
        </w:rPr>
        <w:t>ماران</w:t>
      </w:r>
      <w:r w:rsidRPr="00644300">
        <w:rPr>
          <w:rFonts w:cs="B Mitra"/>
          <w:sz w:val="26"/>
          <w:szCs w:val="26"/>
          <w:rtl/>
          <w:lang w:bidi="fa-IR"/>
        </w:rPr>
        <w:t xml:space="preserve"> </w:t>
      </w:r>
      <w:r w:rsidRPr="00644300">
        <w:rPr>
          <w:rFonts w:cs="B Mitra" w:hint="eastAsia"/>
          <w:sz w:val="26"/>
          <w:szCs w:val="26"/>
          <w:rtl/>
          <w:lang w:bidi="fa-IR"/>
        </w:rPr>
        <w:t>مبتلا</w:t>
      </w:r>
      <w:r w:rsidRPr="00644300">
        <w:rPr>
          <w:rFonts w:cs="B Mitra"/>
          <w:sz w:val="26"/>
          <w:szCs w:val="26"/>
          <w:rtl/>
          <w:lang w:bidi="fa-IR"/>
        </w:rPr>
        <w:t xml:space="preserve"> </w:t>
      </w:r>
      <w:r w:rsidRPr="00644300">
        <w:rPr>
          <w:rFonts w:cs="B Mitra" w:hint="eastAsia"/>
          <w:sz w:val="26"/>
          <w:szCs w:val="26"/>
          <w:rtl/>
          <w:lang w:bidi="fa-IR"/>
        </w:rPr>
        <w:t>به</w:t>
      </w:r>
      <w:r w:rsidRPr="00644300">
        <w:rPr>
          <w:rFonts w:cs="B Mitra"/>
          <w:sz w:val="26"/>
          <w:szCs w:val="26"/>
          <w:rtl/>
          <w:lang w:bidi="fa-IR"/>
        </w:rPr>
        <w:t xml:space="preserve"> </w:t>
      </w:r>
      <w:r w:rsidRPr="00644300">
        <w:rPr>
          <w:rFonts w:cs="B Mitra" w:hint="eastAsia"/>
          <w:sz w:val="26"/>
          <w:szCs w:val="26"/>
          <w:rtl/>
          <w:lang w:bidi="fa-IR"/>
        </w:rPr>
        <w:t>اختلالات</w:t>
      </w:r>
      <w:r w:rsidRPr="00644300">
        <w:rPr>
          <w:rFonts w:cs="B Mitra"/>
          <w:sz w:val="26"/>
          <w:szCs w:val="26"/>
          <w:rtl/>
          <w:lang w:bidi="fa-IR"/>
        </w:rPr>
        <w:t xml:space="preserve"> </w:t>
      </w:r>
      <w:r w:rsidRPr="00644300">
        <w:rPr>
          <w:rFonts w:cs="B Mitra" w:hint="eastAsia"/>
          <w:sz w:val="26"/>
          <w:szCs w:val="26"/>
          <w:rtl/>
          <w:lang w:bidi="fa-IR"/>
        </w:rPr>
        <w:t>سا</w:t>
      </w:r>
      <w:r w:rsidRPr="00644300">
        <w:rPr>
          <w:rFonts w:cs="B Mitra" w:hint="cs"/>
          <w:sz w:val="26"/>
          <w:szCs w:val="26"/>
          <w:rtl/>
          <w:lang w:bidi="fa-IR"/>
        </w:rPr>
        <w:t>ی</w:t>
      </w:r>
      <w:r w:rsidRPr="00644300">
        <w:rPr>
          <w:rFonts w:cs="B Mitra" w:hint="eastAsia"/>
          <w:sz w:val="26"/>
          <w:szCs w:val="26"/>
          <w:rtl/>
          <w:lang w:bidi="fa-IR"/>
        </w:rPr>
        <w:t>کوت</w:t>
      </w:r>
      <w:r w:rsidRPr="00644300">
        <w:rPr>
          <w:rFonts w:cs="B Mitra" w:hint="cs"/>
          <w:sz w:val="26"/>
          <w:szCs w:val="26"/>
          <w:rtl/>
          <w:lang w:bidi="fa-IR"/>
        </w:rPr>
        <w:t>ی</w:t>
      </w:r>
      <w:r w:rsidRPr="00644300">
        <w:rPr>
          <w:rFonts w:cs="B Mitra" w:hint="eastAsia"/>
          <w:sz w:val="26"/>
          <w:szCs w:val="26"/>
          <w:rtl/>
          <w:lang w:bidi="fa-IR"/>
        </w:rPr>
        <w:t>ک</w:t>
      </w:r>
    </w:p>
    <w:p w:rsidR="00024C87" w:rsidRPr="00644300" w:rsidRDefault="00024C87" w:rsidP="00893A5C">
      <w:pPr>
        <w:pStyle w:val="ListParagraph"/>
        <w:numPr>
          <w:ilvl w:val="0"/>
          <w:numId w:val="17"/>
        </w:numPr>
        <w:rPr>
          <w:rFonts w:cs="B Mitra"/>
          <w:sz w:val="26"/>
          <w:szCs w:val="26"/>
          <w:rtl/>
          <w:lang w:bidi="fa-IR"/>
        </w:rPr>
      </w:pPr>
      <w:r w:rsidRPr="00644300">
        <w:rPr>
          <w:rFonts w:cs="B Mitra" w:hint="eastAsia"/>
          <w:sz w:val="26"/>
          <w:szCs w:val="26"/>
          <w:rtl/>
          <w:lang w:bidi="fa-IR"/>
        </w:rPr>
        <w:t>آموزش</w:t>
      </w:r>
      <w:r w:rsidRPr="00644300">
        <w:rPr>
          <w:rFonts w:cs="B Mitra"/>
          <w:sz w:val="26"/>
          <w:szCs w:val="26"/>
          <w:rtl/>
          <w:lang w:bidi="fa-IR"/>
        </w:rPr>
        <w:t xml:space="preserve"> </w:t>
      </w:r>
      <w:r w:rsidRPr="00644300">
        <w:rPr>
          <w:rFonts w:cs="B Mitra" w:hint="eastAsia"/>
          <w:sz w:val="26"/>
          <w:szCs w:val="26"/>
          <w:rtl/>
          <w:lang w:bidi="fa-IR"/>
        </w:rPr>
        <w:t>گروه</w:t>
      </w:r>
      <w:r w:rsidRPr="00644300">
        <w:rPr>
          <w:rFonts w:cs="B Mitra" w:hint="cs"/>
          <w:sz w:val="26"/>
          <w:szCs w:val="26"/>
          <w:rtl/>
          <w:lang w:bidi="fa-IR"/>
        </w:rPr>
        <w:t>ی</w:t>
      </w:r>
      <w:r w:rsidRPr="00644300">
        <w:rPr>
          <w:rFonts w:cs="B Mitra"/>
          <w:sz w:val="26"/>
          <w:szCs w:val="26"/>
          <w:rtl/>
          <w:lang w:bidi="fa-IR"/>
        </w:rPr>
        <w:t xml:space="preserve"> </w:t>
      </w:r>
      <w:r w:rsidRPr="00644300">
        <w:rPr>
          <w:rFonts w:cs="B Mitra" w:hint="eastAsia"/>
          <w:sz w:val="26"/>
          <w:szCs w:val="26"/>
          <w:rtl/>
          <w:lang w:bidi="fa-IR"/>
        </w:rPr>
        <w:t>ب</w:t>
      </w:r>
      <w:r w:rsidRPr="00644300">
        <w:rPr>
          <w:rFonts w:cs="B Mitra" w:hint="cs"/>
          <w:sz w:val="26"/>
          <w:szCs w:val="26"/>
          <w:rtl/>
          <w:lang w:bidi="fa-IR"/>
        </w:rPr>
        <w:t>ی</w:t>
      </w:r>
      <w:r w:rsidRPr="00644300">
        <w:rPr>
          <w:rFonts w:cs="B Mitra" w:hint="eastAsia"/>
          <w:sz w:val="26"/>
          <w:szCs w:val="26"/>
          <w:rtl/>
          <w:lang w:bidi="fa-IR"/>
        </w:rPr>
        <w:t>ماران</w:t>
      </w:r>
      <w:r w:rsidRPr="00644300">
        <w:rPr>
          <w:rFonts w:cs="B Mitra"/>
          <w:sz w:val="26"/>
          <w:szCs w:val="26"/>
          <w:rtl/>
          <w:lang w:bidi="fa-IR"/>
        </w:rPr>
        <w:t xml:space="preserve"> </w:t>
      </w:r>
      <w:r w:rsidRPr="00644300">
        <w:rPr>
          <w:rFonts w:cs="B Mitra" w:hint="eastAsia"/>
          <w:sz w:val="26"/>
          <w:szCs w:val="26"/>
          <w:rtl/>
          <w:lang w:bidi="fa-IR"/>
        </w:rPr>
        <w:t>مبتلا</w:t>
      </w:r>
      <w:r w:rsidRPr="00644300">
        <w:rPr>
          <w:rFonts w:cs="B Mitra"/>
          <w:sz w:val="26"/>
          <w:szCs w:val="26"/>
          <w:rtl/>
          <w:lang w:bidi="fa-IR"/>
        </w:rPr>
        <w:t xml:space="preserve"> </w:t>
      </w:r>
      <w:r w:rsidRPr="00644300">
        <w:rPr>
          <w:rFonts w:cs="B Mitra" w:hint="eastAsia"/>
          <w:sz w:val="26"/>
          <w:szCs w:val="26"/>
          <w:rtl/>
          <w:lang w:bidi="fa-IR"/>
        </w:rPr>
        <w:t>به</w:t>
      </w:r>
      <w:r w:rsidRPr="00644300">
        <w:rPr>
          <w:rFonts w:cs="B Mitra"/>
          <w:sz w:val="26"/>
          <w:szCs w:val="26"/>
          <w:rtl/>
          <w:lang w:bidi="fa-IR"/>
        </w:rPr>
        <w:t xml:space="preserve"> </w:t>
      </w:r>
      <w:r w:rsidRPr="00644300">
        <w:rPr>
          <w:rFonts w:cs="B Mitra" w:hint="eastAsia"/>
          <w:sz w:val="26"/>
          <w:szCs w:val="26"/>
          <w:rtl/>
          <w:lang w:bidi="fa-IR"/>
        </w:rPr>
        <w:t>اختلالات</w:t>
      </w:r>
      <w:r w:rsidRPr="00644300">
        <w:rPr>
          <w:rFonts w:cs="B Mitra"/>
          <w:sz w:val="26"/>
          <w:szCs w:val="26"/>
          <w:rtl/>
          <w:lang w:bidi="fa-IR"/>
        </w:rPr>
        <w:t xml:space="preserve"> </w:t>
      </w:r>
      <w:r w:rsidRPr="00644300">
        <w:rPr>
          <w:rFonts w:cs="B Mitra" w:hint="eastAsia"/>
          <w:sz w:val="26"/>
          <w:szCs w:val="26"/>
          <w:rtl/>
          <w:lang w:bidi="fa-IR"/>
        </w:rPr>
        <w:t>سا</w:t>
      </w:r>
      <w:r w:rsidRPr="00644300">
        <w:rPr>
          <w:rFonts w:cs="B Mitra" w:hint="cs"/>
          <w:sz w:val="26"/>
          <w:szCs w:val="26"/>
          <w:rtl/>
          <w:lang w:bidi="fa-IR"/>
        </w:rPr>
        <w:t>ی</w:t>
      </w:r>
      <w:r w:rsidRPr="00644300">
        <w:rPr>
          <w:rFonts w:cs="B Mitra" w:hint="eastAsia"/>
          <w:sz w:val="26"/>
          <w:szCs w:val="26"/>
          <w:rtl/>
          <w:lang w:bidi="fa-IR"/>
        </w:rPr>
        <w:t>کوت</w:t>
      </w:r>
      <w:r w:rsidRPr="00644300">
        <w:rPr>
          <w:rFonts w:cs="B Mitra" w:hint="cs"/>
          <w:sz w:val="26"/>
          <w:szCs w:val="26"/>
          <w:rtl/>
          <w:lang w:bidi="fa-IR"/>
        </w:rPr>
        <w:t>ی</w:t>
      </w:r>
      <w:r w:rsidRPr="00644300">
        <w:rPr>
          <w:rFonts w:cs="B Mitra" w:hint="eastAsia"/>
          <w:sz w:val="26"/>
          <w:szCs w:val="26"/>
          <w:rtl/>
          <w:lang w:bidi="fa-IR"/>
        </w:rPr>
        <w:t>ک</w:t>
      </w:r>
    </w:p>
    <w:p w:rsidR="00024C87" w:rsidRPr="00644300" w:rsidRDefault="00024C87" w:rsidP="00893A5C">
      <w:pPr>
        <w:pStyle w:val="ListParagraph"/>
        <w:numPr>
          <w:ilvl w:val="0"/>
          <w:numId w:val="17"/>
        </w:numPr>
        <w:rPr>
          <w:rFonts w:cs="B Mitra"/>
          <w:sz w:val="26"/>
          <w:szCs w:val="26"/>
          <w:rtl/>
          <w:lang w:bidi="fa-IR"/>
        </w:rPr>
      </w:pPr>
      <w:r w:rsidRPr="00644300">
        <w:rPr>
          <w:rFonts w:cs="B Mitra" w:hint="eastAsia"/>
          <w:sz w:val="26"/>
          <w:szCs w:val="26"/>
          <w:rtl/>
          <w:lang w:bidi="fa-IR"/>
        </w:rPr>
        <w:t>و</w:t>
      </w:r>
      <w:r w:rsidRPr="00644300">
        <w:rPr>
          <w:rFonts w:cs="B Mitra" w:hint="cs"/>
          <w:sz w:val="26"/>
          <w:szCs w:val="26"/>
          <w:rtl/>
          <w:lang w:bidi="fa-IR"/>
        </w:rPr>
        <w:t>ی</w:t>
      </w:r>
      <w:r w:rsidRPr="00644300">
        <w:rPr>
          <w:rFonts w:cs="B Mitra" w:hint="eastAsia"/>
          <w:sz w:val="26"/>
          <w:szCs w:val="26"/>
          <w:rtl/>
          <w:lang w:bidi="fa-IR"/>
        </w:rPr>
        <w:t>ز</w:t>
      </w:r>
      <w:r w:rsidRPr="00644300">
        <w:rPr>
          <w:rFonts w:cs="B Mitra" w:hint="cs"/>
          <w:sz w:val="26"/>
          <w:szCs w:val="26"/>
          <w:rtl/>
          <w:lang w:bidi="fa-IR"/>
        </w:rPr>
        <w:t>ی</w:t>
      </w:r>
      <w:r w:rsidRPr="00644300">
        <w:rPr>
          <w:rFonts w:cs="B Mitra" w:hint="eastAsia"/>
          <w:sz w:val="26"/>
          <w:szCs w:val="26"/>
          <w:rtl/>
          <w:lang w:bidi="fa-IR"/>
        </w:rPr>
        <w:t>ت</w:t>
      </w:r>
      <w:r w:rsidRPr="00644300">
        <w:rPr>
          <w:rFonts w:cs="B Mitra"/>
          <w:sz w:val="26"/>
          <w:szCs w:val="26"/>
          <w:rtl/>
          <w:lang w:bidi="fa-IR"/>
        </w:rPr>
        <w:t xml:space="preserve"> </w:t>
      </w:r>
      <w:r w:rsidRPr="00644300">
        <w:rPr>
          <w:rFonts w:cs="B Mitra" w:hint="eastAsia"/>
          <w:sz w:val="26"/>
          <w:szCs w:val="26"/>
          <w:rtl/>
          <w:lang w:bidi="fa-IR"/>
        </w:rPr>
        <w:t>در</w:t>
      </w:r>
      <w:r w:rsidRPr="00644300">
        <w:rPr>
          <w:rFonts w:cs="B Mitra"/>
          <w:sz w:val="26"/>
          <w:szCs w:val="26"/>
          <w:rtl/>
          <w:lang w:bidi="fa-IR"/>
        </w:rPr>
        <w:t xml:space="preserve"> </w:t>
      </w:r>
      <w:r w:rsidRPr="00644300">
        <w:rPr>
          <w:rFonts w:cs="B Mitra" w:hint="eastAsia"/>
          <w:sz w:val="26"/>
          <w:szCs w:val="26"/>
          <w:rtl/>
          <w:lang w:bidi="fa-IR"/>
        </w:rPr>
        <w:t>منزل</w:t>
      </w:r>
      <w:r w:rsidRPr="00644300">
        <w:rPr>
          <w:rFonts w:cs="B Mitra"/>
          <w:sz w:val="26"/>
          <w:szCs w:val="26"/>
          <w:rtl/>
          <w:lang w:bidi="fa-IR"/>
        </w:rPr>
        <w:t xml:space="preserve"> </w:t>
      </w:r>
      <w:r w:rsidRPr="00644300">
        <w:rPr>
          <w:rFonts w:cs="B Mitra" w:hint="eastAsia"/>
          <w:sz w:val="26"/>
          <w:szCs w:val="26"/>
          <w:rtl/>
          <w:lang w:bidi="fa-IR"/>
        </w:rPr>
        <w:t>ب</w:t>
      </w:r>
      <w:r w:rsidRPr="00644300">
        <w:rPr>
          <w:rFonts w:cs="B Mitra" w:hint="cs"/>
          <w:sz w:val="26"/>
          <w:szCs w:val="26"/>
          <w:rtl/>
          <w:lang w:bidi="fa-IR"/>
        </w:rPr>
        <w:t>ی</w:t>
      </w:r>
      <w:r w:rsidRPr="00644300">
        <w:rPr>
          <w:rFonts w:cs="B Mitra" w:hint="eastAsia"/>
          <w:sz w:val="26"/>
          <w:szCs w:val="26"/>
          <w:rtl/>
          <w:lang w:bidi="fa-IR"/>
        </w:rPr>
        <w:t>ماران</w:t>
      </w:r>
      <w:r w:rsidRPr="00644300">
        <w:rPr>
          <w:rFonts w:cs="B Mitra"/>
          <w:sz w:val="26"/>
          <w:szCs w:val="26"/>
          <w:rtl/>
          <w:lang w:bidi="fa-IR"/>
        </w:rPr>
        <w:t xml:space="preserve"> </w:t>
      </w:r>
      <w:r w:rsidRPr="00644300">
        <w:rPr>
          <w:rFonts w:cs="B Mitra" w:hint="eastAsia"/>
          <w:sz w:val="26"/>
          <w:szCs w:val="26"/>
          <w:rtl/>
          <w:lang w:bidi="fa-IR"/>
        </w:rPr>
        <w:t>مبتلا</w:t>
      </w:r>
      <w:r w:rsidRPr="00644300">
        <w:rPr>
          <w:rFonts w:cs="B Mitra"/>
          <w:sz w:val="26"/>
          <w:szCs w:val="26"/>
          <w:rtl/>
          <w:lang w:bidi="fa-IR"/>
        </w:rPr>
        <w:t xml:space="preserve"> </w:t>
      </w:r>
      <w:r w:rsidRPr="00644300">
        <w:rPr>
          <w:rFonts w:cs="B Mitra" w:hint="eastAsia"/>
          <w:sz w:val="26"/>
          <w:szCs w:val="26"/>
          <w:rtl/>
          <w:lang w:bidi="fa-IR"/>
        </w:rPr>
        <w:t>به</w:t>
      </w:r>
      <w:r w:rsidRPr="00644300">
        <w:rPr>
          <w:rFonts w:cs="B Mitra"/>
          <w:sz w:val="26"/>
          <w:szCs w:val="26"/>
          <w:rtl/>
          <w:lang w:bidi="fa-IR"/>
        </w:rPr>
        <w:t xml:space="preserve"> </w:t>
      </w:r>
      <w:r w:rsidRPr="00644300">
        <w:rPr>
          <w:rFonts w:cs="B Mitra" w:hint="eastAsia"/>
          <w:sz w:val="26"/>
          <w:szCs w:val="26"/>
          <w:rtl/>
          <w:lang w:bidi="fa-IR"/>
        </w:rPr>
        <w:t>اختلالات</w:t>
      </w:r>
      <w:r w:rsidRPr="00644300">
        <w:rPr>
          <w:rFonts w:cs="B Mitra"/>
          <w:sz w:val="26"/>
          <w:szCs w:val="26"/>
          <w:rtl/>
          <w:lang w:bidi="fa-IR"/>
        </w:rPr>
        <w:t xml:space="preserve"> </w:t>
      </w:r>
      <w:r w:rsidRPr="00644300">
        <w:rPr>
          <w:rFonts w:cs="B Mitra" w:hint="eastAsia"/>
          <w:sz w:val="26"/>
          <w:szCs w:val="26"/>
          <w:rtl/>
          <w:lang w:bidi="fa-IR"/>
        </w:rPr>
        <w:t>سا</w:t>
      </w:r>
      <w:r w:rsidRPr="00644300">
        <w:rPr>
          <w:rFonts w:cs="B Mitra" w:hint="cs"/>
          <w:sz w:val="26"/>
          <w:szCs w:val="26"/>
          <w:rtl/>
          <w:lang w:bidi="fa-IR"/>
        </w:rPr>
        <w:t>ی</w:t>
      </w:r>
      <w:r w:rsidRPr="00644300">
        <w:rPr>
          <w:rFonts w:cs="B Mitra" w:hint="eastAsia"/>
          <w:sz w:val="26"/>
          <w:szCs w:val="26"/>
          <w:rtl/>
          <w:lang w:bidi="fa-IR"/>
        </w:rPr>
        <w:t>کوت</w:t>
      </w:r>
      <w:r w:rsidRPr="00644300">
        <w:rPr>
          <w:rFonts w:cs="B Mitra" w:hint="cs"/>
          <w:sz w:val="26"/>
          <w:szCs w:val="26"/>
          <w:rtl/>
          <w:lang w:bidi="fa-IR"/>
        </w:rPr>
        <w:t>ی</w:t>
      </w:r>
      <w:r w:rsidRPr="00644300">
        <w:rPr>
          <w:rFonts w:cs="B Mitra" w:hint="eastAsia"/>
          <w:sz w:val="26"/>
          <w:szCs w:val="26"/>
          <w:rtl/>
          <w:lang w:bidi="fa-IR"/>
        </w:rPr>
        <w:t>ک</w:t>
      </w:r>
    </w:p>
    <w:p w:rsidR="00024C87" w:rsidRPr="00644300" w:rsidRDefault="00024C87" w:rsidP="00893A5C">
      <w:pPr>
        <w:pStyle w:val="ListParagraph"/>
        <w:numPr>
          <w:ilvl w:val="0"/>
          <w:numId w:val="17"/>
        </w:numPr>
        <w:rPr>
          <w:rFonts w:cs="B Mitra"/>
          <w:sz w:val="26"/>
          <w:szCs w:val="26"/>
          <w:rtl/>
          <w:lang w:bidi="fa-IR"/>
        </w:rPr>
      </w:pPr>
      <w:r w:rsidRPr="00644300">
        <w:rPr>
          <w:rFonts w:cs="B Mitra" w:hint="eastAsia"/>
          <w:sz w:val="26"/>
          <w:szCs w:val="26"/>
          <w:rtl/>
          <w:lang w:bidi="fa-IR"/>
        </w:rPr>
        <w:t>پ</w:t>
      </w:r>
      <w:r w:rsidRPr="00644300">
        <w:rPr>
          <w:rFonts w:cs="B Mitra" w:hint="cs"/>
          <w:sz w:val="26"/>
          <w:szCs w:val="26"/>
          <w:rtl/>
          <w:lang w:bidi="fa-IR"/>
        </w:rPr>
        <w:t>ی</w:t>
      </w:r>
      <w:r w:rsidRPr="00644300">
        <w:rPr>
          <w:rFonts w:cs="B Mitra" w:hint="eastAsia"/>
          <w:sz w:val="26"/>
          <w:szCs w:val="26"/>
          <w:rtl/>
          <w:lang w:bidi="fa-IR"/>
        </w:rPr>
        <w:t>شگ</w:t>
      </w:r>
      <w:r w:rsidRPr="00644300">
        <w:rPr>
          <w:rFonts w:cs="B Mitra" w:hint="cs"/>
          <w:sz w:val="26"/>
          <w:szCs w:val="26"/>
          <w:rtl/>
          <w:lang w:bidi="fa-IR"/>
        </w:rPr>
        <w:t>ی</w:t>
      </w:r>
      <w:r w:rsidRPr="00644300">
        <w:rPr>
          <w:rFonts w:cs="B Mitra" w:hint="eastAsia"/>
          <w:sz w:val="26"/>
          <w:szCs w:val="26"/>
          <w:rtl/>
          <w:lang w:bidi="fa-IR"/>
        </w:rPr>
        <w:t>ر</w:t>
      </w:r>
      <w:r w:rsidRPr="00644300">
        <w:rPr>
          <w:rFonts w:cs="B Mitra" w:hint="cs"/>
          <w:sz w:val="26"/>
          <w:szCs w:val="26"/>
          <w:rtl/>
          <w:lang w:bidi="fa-IR"/>
        </w:rPr>
        <w:t>ی</w:t>
      </w:r>
      <w:r w:rsidRPr="00644300">
        <w:rPr>
          <w:rFonts w:cs="B Mitra"/>
          <w:sz w:val="26"/>
          <w:szCs w:val="26"/>
          <w:rtl/>
          <w:lang w:bidi="fa-IR"/>
        </w:rPr>
        <w:t xml:space="preserve"> </w:t>
      </w:r>
      <w:r w:rsidRPr="00644300">
        <w:rPr>
          <w:rFonts w:cs="B Mitra" w:hint="eastAsia"/>
          <w:sz w:val="26"/>
          <w:szCs w:val="26"/>
          <w:rtl/>
          <w:lang w:bidi="fa-IR"/>
        </w:rPr>
        <w:t>از</w:t>
      </w:r>
      <w:r w:rsidRPr="00644300">
        <w:rPr>
          <w:rFonts w:cs="B Mitra"/>
          <w:sz w:val="26"/>
          <w:szCs w:val="26"/>
          <w:rtl/>
          <w:lang w:bidi="fa-IR"/>
        </w:rPr>
        <w:t xml:space="preserve"> </w:t>
      </w:r>
      <w:r w:rsidRPr="00644300">
        <w:rPr>
          <w:rFonts w:cs="B Mitra" w:hint="eastAsia"/>
          <w:sz w:val="26"/>
          <w:szCs w:val="26"/>
          <w:rtl/>
          <w:lang w:bidi="fa-IR"/>
        </w:rPr>
        <w:t>خودکش</w:t>
      </w:r>
      <w:r w:rsidRPr="00644300">
        <w:rPr>
          <w:rFonts w:cs="B Mitra" w:hint="cs"/>
          <w:sz w:val="26"/>
          <w:szCs w:val="26"/>
          <w:rtl/>
          <w:lang w:bidi="fa-IR"/>
        </w:rPr>
        <w:t>ی</w:t>
      </w:r>
      <w:r w:rsidRPr="00644300">
        <w:rPr>
          <w:rFonts w:cs="B Mitra"/>
          <w:sz w:val="26"/>
          <w:szCs w:val="26"/>
          <w:rtl/>
          <w:lang w:bidi="fa-IR"/>
        </w:rPr>
        <w:t xml:space="preserve"> </w:t>
      </w:r>
    </w:p>
    <w:p w:rsidR="00024C87" w:rsidRPr="00024C87" w:rsidRDefault="00024C87" w:rsidP="00893A5C">
      <w:pPr>
        <w:pStyle w:val="ListParagraph"/>
        <w:numPr>
          <w:ilvl w:val="0"/>
          <w:numId w:val="17"/>
        </w:numPr>
        <w:rPr>
          <w:rFonts w:cs="B Mitra"/>
          <w:sz w:val="26"/>
          <w:szCs w:val="26"/>
          <w:rtl/>
          <w:lang w:bidi="fa-IR"/>
        </w:rPr>
      </w:pPr>
      <w:r w:rsidRPr="00024C87">
        <w:rPr>
          <w:rFonts w:cs="B Mitra" w:hint="eastAsia"/>
          <w:sz w:val="26"/>
          <w:szCs w:val="26"/>
          <w:rtl/>
          <w:lang w:bidi="fa-IR"/>
        </w:rPr>
        <w:t>پ</w:t>
      </w:r>
      <w:r w:rsidRPr="00024C87">
        <w:rPr>
          <w:rFonts w:cs="B Mitra" w:hint="cs"/>
          <w:sz w:val="26"/>
          <w:szCs w:val="26"/>
          <w:rtl/>
          <w:lang w:bidi="fa-IR"/>
        </w:rPr>
        <w:t>ی</w:t>
      </w:r>
      <w:r w:rsidRPr="00024C87">
        <w:rPr>
          <w:rFonts w:cs="B Mitra" w:hint="eastAsia"/>
          <w:sz w:val="26"/>
          <w:szCs w:val="26"/>
          <w:rtl/>
          <w:lang w:bidi="fa-IR"/>
        </w:rPr>
        <w:t>شگ</w:t>
      </w:r>
      <w:r w:rsidRPr="00024C87">
        <w:rPr>
          <w:rFonts w:cs="B Mitra" w:hint="cs"/>
          <w:sz w:val="26"/>
          <w:szCs w:val="26"/>
          <w:rtl/>
          <w:lang w:bidi="fa-IR"/>
        </w:rPr>
        <w:t>ی</w:t>
      </w:r>
      <w:r w:rsidRPr="00024C87">
        <w:rPr>
          <w:rFonts w:cs="B Mitra" w:hint="eastAsia"/>
          <w:sz w:val="26"/>
          <w:szCs w:val="26"/>
          <w:rtl/>
          <w:lang w:bidi="fa-IR"/>
        </w:rPr>
        <w:t>ر</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از</w:t>
      </w:r>
      <w:r w:rsidRPr="00024C87">
        <w:rPr>
          <w:rFonts w:cs="B Mitra"/>
          <w:sz w:val="26"/>
          <w:szCs w:val="26"/>
          <w:rtl/>
          <w:lang w:bidi="fa-IR"/>
        </w:rPr>
        <w:t xml:space="preserve"> </w:t>
      </w:r>
      <w:r w:rsidRPr="00024C87">
        <w:rPr>
          <w:rFonts w:cs="B Mitra" w:hint="eastAsia"/>
          <w:sz w:val="26"/>
          <w:szCs w:val="26"/>
          <w:rtl/>
          <w:lang w:bidi="fa-IR"/>
        </w:rPr>
        <w:t>خودکش</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مجدد</w:t>
      </w:r>
    </w:p>
    <w:p w:rsidR="00024C87" w:rsidRPr="00024C87" w:rsidRDefault="00024C87" w:rsidP="00893A5C">
      <w:pPr>
        <w:pStyle w:val="ListParagraph"/>
        <w:numPr>
          <w:ilvl w:val="0"/>
          <w:numId w:val="17"/>
        </w:numPr>
        <w:rPr>
          <w:rFonts w:cs="B Mitra"/>
          <w:sz w:val="26"/>
          <w:szCs w:val="26"/>
          <w:rtl/>
          <w:lang w:bidi="fa-IR"/>
        </w:rPr>
      </w:pPr>
      <w:r w:rsidRPr="00024C87">
        <w:rPr>
          <w:rFonts w:cs="B Mitra" w:hint="eastAsia"/>
          <w:sz w:val="26"/>
          <w:szCs w:val="26"/>
          <w:rtl/>
          <w:lang w:bidi="fa-IR"/>
        </w:rPr>
        <w:t>مشاوره</w:t>
      </w:r>
      <w:r w:rsidRPr="00024C87">
        <w:rPr>
          <w:rFonts w:cs="B Mitra"/>
          <w:sz w:val="26"/>
          <w:szCs w:val="26"/>
          <w:rtl/>
          <w:lang w:bidi="fa-IR"/>
        </w:rPr>
        <w:t xml:space="preserve"> </w:t>
      </w:r>
      <w:r w:rsidRPr="00024C87">
        <w:rPr>
          <w:rFonts w:cs="B Mitra" w:hint="eastAsia"/>
          <w:sz w:val="26"/>
          <w:szCs w:val="26"/>
          <w:rtl/>
          <w:lang w:bidi="fa-IR"/>
        </w:rPr>
        <w:t>ها</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عموم</w:t>
      </w:r>
      <w:r w:rsidRPr="00024C87">
        <w:rPr>
          <w:rFonts w:cs="B Mitra" w:hint="cs"/>
          <w:sz w:val="26"/>
          <w:szCs w:val="26"/>
          <w:rtl/>
          <w:lang w:bidi="fa-IR"/>
        </w:rPr>
        <w:t>ی</w:t>
      </w:r>
    </w:p>
    <w:p w:rsidR="00024C87" w:rsidRPr="00024C87" w:rsidRDefault="00024C87" w:rsidP="00893A5C">
      <w:pPr>
        <w:pStyle w:val="ListParagraph"/>
        <w:numPr>
          <w:ilvl w:val="0"/>
          <w:numId w:val="17"/>
        </w:numPr>
        <w:rPr>
          <w:rFonts w:cs="B Mitra"/>
          <w:sz w:val="26"/>
          <w:szCs w:val="26"/>
          <w:rtl/>
          <w:lang w:bidi="fa-IR"/>
        </w:rPr>
      </w:pPr>
      <w:r w:rsidRPr="00024C87">
        <w:rPr>
          <w:rFonts w:cs="B Mitra" w:hint="eastAsia"/>
          <w:sz w:val="26"/>
          <w:szCs w:val="26"/>
          <w:rtl/>
          <w:lang w:bidi="fa-IR"/>
        </w:rPr>
        <w:t>غربالگري</w:t>
      </w:r>
      <w:r w:rsidRPr="00024C87">
        <w:rPr>
          <w:rFonts w:cs="B Mitra"/>
          <w:sz w:val="26"/>
          <w:szCs w:val="26"/>
          <w:rtl/>
          <w:lang w:bidi="fa-IR"/>
        </w:rPr>
        <w:t xml:space="preserve"> </w:t>
      </w:r>
      <w:r w:rsidRPr="00024C87">
        <w:rPr>
          <w:rFonts w:cs="B Mitra" w:hint="eastAsia"/>
          <w:sz w:val="26"/>
          <w:szCs w:val="26"/>
          <w:rtl/>
          <w:lang w:bidi="fa-IR"/>
        </w:rPr>
        <w:t>تكميلي</w:t>
      </w:r>
      <w:r w:rsidRPr="00024C87">
        <w:rPr>
          <w:rFonts w:cs="B Mitra"/>
          <w:sz w:val="26"/>
          <w:szCs w:val="26"/>
          <w:rtl/>
          <w:lang w:bidi="fa-IR"/>
        </w:rPr>
        <w:t xml:space="preserve"> </w:t>
      </w:r>
      <w:r w:rsidRPr="00024C87">
        <w:rPr>
          <w:rFonts w:cs="B Mitra" w:hint="eastAsia"/>
          <w:sz w:val="26"/>
          <w:szCs w:val="26"/>
          <w:rtl/>
          <w:lang w:bidi="fa-IR"/>
        </w:rPr>
        <w:t>سلامت</w:t>
      </w:r>
      <w:r w:rsidRPr="00024C87">
        <w:rPr>
          <w:rFonts w:cs="B Mitra"/>
          <w:sz w:val="26"/>
          <w:szCs w:val="26"/>
          <w:rtl/>
          <w:lang w:bidi="fa-IR"/>
        </w:rPr>
        <w:t xml:space="preserve"> </w:t>
      </w:r>
      <w:r w:rsidRPr="00024C87">
        <w:rPr>
          <w:rFonts w:cs="B Mitra" w:hint="eastAsia"/>
          <w:sz w:val="26"/>
          <w:szCs w:val="26"/>
          <w:rtl/>
          <w:lang w:bidi="fa-IR"/>
        </w:rPr>
        <w:t>اجتماع</w:t>
      </w:r>
      <w:r w:rsidRPr="00024C87">
        <w:rPr>
          <w:rFonts w:cs="B Mitra" w:hint="cs"/>
          <w:sz w:val="26"/>
          <w:szCs w:val="26"/>
          <w:rtl/>
          <w:lang w:bidi="fa-IR"/>
        </w:rPr>
        <w:t>ی</w:t>
      </w:r>
    </w:p>
    <w:p w:rsidR="00024C87" w:rsidRPr="00024C87" w:rsidRDefault="00024C87" w:rsidP="00893A5C">
      <w:pPr>
        <w:pStyle w:val="ListParagraph"/>
        <w:numPr>
          <w:ilvl w:val="0"/>
          <w:numId w:val="17"/>
        </w:numPr>
        <w:rPr>
          <w:rFonts w:cs="B Mitra"/>
          <w:sz w:val="26"/>
          <w:szCs w:val="26"/>
          <w:rtl/>
          <w:lang w:bidi="fa-IR"/>
        </w:rPr>
      </w:pPr>
      <w:r w:rsidRPr="00024C87">
        <w:rPr>
          <w:rFonts w:cs="B Mitra" w:hint="eastAsia"/>
          <w:sz w:val="26"/>
          <w:szCs w:val="26"/>
          <w:rtl/>
          <w:lang w:bidi="fa-IR"/>
        </w:rPr>
        <w:t>ارائه</w:t>
      </w:r>
      <w:r w:rsidRPr="00024C87">
        <w:rPr>
          <w:rFonts w:cs="B Mitra"/>
          <w:sz w:val="26"/>
          <w:szCs w:val="26"/>
          <w:rtl/>
          <w:lang w:bidi="fa-IR"/>
        </w:rPr>
        <w:t xml:space="preserve"> </w:t>
      </w:r>
      <w:r w:rsidRPr="00024C87">
        <w:rPr>
          <w:rFonts w:cs="B Mitra" w:hint="eastAsia"/>
          <w:sz w:val="26"/>
          <w:szCs w:val="26"/>
          <w:rtl/>
          <w:lang w:bidi="fa-IR"/>
        </w:rPr>
        <w:t>حما</w:t>
      </w:r>
      <w:r w:rsidRPr="00024C87">
        <w:rPr>
          <w:rFonts w:cs="B Mitra" w:hint="cs"/>
          <w:sz w:val="26"/>
          <w:szCs w:val="26"/>
          <w:rtl/>
          <w:lang w:bidi="fa-IR"/>
        </w:rPr>
        <w:t>ی</w:t>
      </w:r>
      <w:r w:rsidRPr="00024C87">
        <w:rPr>
          <w:rFonts w:cs="B Mitra" w:hint="eastAsia"/>
          <w:sz w:val="26"/>
          <w:szCs w:val="26"/>
          <w:rtl/>
          <w:lang w:bidi="fa-IR"/>
        </w:rPr>
        <w:t>تها</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روان</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cs"/>
          <w:sz w:val="26"/>
          <w:szCs w:val="26"/>
          <w:rtl/>
          <w:lang w:bidi="fa-IR"/>
        </w:rPr>
        <w:t>–</w:t>
      </w:r>
      <w:r w:rsidRPr="00024C87">
        <w:rPr>
          <w:rFonts w:cs="B Mitra" w:hint="eastAsia"/>
          <w:sz w:val="26"/>
          <w:szCs w:val="26"/>
          <w:rtl/>
          <w:lang w:bidi="fa-IR"/>
        </w:rPr>
        <w:t>اجتماع</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به</w:t>
      </w:r>
      <w:r w:rsidRPr="00024C87">
        <w:rPr>
          <w:rFonts w:cs="B Mitra"/>
          <w:sz w:val="26"/>
          <w:szCs w:val="26"/>
          <w:rtl/>
          <w:lang w:bidi="fa-IR"/>
        </w:rPr>
        <w:t xml:space="preserve"> </w:t>
      </w:r>
      <w:r w:rsidRPr="00024C87">
        <w:rPr>
          <w:rFonts w:cs="B Mitra" w:hint="eastAsia"/>
          <w:sz w:val="26"/>
          <w:szCs w:val="26"/>
          <w:rtl/>
          <w:lang w:bidi="fa-IR"/>
        </w:rPr>
        <w:t>بزرگسالان</w:t>
      </w:r>
      <w:r w:rsidRPr="00024C87">
        <w:rPr>
          <w:rFonts w:cs="B Mitra"/>
          <w:sz w:val="26"/>
          <w:szCs w:val="26"/>
          <w:rtl/>
          <w:lang w:bidi="fa-IR"/>
        </w:rPr>
        <w:t xml:space="preserve"> </w:t>
      </w:r>
    </w:p>
    <w:p w:rsidR="00024C87" w:rsidRPr="00024C87" w:rsidRDefault="00024C87" w:rsidP="00893A5C">
      <w:pPr>
        <w:pStyle w:val="ListParagraph"/>
        <w:numPr>
          <w:ilvl w:val="0"/>
          <w:numId w:val="17"/>
        </w:numPr>
        <w:rPr>
          <w:rFonts w:cs="B Mitra"/>
          <w:sz w:val="26"/>
          <w:szCs w:val="26"/>
          <w:rtl/>
          <w:lang w:bidi="fa-IR"/>
        </w:rPr>
      </w:pPr>
      <w:r w:rsidRPr="00024C87">
        <w:rPr>
          <w:rFonts w:cs="B Mitra" w:hint="eastAsia"/>
          <w:sz w:val="26"/>
          <w:szCs w:val="26"/>
          <w:rtl/>
          <w:lang w:bidi="fa-IR"/>
        </w:rPr>
        <w:t>ارائه</w:t>
      </w:r>
      <w:r w:rsidRPr="00024C87">
        <w:rPr>
          <w:rFonts w:cs="B Mitra"/>
          <w:sz w:val="26"/>
          <w:szCs w:val="26"/>
          <w:rtl/>
          <w:lang w:bidi="fa-IR"/>
        </w:rPr>
        <w:t xml:space="preserve"> </w:t>
      </w:r>
      <w:r w:rsidRPr="00024C87">
        <w:rPr>
          <w:rFonts w:cs="B Mitra" w:hint="eastAsia"/>
          <w:sz w:val="26"/>
          <w:szCs w:val="26"/>
          <w:rtl/>
          <w:lang w:bidi="fa-IR"/>
        </w:rPr>
        <w:t>حما</w:t>
      </w:r>
      <w:r w:rsidRPr="00024C87">
        <w:rPr>
          <w:rFonts w:cs="B Mitra" w:hint="cs"/>
          <w:sz w:val="26"/>
          <w:szCs w:val="26"/>
          <w:rtl/>
          <w:lang w:bidi="fa-IR"/>
        </w:rPr>
        <w:t>ی</w:t>
      </w:r>
      <w:r w:rsidRPr="00024C87">
        <w:rPr>
          <w:rFonts w:cs="B Mitra" w:hint="eastAsia"/>
          <w:sz w:val="26"/>
          <w:szCs w:val="26"/>
          <w:rtl/>
          <w:lang w:bidi="fa-IR"/>
        </w:rPr>
        <w:t>تها</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روان</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اجتماع</w:t>
      </w:r>
      <w:r w:rsidRPr="00024C87">
        <w:rPr>
          <w:rFonts w:cs="B Mitra" w:hint="cs"/>
          <w:sz w:val="26"/>
          <w:szCs w:val="26"/>
          <w:rtl/>
          <w:lang w:bidi="fa-IR"/>
        </w:rPr>
        <w:t>ی</w:t>
      </w:r>
      <w:r w:rsidRPr="00024C87">
        <w:rPr>
          <w:rFonts w:cs="B Mitra"/>
          <w:sz w:val="26"/>
          <w:szCs w:val="26"/>
          <w:rtl/>
          <w:lang w:bidi="fa-IR"/>
        </w:rPr>
        <w:t xml:space="preserve"> </w:t>
      </w:r>
      <w:r w:rsidRPr="00024C87">
        <w:rPr>
          <w:rFonts w:cs="B Mitra" w:hint="eastAsia"/>
          <w:sz w:val="26"/>
          <w:szCs w:val="26"/>
          <w:rtl/>
          <w:lang w:bidi="fa-IR"/>
        </w:rPr>
        <w:t>به</w:t>
      </w:r>
      <w:r w:rsidRPr="00024C87">
        <w:rPr>
          <w:rFonts w:cs="B Mitra"/>
          <w:sz w:val="26"/>
          <w:szCs w:val="26"/>
          <w:rtl/>
          <w:lang w:bidi="fa-IR"/>
        </w:rPr>
        <w:t xml:space="preserve"> </w:t>
      </w:r>
      <w:r w:rsidRPr="00024C87">
        <w:rPr>
          <w:rFonts w:cs="B Mitra" w:hint="eastAsia"/>
          <w:sz w:val="26"/>
          <w:szCs w:val="26"/>
          <w:rtl/>
          <w:lang w:bidi="fa-IR"/>
        </w:rPr>
        <w:t>کودکان</w:t>
      </w:r>
      <w:r w:rsidRPr="00024C87">
        <w:rPr>
          <w:rFonts w:cs="B Mitra"/>
          <w:sz w:val="26"/>
          <w:szCs w:val="26"/>
          <w:rtl/>
          <w:lang w:bidi="fa-IR"/>
        </w:rPr>
        <w:t xml:space="preserve"> </w:t>
      </w:r>
    </w:p>
    <w:p w:rsidR="000D2E16" w:rsidRPr="000D2E16" w:rsidRDefault="00024C87" w:rsidP="00893A5C">
      <w:pPr>
        <w:pStyle w:val="ListParagraph"/>
        <w:numPr>
          <w:ilvl w:val="0"/>
          <w:numId w:val="17"/>
        </w:numPr>
        <w:rPr>
          <w:rFonts w:cs="B Mitra"/>
          <w:sz w:val="26"/>
          <w:szCs w:val="26"/>
          <w:lang w:bidi="fa-IR"/>
        </w:rPr>
      </w:pPr>
      <w:r w:rsidRPr="00024C87">
        <w:rPr>
          <w:rFonts w:cs="B Mitra" w:hint="eastAsia"/>
          <w:sz w:val="26"/>
          <w:szCs w:val="26"/>
          <w:rtl/>
          <w:lang w:bidi="fa-IR"/>
        </w:rPr>
        <w:t>مداخلات</w:t>
      </w:r>
      <w:r w:rsidRPr="00024C87">
        <w:rPr>
          <w:rFonts w:cs="B Mitra"/>
          <w:sz w:val="26"/>
          <w:szCs w:val="26"/>
          <w:rtl/>
          <w:lang w:bidi="fa-IR"/>
        </w:rPr>
        <w:t xml:space="preserve"> </w:t>
      </w:r>
      <w:r w:rsidRPr="00024C87">
        <w:rPr>
          <w:rFonts w:cs="B Mitra" w:hint="eastAsia"/>
          <w:sz w:val="26"/>
          <w:szCs w:val="26"/>
          <w:rtl/>
          <w:lang w:bidi="fa-IR"/>
        </w:rPr>
        <w:t>جامعه</w:t>
      </w:r>
      <w:r w:rsidRPr="00024C87">
        <w:rPr>
          <w:rFonts w:cs="B Mitra"/>
          <w:sz w:val="26"/>
          <w:szCs w:val="26"/>
          <w:rtl/>
          <w:lang w:bidi="fa-IR"/>
        </w:rPr>
        <w:t xml:space="preserve"> </w:t>
      </w:r>
      <w:r w:rsidRPr="00024C87">
        <w:rPr>
          <w:rFonts w:cs="B Mitra" w:hint="eastAsia"/>
          <w:sz w:val="26"/>
          <w:szCs w:val="26"/>
          <w:rtl/>
          <w:lang w:bidi="fa-IR"/>
        </w:rPr>
        <w:t>محور</w:t>
      </w:r>
      <w:r w:rsidRPr="00024C87">
        <w:rPr>
          <w:rFonts w:cs="B Mitra"/>
          <w:sz w:val="26"/>
          <w:szCs w:val="26"/>
          <w:rtl/>
          <w:lang w:bidi="fa-IR"/>
        </w:rPr>
        <w:t xml:space="preserve"> </w:t>
      </w:r>
      <w:r w:rsidRPr="00024C87">
        <w:rPr>
          <w:rFonts w:cs="B Mitra" w:hint="eastAsia"/>
          <w:sz w:val="26"/>
          <w:szCs w:val="26"/>
          <w:rtl/>
          <w:lang w:bidi="fa-IR"/>
        </w:rPr>
        <w:t>در</w:t>
      </w:r>
      <w:r w:rsidRPr="00024C87">
        <w:rPr>
          <w:rFonts w:cs="B Mitra"/>
          <w:sz w:val="26"/>
          <w:szCs w:val="26"/>
          <w:rtl/>
          <w:lang w:bidi="fa-IR"/>
        </w:rPr>
        <w:t xml:space="preserve"> </w:t>
      </w:r>
      <w:r w:rsidRPr="00024C87">
        <w:rPr>
          <w:rFonts w:cs="B Mitra" w:hint="eastAsia"/>
          <w:sz w:val="26"/>
          <w:szCs w:val="26"/>
          <w:rtl/>
          <w:lang w:bidi="fa-IR"/>
        </w:rPr>
        <w:t>مديريت</w:t>
      </w:r>
      <w:r w:rsidRPr="00024C87">
        <w:rPr>
          <w:rFonts w:cs="B Mitra"/>
          <w:sz w:val="26"/>
          <w:szCs w:val="26"/>
          <w:rtl/>
          <w:lang w:bidi="fa-IR"/>
        </w:rPr>
        <w:t xml:space="preserve"> </w:t>
      </w:r>
      <w:r w:rsidRPr="00024C87">
        <w:rPr>
          <w:rFonts w:cs="B Mitra" w:hint="eastAsia"/>
          <w:sz w:val="26"/>
          <w:szCs w:val="26"/>
          <w:rtl/>
          <w:lang w:bidi="fa-IR"/>
        </w:rPr>
        <w:t>عوامل</w:t>
      </w:r>
      <w:r w:rsidRPr="00024C87">
        <w:rPr>
          <w:rFonts w:cs="B Mitra"/>
          <w:sz w:val="26"/>
          <w:szCs w:val="26"/>
          <w:rtl/>
          <w:lang w:bidi="fa-IR"/>
        </w:rPr>
        <w:t xml:space="preserve"> </w:t>
      </w:r>
      <w:r w:rsidRPr="00024C87">
        <w:rPr>
          <w:rFonts w:cs="B Mitra" w:hint="eastAsia"/>
          <w:sz w:val="26"/>
          <w:szCs w:val="26"/>
          <w:rtl/>
          <w:lang w:bidi="fa-IR"/>
        </w:rPr>
        <w:t>خطر</w:t>
      </w:r>
      <w:r w:rsidRPr="00024C87">
        <w:rPr>
          <w:rFonts w:cs="B Mitra"/>
          <w:sz w:val="26"/>
          <w:szCs w:val="26"/>
          <w:rtl/>
          <w:lang w:bidi="fa-IR"/>
        </w:rPr>
        <w:t xml:space="preserve"> </w:t>
      </w:r>
      <w:r w:rsidRPr="00024C87">
        <w:rPr>
          <w:rFonts w:cs="B Mitra" w:hint="eastAsia"/>
          <w:sz w:val="26"/>
          <w:szCs w:val="26"/>
          <w:rtl/>
          <w:lang w:bidi="fa-IR"/>
        </w:rPr>
        <w:t>سلامت</w:t>
      </w:r>
      <w:r w:rsidRPr="00024C87">
        <w:rPr>
          <w:rFonts w:cs="B Mitra"/>
          <w:sz w:val="26"/>
          <w:szCs w:val="26"/>
          <w:rtl/>
          <w:lang w:bidi="fa-IR"/>
        </w:rPr>
        <w:t xml:space="preserve"> </w:t>
      </w:r>
      <w:r w:rsidRPr="00024C87">
        <w:rPr>
          <w:rFonts w:cs="B Mitra" w:hint="eastAsia"/>
          <w:sz w:val="26"/>
          <w:szCs w:val="26"/>
          <w:rtl/>
          <w:lang w:bidi="fa-IR"/>
        </w:rPr>
        <w:t>اجتماع</w:t>
      </w:r>
      <w:r w:rsidRPr="00024C87">
        <w:rPr>
          <w:rFonts w:cs="B Mitra" w:hint="cs"/>
          <w:sz w:val="26"/>
          <w:szCs w:val="26"/>
          <w:rtl/>
          <w:lang w:bidi="fa-IR"/>
        </w:rPr>
        <w:t>ی</w:t>
      </w:r>
    </w:p>
    <w:sectPr w:rsidR="000D2E16" w:rsidRPr="000D2E16" w:rsidSect="00376DEB">
      <w:pgSz w:w="11907" w:h="16840" w:code="9"/>
      <w:pgMar w:top="1134" w:right="1134" w:bottom="1134" w:left="1134" w:header="624" w:footer="567" w:gutter="0"/>
      <w:cols w:space="708"/>
      <w:bidi/>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93B29" w15:done="0"/>
  <w15:commentEx w15:paraId="5C7C7F1D" w15:done="0"/>
  <w15:commentEx w15:paraId="68D16B1C" w15:done="0"/>
  <w15:commentEx w15:paraId="5729755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AD1" w:rsidRDefault="00D96AD1" w:rsidP="00284B96">
      <w:r>
        <w:separator/>
      </w:r>
    </w:p>
  </w:endnote>
  <w:endnote w:type="continuationSeparator" w:id="0">
    <w:p w:rsidR="00D96AD1" w:rsidRDefault="00D96AD1" w:rsidP="00284B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agut">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tra">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Yagut">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Lotus">
    <w:panose1 w:val="00000400000000000000"/>
    <w:charset w:val="B2"/>
    <w:family w:val="auto"/>
    <w:pitch w:val="variable"/>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F_Nazanin">
    <w:panose1 w:val="05000000000000000000"/>
    <w:charset w:val="02"/>
    <w:family w:val="auto"/>
    <w:pitch w:val="variable"/>
    <w:sig w:usb0="00000000" w:usb1="10000000" w:usb2="00000000" w:usb3="00000000" w:csb0="80000000" w:csb1="00000000"/>
  </w:font>
  <w:font w:name="IDLotusNormal">
    <w:altName w:val="Times New Roman"/>
    <w:panose1 w:val="00000000000000000000"/>
    <w:charset w:val="B2"/>
    <w:family w:val="auto"/>
    <w:notTrueType/>
    <w:pitch w:val="default"/>
    <w:sig w:usb0="00002000"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18" w:rsidRPr="00A67F1F" w:rsidRDefault="00503018" w:rsidP="00A67F1F">
    <w:pPr>
      <w:pStyle w:val="Footer"/>
      <w:jc w:val="center"/>
      <w:rPr>
        <w:rFonts w:ascii="F_Nazanin" w:hAnsi="F_Nazanin" w:cs="B Mitra"/>
      </w:rPr>
    </w:pPr>
    <w:r w:rsidRPr="00A67F1F">
      <w:rPr>
        <w:rFonts w:ascii="F_Nazanin" w:hAnsi="F_Nazanin" w:cs="B Mitra"/>
        <w:sz w:val="28"/>
        <w:szCs w:val="28"/>
      </w:rPr>
      <w:fldChar w:fldCharType="begin"/>
    </w:r>
    <w:r w:rsidRPr="00A67F1F">
      <w:rPr>
        <w:rFonts w:ascii="F_Nazanin" w:hAnsi="F_Nazanin" w:cs="B Mitra"/>
        <w:sz w:val="28"/>
        <w:szCs w:val="28"/>
      </w:rPr>
      <w:instrText xml:space="preserve"> PAGE   \* MERGEFORMAT </w:instrText>
    </w:r>
    <w:r w:rsidRPr="00A67F1F">
      <w:rPr>
        <w:rFonts w:ascii="F_Nazanin" w:hAnsi="F_Nazanin" w:cs="B Mitra"/>
        <w:sz w:val="28"/>
        <w:szCs w:val="28"/>
      </w:rPr>
      <w:fldChar w:fldCharType="separate"/>
    </w:r>
    <w:r w:rsidR="00EB5419" w:rsidRPr="00EB5419">
      <w:rPr>
        <w:rFonts w:ascii="B Mitra" w:hAnsi="F_Nazanin" w:cs="B Mitra"/>
        <w:noProof/>
        <w:sz w:val="28"/>
        <w:szCs w:val="28"/>
        <w:rtl/>
        <w:lang w:bidi="en-US"/>
      </w:rPr>
      <w:t>25</w:t>
    </w:r>
    <w:r w:rsidRPr="00A67F1F">
      <w:rPr>
        <w:rFonts w:ascii="F_Nazanin" w:hAnsi="F_Nazanin" w:cs="B Mitra"/>
        <w:sz w:val="28"/>
        <w:szCs w:val="28"/>
      </w:rPr>
      <w:fldChar w:fldCharType="end"/>
    </w:r>
  </w:p>
  <w:p w:rsidR="00503018" w:rsidRDefault="005030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AD1" w:rsidRDefault="00D96AD1" w:rsidP="00284B96">
      <w:r>
        <w:separator/>
      </w:r>
    </w:p>
  </w:footnote>
  <w:footnote w:type="continuationSeparator" w:id="0">
    <w:p w:rsidR="00D96AD1" w:rsidRDefault="00D96AD1" w:rsidP="00284B96">
      <w:r>
        <w:continuationSeparator/>
      </w:r>
    </w:p>
  </w:footnote>
  <w:footnote w:id="1">
    <w:p w:rsidR="00503018" w:rsidRPr="00A86088" w:rsidRDefault="00503018" w:rsidP="00A86088">
      <w:pPr>
        <w:pStyle w:val="FootnoteText"/>
        <w:rPr>
          <w:rFonts w:cs="B Mitra"/>
          <w:sz w:val="22"/>
          <w:szCs w:val="22"/>
          <w:lang w:bidi="fa-IR"/>
        </w:rPr>
      </w:pPr>
      <w:r w:rsidRPr="00A86088">
        <w:rPr>
          <w:rStyle w:val="FootnoteReference"/>
          <w:rFonts w:cs="B Mitra"/>
          <w:sz w:val="22"/>
          <w:szCs w:val="22"/>
        </w:rPr>
        <w:footnoteRef/>
      </w:r>
      <w:r w:rsidRPr="00A86088">
        <w:rPr>
          <w:rFonts w:cs="B Mitra"/>
          <w:sz w:val="22"/>
          <w:szCs w:val="22"/>
          <w:rtl/>
        </w:rPr>
        <w:t xml:space="preserve"> </w:t>
      </w:r>
      <w:r w:rsidRPr="00A86088">
        <w:rPr>
          <w:rFonts w:cs="B Mitra" w:hint="cs"/>
          <w:sz w:val="22"/>
          <w:szCs w:val="22"/>
          <w:rtl/>
          <w:lang w:bidi="fa-IR"/>
        </w:rPr>
        <w:t>برای اطلاع از جزئیات انجام کار از «راهنمای برنامه ارزیابی و ارتقای آمادگی خانوار در برابر بلایا (آموزش، پایش و ارزشیابی)» و مجموعه آموزشی «آمادگی خانوار در برابر مخاطرات طبیعی» استفاده نمایید.</w:t>
      </w:r>
    </w:p>
  </w:footnote>
  <w:footnote w:id="2">
    <w:p w:rsidR="00503018" w:rsidRPr="005E6085" w:rsidRDefault="00503018" w:rsidP="005E6085">
      <w:pPr>
        <w:pStyle w:val="FootnoteText"/>
        <w:rPr>
          <w:rFonts w:cs="B Mitra"/>
          <w:sz w:val="22"/>
          <w:szCs w:val="22"/>
          <w:lang w:bidi="fa-IR"/>
        </w:rPr>
      </w:pPr>
      <w:r w:rsidRPr="005E6085">
        <w:rPr>
          <w:rStyle w:val="FootnoteReference"/>
          <w:rFonts w:cs="B Mitra"/>
          <w:sz w:val="22"/>
          <w:szCs w:val="22"/>
        </w:rPr>
        <w:footnoteRef/>
      </w:r>
      <w:r w:rsidRPr="005E6085">
        <w:rPr>
          <w:rFonts w:cs="B Mitra"/>
          <w:sz w:val="22"/>
          <w:szCs w:val="22"/>
          <w:rtl/>
        </w:rPr>
        <w:t xml:space="preserve"> </w:t>
      </w:r>
      <w:r w:rsidRPr="005E6085">
        <w:rPr>
          <w:rFonts w:cs="B Mitra" w:hint="cs"/>
          <w:sz w:val="22"/>
          <w:szCs w:val="22"/>
          <w:rtl/>
          <w:lang w:bidi="fa-IR"/>
        </w:rPr>
        <w:t>برای اطلاع از جزئیات انجام کار از راهنمای «ارزیابی خطر بلایا در نظام شبکه بهداشتی درمانی در ابعاد عملکردی، غیرسازه‌ای و سازه‌ای» و نیز «دستورالعمل برنامه نظام مراقبت بلایا» استفاده نمایید.</w:t>
      </w:r>
    </w:p>
  </w:footnote>
  <w:footnote w:id="3">
    <w:p w:rsidR="00503018" w:rsidRDefault="00503018">
      <w:pPr>
        <w:pStyle w:val="FootnoteText"/>
        <w:rPr>
          <w:lang w:bidi="fa-IR"/>
        </w:rPr>
      </w:pPr>
      <w:r>
        <w:rPr>
          <w:rStyle w:val="FootnoteReference"/>
        </w:rPr>
        <w:footnoteRef/>
      </w:r>
      <w:r>
        <w:rPr>
          <w:rtl/>
        </w:rPr>
        <w:t xml:space="preserve"> </w:t>
      </w:r>
      <w:r w:rsidRPr="005E6085">
        <w:rPr>
          <w:rFonts w:cs="B Mitra" w:hint="cs"/>
          <w:sz w:val="22"/>
          <w:szCs w:val="22"/>
          <w:rtl/>
          <w:lang w:bidi="fa-IR"/>
        </w:rPr>
        <w:t>برای اطلاع از جزئیات انجام کار از راهنمای</w:t>
      </w:r>
      <w:r>
        <w:rPr>
          <w:rFonts w:cs="B Mitra" w:hint="cs"/>
          <w:sz w:val="22"/>
          <w:szCs w:val="22"/>
          <w:rtl/>
          <w:lang w:bidi="fa-IR"/>
        </w:rPr>
        <w:t xml:space="preserve"> «سامانه ملی پایش امنیت غذا و تغذیه در ایران و تدوین اولین نقشه‌ی وضعیت امنیت غذایی در کشور- سمپات» استفاده نمایید.</w:t>
      </w:r>
    </w:p>
  </w:footnote>
  <w:footnote w:id="4">
    <w:p w:rsidR="00503018" w:rsidRPr="00654B0D" w:rsidRDefault="00503018" w:rsidP="00D701B3">
      <w:pPr>
        <w:pStyle w:val="FootnoteText"/>
        <w:rPr>
          <w:rFonts w:cs="B Mitra"/>
          <w:lang w:bidi="fa-IR"/>
        </w:rPr>
      </w:pPr>
      <w:r w:rsidRPr="00654B0D">
        <w:rPr>
          <w:rStyle w:val="FootnoteReference"/>
          <w:rFonts w:cs="B Mitra"/>
        </w:rPr>
        <w:footnoteRef/>
      </w:r>
      <w:r w:rsidRPr="00654B0D">
        <w:rPr>
          <w:rFonts w:cs="B Mitra"/>
          <w:rtl/>
        </w:rPr>
        <w:t xml:space="preserve"> </w:t>
      </w:r>
      <w:r w:rsidRPr="00654B0D">
        <w:rPr>
          <w:rFonts w:cs="B Mitra" w:hint="cs"/>
          <w:rtl/>
          <w:lang w:bidi="fa-IR"/>
        </w:rPr>
        <w:t xml:space="preserve">برای اطلاع از جزئیات انجام کار از راهنمای «بسته خودمراقبتی، همیاری و مشارکت جمعی» استفاده نمایید. </w:t>
      </w:r>
    </w:p>
  </w:footnote>
  <w:footnote w:id="5">
    <w:p w:rsidR="00503018" w:rsidRPr="00655FFE" w:rsidRDefault="00503018" w:rsidP="00655FFE">
      <w:pPr>
        <w:pStyle w:val="FootnoteText"/>
        <w:rPr>
          <w:rFonts w:cs="B Mitra"/>
          <w:sz w:val="22"/>
          <w:szCs w:val="22"/>
          <w:lang w:bidi="fa-IR"/>
        </w:rPr>
      </w:pPr>
      <w:r w:rsidRPr="00655FFE">
        <w:rPr>
          <w:rStyle w:val="FootnoteReference"/>
          <w:rFonts w:cs="B Mitra"/>
          <w:sz w:val="22"/>
          <w:szCs w:val="22"/>
        </w:rPr>
        <w:footnoteRef/>
      </w:r>
      <w:r w:rsidRPr="00655FFE">
        <w:rPr>
          <w:rFonts w:cs="B Mitra"/>
          <w:sz w:val="22"/>
          <w:szCs w:val="22"/>
          <w:rtl/>
        </w:rPr>
        <w:t xml:space="preserve"> </w:t>
      </w:r>
      <w:r w:rsidRPr="00655FFE">
        <w:rPr>
          <w:rFonts w:cs="B Mitra" w:hint="cs"/>
          <w:sz w:val="22"/>
          <w:szCs w:val="22"/>
          <w:rtl/>
          <w:lang w:bidi="fa-IR"/>
        </w:rPr>
        <w:t xml:space="preserve">برای اطلاع از جزئیات انجام کار از </w:t>
      </w:r>
      <w:r>
        <w:rPr>
          <w:rFonts w:cs="B Mitra" w:hint="cs"/>
          <w:sz w:val="22"/>
          <w:szCs w:val="22"/>
          <w:rtl/>
          <w:lang w:bidi="fa-IR"/>
        </w:rPr>
        <w:t>«</w:t>
      </w:r>
      <w:r w:rsidRPr="00655FFE">
        <w:rPr>
          <w:rFonts w:cs="B Mitra" w:hint="cs"/>
          <w:sz w:val="22"/>
          <w:szCs w:val="22"/>
          <w:rtl/>
          <w:lang w:bidi="fa-IR"/>
        </w:rPr>
        <w:t>دستور‌عمل‌ها و راهنماهای پیشگیری، تشخیص و درمان بیماریهای واگیر</w:t>
      </w:r>
      <w:r>
        <w:rPr>
          <w:rFonts w:cs="B Mitra" w:hint="cs"/>
          <w:sz w:val="22"/>
          <w:szCs w:val="22"/>
          <w:rtl/>
          <w:lang w:bidi="fa-IR"/>
        </w:rPr>
        <w:t>»</w:t>
      </w:r>
      <w:r w:rsidRPr="00655FFE">
        <w:rPr>
          <w:rFonts w:cs="B Mitra" w:hint="cs"/>
          <w:sz w:val="22"/>
          <w:szCs w:val="22"/>
          <w:rtl/>
          <w:lang w:bidi="fa-IR"/>
        </w:rPr>
        <w:t xml:space="preserve"> استفاده نمایید.</w:t>
      </w:r>
    </w:p>
  </w:footnote>
  <w:footnote w:id="6">
    <w:p w:rsidR="00503018" w:rsidRPr="00017940" w:rsidRDefault="00503018" w:rsidP="00B36508">
      <w:pPr>
        <w:pStyle w:val="FootnoteText"/>
        <w:rPr>
          <w:rFonts w:cs="B Mitra"/>
          <w:sz w:val="22"/>
          <w:szCs w:val="22"/>
          <w:lang w:bidi="fa-IR"/>
        </w:rPr>
      </w:pPr>
      <w:r w:rsidRPr="00017940">
        <w:rPr>
          <w:rFonts w:cs="B Mitra"/>
          <w:sz w:val="22"/>
          <w:szCs w:val="22"/>
          <w:lang w:bidi="fa-IR"/>
        </w:rPr>
        <w:footnoteRef/>
      </w:r>
      <w:r w:rsidRPr="00017940">
        <w:rPr>
          <w:rFonts w:cs="B Mitra"/>
          <w:sz w:val="22"/>
          <w:szCs w:val="22"/>
          <w:rtl/>
          <w:lang w:bidi="fa-IR"/>
        </w:rPr>
        <w:t xml:space="preserve"> </w:t>
      </w:r>
      <w:r w:rsidRPr="00655FFE">
        <w:rPr>
          <w:rFonts w:cs="B Mitra" w:hint="cs"/>
          <w:sz w:val="22"/>
          <w:szCs w:val="22"/>
          <w:rtl/>
          <w:lang w:bidi="fa-IR"/>
        </w:rPr>
        <w:t xml:space="preserve">برای اطلاع از جزئیات انجام کار از </w:t>
      </w:r>
      <w:r w:rsidRPr="00017940">
        <w:rPr>
          <w:rFonts w:cs="B Mitra" w:hint="cs"/>
          <w:sz w:val="22"/>
          <w:szCs w:val="22"/>
          <w:rtl/>
          <w:lang w:bidi="fa-IR"/>
        </w:rPr>
        <w:t xml:space="preserve">كتاب </w:t>
      </w:r>
      <w:r>
        <w:rPr>
          <w:rFonts w:cs="B Mitra" w:hint="cs"/>
          <w:sz w:val="22"/>
          <w:szCs w:val="22"/>
          <w:rtl/>
          <w:lang w:bidi="fa-IR"/>
        </w:rPr>
        <w:t>«</w:t>
      </w:r>
      <w:r w:rsidRPr="00017940">
        <w:rPr>
          <w:rFonts w:cs="B Mitra" w:hint="cs"/>
          <w:sz w:val="22"/>
          <w:szCs w:val="22"/>
          <w:rtl/>
          <w:lang w:bidi="fa-IR"/>
        </w:rPr>
        <w:t>راهنماي كشوري تغذيه براي تيم سلامت</w:t>
      </w:r>
      <w:r>
        <w:rPr>
          <w:rFonts w:cs="B Mitra" w:hint="cs"/>
          <w:sz w:val="22"/>
          <w:szCs w:val="22"/>
          <w:rtl/>
          <w:lang w:bidi="fa-IR"/>
        </w:rPr>
        <w:t xml:space="preserve">» </w:t>
      </w:r>
      <w:r w:rsidRPr="00655FFE">
        <w:rPr>
          <w:rFonts w:cs="B Mitra" w:hint="cs"/>
          <w:sz w:val="22"/>
          <w:szCs w:val="22"/>
          <w:rtl/>
          <w:lang w:bidi="fa-IR"/>
        </w:rPr>
        <w:t>استفاده نمایید</w:t>
      </w:r>
    </w:p>
  </w:footnote>
  <w:footnote w:id="7">
    <w:p w:rsidR="00503018" w:rsidRPr="007B3A36" w:rsidRDefault="00503018" w:rsidP="007B3A36">
      <w:pPr>
        <w:pStyle w:val="FootnoteText"/>
        <w:rPr>
          <w:sz w:val="22"/>
          <w:szCs w:val="22"/>
          <w:lang w:bidi="fa-IR"/>
        </w:rPr>
      </w:pPr>
      <w:r w:rsidRPr="007B3A36">
        <w:rPr>
          <w:rStyle w:val="FootnoteReference"/>
          <w:sz w:val="22"/>
          <w:szCs w:val="22"/>
        </w:rPr>
        <w:footnoteRef/>
      </w:r>
      <w:r w:rsidRPr="007B3A36">
        <w:rPr>
          <w:sz w:val="22"/>
          <w:szCs w:val="22"/>
          <w:rtl/>
        </w:rPr>
        <w:t xml:space="preserve"> </w:t>
      </w:r>
      <w:r w:rsidRPr="007B3A36">
        <w:rPr>
          <w:rFonts w:cs="B Mitra" w:hint="cs"/>
          <w:sz w:val="22"/>
          <w:szCs w:val="22"/>
          <w:rtl/>
          <w:lang w:bidi="fa-IR"/>
        </w:rPr>
        <w:t>برای اطلاع از جزئیات انجام کار از كتاب «.راهنماي كارشناس سلامت روان در سطح اول» استفاده نمایید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18" w:rsidRPr="00E8494D" w:rsidRDefault="00503018" w:rsidP="00E8494D">
    <w:pPr>
      <w:pStyle w:val="Header"/>
      <w:rPr>
        <w:rFonts w:asciiTheme="majorHAnsi" w:eastAsiaTheme="majorEastAsia" w:hAnsiTheme="majorHAnsi" w:cstheme="majorBidi"/>
      </w:rPr>
    </w:pPr>
    <w:sdt>
      <w:sdtPr>
        <w:rPr>
          <w:rFonts w:asciiTheme="majorHAnsi" w:eastAsiaTheme="majorEastAsia" w:hAnsiTheme="majorHAnsi" w:cs="B Homa"/>
          <w:b/>
          <w:bCs/>
          <w:rtl/>
        </w:rPr>
        <w:alias w:val="Title"/>
        <w:id w:val="294192778"/>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B Homa" w:hint="cs"/>
            <w:b/>
            <w:bCs/>
            <w:rtl/>
            <w:lang w:bidi="fa-IR"/>
          </w:rPr>
          <w:t>خدمات سلامت سطح اول</w:t>
        </w:r>
      </w:sdtContent>
    </w:sdt>
    <w:r>
      <w:rPr>
        <w:rFonts w:asciiTheme="majorHAnsi" w:eastAsiaTheme="majorEastAsia" w:hAnsiTheme="majorHAnsi" w:cstheme="majorBidi"/>
        <w:noProof/>
      </w:rPr>
      <w:pict>
        <v:group id="Group 468" o:spid="_x0000_s4099" style="position:absolute;left:0;text-align:left;margin-left:0;margin-top:0;width:593.9pt;height:66.45pt;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">
          <v:shapetype id="_x0000_t32" coordsize="21600,21600" o:spt="32" o:oned="t" path="m,l21600,21600e" filled="f">
            <v:path arrowok="t" fillok="f" o:connecttype="none"/>
            <o:lock v:ext="edit" shapetype="t"/>
          </v:shapetype>
          <v:shape id="AutoShape 4" o:spid="_x0000_s4101"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4100"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Pr>
        <w:rFonts w:asciiTheme="majorHAnsi" w:eastAsiaTheme="majorEastAsia" w:hAnsiTheme="majorHAnsi" w:cstheme="majorBidi"/>
        <w:noProof/>
      </w:rPr>
      <w:pict>
        <v:rect id="Rectangle 471" o:spid="_x0000_s4098" style="position:absolute;left:0;text-align:left;margin-left:0;margin-top:0;width:7.15pt;height:63.3pt;z-index:251660288;visibility:visible;mso-height-percent:900;mso-position-horizontal:center;mso-position-horizontal-relative:righ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" fillcolor="#4bacc6 [3208]" strokecolor="#4f81bd [3204]">
          <w10:wrap anchorx="margin" anchory="page"/>
        </v:rect>
      </w:pict>
    </w:r>
    <w:r>
      <w:rPr>
        <w:rFonts w:asciiTheme="majorHAnsi" w:eastAsiaTheme="majorEastAsia" w:hAnsiTheme="majorHAnsi" w:cstheme="majorBidi"/>
        <w:noProof/>
      </w:rPr>
      <w:pict>
        <v:rect id="Rectangle 472" o:spid="_x0000_s4097" style="position:absolute;left:0;text-align:left;margin-left:0;margin-top:0;width:7.15pt;height:63.3pt;z-index:251659264;visibility:visible;mso-height-percent:900;mso-position-horizontal:center;mso-position-horizontal-relative:lef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" fillcolor="#4bacc6 [3208]" strokecolor="#4f81bd [3204]">
          <w10:wrap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18" w:rsidRPr="00E8494D" w:rsidRDefault="00503018" w:rsidP="00E8494D">
    <w:pPr>
      <w:pStyle w:val="Header"/>
      <w:rPr>
        <w:rFonts w:asciiTheme="majorHAnsi" w:eastAsiaTheme="majorEastAsia" w:hAnsiTheme="majorHAnsi" w:cstheme="majorBidi"/>
      </w:rPr>
    </w:pPr>
    <w:sdt>
      <w:sdtPr>
        <w:rPr>
          <w:rFonts w:asciiTheme="majorHAnsi" w:eastAsiaTheme="majorEastAsia" w:hAnsiTheme="majorHAnsi" w:cs="B Homa"/>
          <w:b/>
          <w:bCs/>
          <w:rtl/>
        </w:rPr>
        <w:alias w:val="Title"/>
        <w:id w:val="-1619145160"/>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B Homa" w:hint="cs"/>
            <w:b/>
            <w:bCs/>
            <w:rtl/>
            <w:lang w:bidi="fa-IR"/>
          </w:rPr>
          <w:t>خدمات سلامت سطح اول</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1D3"/>
    <w:multiLevelType w:val="hybridMultilevel"/>
    <w:tmpl w:val="2B5CBDD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FB133B"/>
    <w:multiLevelType w:val="hybridMultilevel"/>
    <w:tmpl w:val="BFD04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F39DE"/>
    <w:multiLevelType w:val="hybridMultilevel"/>
    <w:tmpl w:val="6BAAE1CC"/>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
    <w:nsid w:val="04084924"/>
    <w:multiLevelType w:val="hybridMultilevel"/>
    <w:tmpl w:val="33F0DAF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44E413D"/>
    <w:multiLevelType w:val="hybridMultilevel"/>
    <w:tmpl w:val="5A784782"/>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5">
    <w:nsid w:val="069002CD"/>
    <w:multiLevelType w:val="hybridMultilevel"/>
    <w:tmpl w:val="399A4AB6"/>
    <w:lvl w:ilvl="0" w:tplc="28BAC186">
      <w:numFmt w:val="bullet"/>
      <w:lvlText w:val="-"/>
      <w:lvlJc w:val="left"/>
      <w:pPr>
        <w:ind w:left="360" w:hanging="360"/>
      </w:pPr>
      <w:rPr>
        <w:rFonts w:asciiTheme="minorHAnsi" w:eastAsiaTheme="minorEastAsia" w:hAnsiTheme="minorHAnsi" w:cs="B Nazani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A27683"/>
    <w:multiLevelType w:val="hybridMultilevel"/>
    <w:tmpl w:val="949E1C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10C3D"/>
    <w:multiLevelType w:val="hybridMultilevel"/>
    <w:tmpl w:val="6F78C9BE"/>
    <w:lvl w:ilvl="0" w:tplc="8D6A9A74">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nsid w:val="14A53E6E"/>
    <w:multiLevelType w:val="hybridMultilevel"/>
    <w:tmpl w:val="08A6321E"/>
    <w:lvl w:ilvl="0" w:tplc="8D6A9A74">
      <w:start w:val="1"/>
      <w:numFmt w:val="bullet"/>
      <w:lvlText w:val=""/>
      <w:lvlJc w:val="left"/>
      <w:pPr>
        <w:ind w:left="608" w:hanging="360"/>
      </w:pPr>
      <w:rPr>
        <w:rFonts w:ascii="Symbol" w:hAnsi="Symbol" w:hint="default"/>
        <w:color w:val="auto"/>
      </w:rPr>
    </w:lvl>
    <w:lvl w:ilvl="1" w:tplc="8D6A9A74">
      <w:start w:val="1"/>
      <w:numFmt w:val="bullet"/>
      <w:lvlText w:val=""/>
      <w:lvlJc w:val="left"/>
      <w:pPr>
        <w:ind w:left="1328" w:hanging="360"/>
      </w:pPr>
      <w:rPr>
        <w:rFonts w:ascii="Symbol" w:hAnsi="Symbol" w:hint="default"/>
        <w:color w:val="auto"/>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9">
    <w:nsid w:val="150630C3"/>
    <w:multiLevelType w:val="hybridMultilevel"/>
    <w:tmpl w:val="9A4CE202"/>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D4246"/>
    <w:multiLevelType w:val="hybridMultilevel"/>
    <w:tmpl w:val="609253A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09485B"/>
    <w:multiLevelType w:val="hybridMultilevel"/>
    <w:tmpl w:val="07C094AE"/>
    <w:lvl w:ilvl="0" w:tplc="1824948C">
      <w:numFmt w:val="bullet"/>
      <w:lvlText w:val="-"/>
      <w:lvlJc w:val="left"/>
      <w:pPr>
        <w:tabs>
          <w:tab w:val="num" w:pos="502"/>
        </w:tabs>
        <w:ind w:left="502" w:hanging="360"/>
      </w:pPr>
      <w:rPr>
        <w:rFonts w:ascii="Times New Roman" w:eastAsia="Times New Roman" w:hAnsi="Times New Roman" w:cs="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2D0AE8"/>
    <w:multiLevelType w:val="hybridMultilevel"/>
    <w:tmpl w:val="255205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BE5015"/>
    <w:multiLevelType w:val="hybridMultilevel"/>
    <w:tmpl w:val="DD6AB5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BF6E0A"/>
    <w:multiLevelType w:val="hybridMultilevel"/>
    <w:tmpl w:val="0D2CB65C"/>
    <w:lvl w:ilvl="0" w:tplc="42C299E2">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67187D"/>
    <w:multiLevelType w:val="hybridMultilevel"/>
    <w:tmpl w:val="4894DDAA"/>
    <w:lvl w:ilvl="0" w:tplc="8D6A9A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B6F2DEA"/>
    <w:multiLevelType w:val="hybridMultilevel"/>
    <w:tmpl w:val="9E64E1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AF4702"/>
    <w:multiLevelType w:val="hybridMultilevel"/>
    <w:tmpl w:val="9348D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D60448"/>
    <w:multiLevelType w:val="hybridMultilevel"/>
    <w:tmpl w:val="EE303816"/>
    <w:lvl w:ilvl="0" w:tplc="6D22210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F4AC5"/>
    <w:multiLevelType w:val="hybridMultilevel"/>
    <w:tmpl w:val="7D602B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8B706B"/>
    <w:multiLevelType w:val="hybridMultilevel"/>
    <w:tmpl w:val="4F90B336"/>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21">
    <w:nsid w:val="24D53EA9"/>
    <w:multiLevelType w:val="hybridMultilevel"/>
    <w:tmpl w:val="9FC61D4E"/>
    <w:lvl w:ilvl="0" w:tplc="8D6A9A74">
      <w:start w:val="1"/>
      <w:numFmt w:val="bullet"/>
      <w:lvlText w:val=""/>
      <w:lvlJc w:val="left"/>
      <w:pPr>
        <w:ind w:left="720" w:hanging="360"/>
      </w:pPr>
      <w:rPr>
        <w:rFonts w:ascii="Symbol" w:hAnsi="Symbol" w:hint="default"/>
        <w:color w:val="auto"/>
      </w:rPr>
    </w:lvl>
    <w:lvl w:ilvl="1" w:tplc="8D6A9A74">
      <w:start w:val="1"/>
      <w:numFmt w:val="bullet"/>
      <w:lvlText w:val=""/>
      <w:lvlJc w:val="left"/>
      <w:pPr>
        <w:ind w:left="785"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14232B"/>
    <w:multiLevelType w:val="hybridMultilevel"/>
    <w:tmpl w:val="B4965AFE"/>
    <w:lvl w:ilvl="0" w:tplc="8D6A9A74">
      <w:start w:val="1"/>
      <w:numFmt w:val="bullet"/>
      <w:lvlText w:val=""/>
      <w:lvlJc w:val="left"/>
      <w:pPr>
        <w:ind w:left="23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1E786A"/>
    <w:multiLevelType w:val="hybridMultilevel"/>
    <w:tmpl w:val="ABAEB6FA"/>
    <w:lvl w:ilvl="0" w:tplc="8D6A9A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75629E"/>
    <w:multiLevelType w:val="hybridMultilevel"/>
    <w:tmpl w:val="1A92D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087A44"/>
    <w:multiLevelType w:val="hybridMultilevel"/>
    <w:tmpl w:val="BC86F388"/>
    <w:lvl w:ilvl="0" w:tplc="8D6A9A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0673C3"/>
    <w:multiLevelType w:val="hybridMultilevel"/>
    <w:tmpl w:val="87A2BBA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572FD4"/>
    <w:multiLevelType w:val="hybridMultilevel"/>
    <w:tmpl w:val="E7E0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C614641"/>
    <w:multiLevelType w:val="hybridMultilevel"/>
    <w:tmpl w:val="E132B684"/>
    <w:lvl w:ilvl="0" w:tplc="28BAC186">
      <w:numFmt w:val="bullet"/>
      <w:lvlText w:val="-"/>
      <w:lvlJc w:val="left"/>
      <w:pPr>
        <w:ind w:left="360" w:hanging="360"/>
      </w:pPr>
      <w:rPr>
        <w:rFonts w:asciiTheme="minorHAnsi" w:eastAsiaTheme="minorEastAsia" w:hAnsiTheme="minorHAnsi" w:cs="B Nazani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C8408CC"/>
    <w:multiLevelType w:val="hybridMultilevel"/>
    <w:tmpl w:val="66DEE4F2"/>
    <w:lvl w:ilvl="0" w:tplc="FF20F5EC">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0252A1"/>
    <w:multiLevelType w:val="hybridMultilevel"/>
    <w:tmpl w:val="4576392A"/>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1">
    <w:nsid w:val="2E844075"/>
    <w:multiLevelType w:val="hybridMultilevel"/>
    <w:tmpl w:val="291A170C"/>
    <w:lvl w:ilvl="0" w:tplc="8D6A9A74">
      <w:start w:val="1"/>
      <w:numFmt w:val="bullet"/>
      <w:lvlText w:val=""/>
      <w:lvlJc w:val="left"/>
      <w:pPr>
        <w:ind w:left="1131" w:hanging="360"/>
      </w:pPr>
      <w:rPr>
        <w:rFonts w:ascii="Symbol" w:hAnsi="Symbol" w:hint="default"/>
        <w:color w:val="auto"/>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32">
    <w:nsid w:val="2EB50B4C"/>
    <w:multiLevelType w:val="hybridMultilevel"/>
    <w:tmpl w:val="2146F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68777B"/>
    <w:multiLevelType w:val="hybridMultilevel"/>
    <w:tmpl w:val="69345FA8"/>
    <w:lvl w:ilvl="0" w:tplc="68D04EBE">
      <w:numFmt w:val="bullet"/>
      <w:lvlText w:val="-"/>
      <w:lvlJc w:val="left"/>
      <w:pPr>
        <w:ind w:left="720" w:hanging="360"/>
      </w:pPr>
      <w:rPr>
        <w:rFonts w:ascii="Times New Roman" w:eastAsia="Times New Roman" w:hAnsi="Times New Roman" w:cs="Times New Roman" w:hint="default"/>
      </w:rPr>
    </w:lvl>
    <w:lvl w:ilvl="1" w:tplc="0E08B47A">
      <w:numFmt w:val="bullet"/>
      <w:lvlText w:val="–"/>
      <w:lvlJc w:val="left"/>
      <w:pPr>
        <w:ind w:left="1440" w:hanging="360"/>
      </w:pPr>
      <w:rPr>
        <w:rFonts w:ascii="Times New Roman" w:eastAsia="Times New Roman" w:hAnsi="Times New Roman" w:cs="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05140C1"/>
    <w:multiLevelType w:val="hybridMultilevel"/>
    <w:tmpl w:val="E7A434E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27856C7"/>
    <w:multiLevelType w:val="hybridMultilevel"/>
    <w:tmpl w:val="CC546D1A"/>
    <w:lvl w:ilvl="0" w:tplc="8D6A9A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A77816"/>
    <w:multiLevelType w:val="hybridMultilevel"/>
    <w:tmpl w:val="541C34FE"/>
    <w:lvl w:ilvl="0" w:tplc="8D6A9A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B374AB"/>
    <w:multiLevelType w:val="hybridMultilevel"/>
    <w:tmpl w:val="466AE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9885513"/>
    <w:multiLevelType w:val="hybridMultilevel"/>
    <w:tmpl w:val="13AAE24C"/>
    <w:lvl w:ilvl="0" w:tplc="6FC2F99C">
      <w:start w:val="1"/>
      <w:numFmt w:val="bullet"/>
      <w:lvlText w:val=""/>
      <w:lvlJc w:val="left"/>
      <w:pPr>
        <w:tabs>
          <w:tab w:val="num" w:pos="890"/>
        </w:tabs>
        <w:ind w:left="1083" w:hanging="363"/>
      </w:pPr>
      <w:rPr>
        <w:rFonts w:ascii="Wingdings" w:hAnsi="Wingdings"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39">
    <w:nsid w:val="39C45BBD"/>
    <w:multiLevelType w:val="hybridMultilevel"/>
    <w:tmpl w:val="76E6F778"/>
    <w:lvl w:ilvl="0" w:tplc="8D6A9A74">
      <w:start w:val="1"/>
      <w:numFmt w:val="bullet"/>
      <w:lvlText w:val=""/>
      <w:lvlJc w:val="left"/>
      <w:pPr>
        <w:ind w:left="1353"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3A2A22C4"/>
    <w:multiLevelType w:val="hybridMultilevel"/>
    <w:tmpl w:val="E7BA54E0"/>
    <w:lvl w:ilvl="0" w:tplc="FF20F5EC">
      <w:numFmt w:val="bullet"/>
      <w:lvlText w:val="-"/>
      <w:lvlJc w:val="left"/>
      <w:pPr>
        <w:ind w:left="363" w:hanging="360"/>
      </w:pPr>
      <w:rPr>
        <w:rFonts w:ascii="Calibri" w:eastAsia="Times New Roman" w:hAnsi="Calibri" w:cs="B Nazanin" w:hint="default"/>
      </w:rPr>
    </w:lvl>
    <w:lvl w:ilvl="1" w:tplc="04090001">
      <w:start w:val="1"/>
      <w:numFmt w:val="bullet"/>
      <w:lvlText w:val=""/>
      <w:lvlJc w:val="left"/>
      <w:pPr>
        <w:ind w:left="1083" w:hanging="360"/>
      </w:pPr>
      <w:rPr>
        <w:rFonts w:ascii="Symbol" w:hAnsi="Symbol"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nsid w:val="3A98061C"/>
    <w:multiLevelType w:val="hybridMultilevel"/>
    <w:tmpl w:val="8E68C266"/>
    <w:lvl w:ilvl="0" w:tplc="5FC2F0AC">
      <w:start w:val="1"/>
      <w:numFmt w:val="decimal"/>
      <w:lvlText w:val="%1."/>
      <w:lvlJc w:val="left"/>
      <w:pPr>
        <w:ind w:left="720" w:hanging="360"/>
      </w:pPr>
      <w:rPr>
        <w:rFonts w:cs="B Mitra"/>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C0257D0"/>
    <w:multiLevelType w:val="hybridMultilevel"/>
    <w:tmpl w:val="197862C4"/>
    <w:lvl w:ilvl="0" w:tplc="8D6A9A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E894AF3"/>
    <w:multiLevelType w:val="hybridMultilevel"/>
    <w:tmpl w:val="11E020F2"/>
    <w:lvl w:ilvl="0" w:tplc="8D6A9A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442102"/>
    <w:multiLevelType w:val="hybridMultilevel"/>
    <w:tmpl w:val="0344AE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7F5696"/>
    <w:multiLevelType w:val="hybridMultilevel"/>
    <w:tmpl w:val="1696C7DC"/>
    <w:lvl w:ilvl="0" w:tplc="5BCE3F74">
      <w:start w:val="1"/>
      <w:numFmt w:val="bullet"/>
      <w:lvlText w:val=""/>
      <w:lvlJc w:val="left"/>
      <w:pPr>
        <w:ind w:left="720" w:hanging="360"/>
      </w:pPr>
      <w:rPr>
        <w:rFonts w:ascii="Wingdings" w:hAnsi="Wingdings"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4A36A45"/>
    <w:multiLevelType w:val="hybridMultilevel"/>
    <w:tmpl w:val="FCCA7A82"/>
    <w:lvl w:ilvl="0" w:tplc="5FC2F0AC">
      <w:start w:val="1"/>
      <w:numFmt w:val="decimal"/>
      <w:lvlText w:val="%1."/>
      <w:lvlJc w:val="left"/>
      <w:pPr>
        <w:ind w:left="720" w:hanging="360"/>
      </w:pPr>
      <w:rPr>
        <w:rFonts w:cs="B Mitra"/>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83E4093"/>
    <w:multiLevelType w:val="hybridMultilevel"/>
    <w:tmpl w:val="2146F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8235DE"/>
    <w:multiLevelType w:val="hybridMultilevel"/>
    <w:tmpl w:val="A3AC8E7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B553163"/>
    <w:multiLevelType w:val="hybridMultilevel"/>
    <w:tmpl w:val="0610E122"/>
    <w:lvl w:ilvl="0" w:tplc="69A8E364">
      <w:numFmt w:val="bullet"/>
      <w:pStyle w:val="a0"/>
      <w:lvlText w:val="-"/>
      <w:lvlJc w:val="left"/>
      <w:pPr>
        <w:tabs>
          <w:tab w:val="num" w:pos="284"/>
        </w:tabs>
        <w:ind w:left="284" w:hanging="284"/>
      </w:pPr>
      <w:rPr>
        <w:rFonts w:ascii="Times New Roman" w:hAnsi="Times New Roman" w:cs="Times New Roman" w:hint="default"/>
        <w:bCs w:val="0"/>
        <w:iCs w:val="0"/>
        <w:szCs w:val="28"/>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0">
    <w:nsid w:val="4D725AEC"/>
    <w:multiLevelType w:val="hybridMultilevel"/>
    <w:tmpl w:val="B5EA7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F5E18A3"/>
    <w:multiLevelType w:val="hybridMultilevel"/>
    <w:tmpl w:val="D5163F1E"/>
    <w:lvl w:ilvl="0" w:tplc="6936AF98">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2">
    <w:nsid w:val="50701F6F"/>
    <w:multiLevelType w:val="hybridMultilevel"/>
    <w:tmpl w:val="16449300"/>
    <w:lvl w:ilvl="0" w:tplc="03901AC4">
      <w:start w:val="1"/>
      <w:numFmt w:val="decimal"/>
      <w:lvlText w:val="%1."/>
      <w:lvlJc w:val="left"/>
      <w:pPr>
        <w:ind w:left="720" w:hanging="360"/>
      </w:pPr>
      <w:rPr>
        <w:rFonts w:cs="B Mitra"/>
        <w:b w:val="0"/>
        <w:bCs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F54B80"/>
    <w:multiLevelType w:val="hybridMultilevel"/>
    <w:tmpl w:val="5614BFDA"/>
    <w:lvl w:ilvl="0" w:tplc="FF20F5EC">
      <w:numFmt w:val="bullet"/>
      <w:lvlText w:val="-"/>
      <w:lvlJc w:val="left"/>
      <w:pPr>
        <w:ind w:left="1211" w:hanging="360"/>
      </w:pPr>
      <w:rPr>
        <w:rFonts w:asciiTheme="minorHAnsi" w:eastAsiaTheme="minorEastAsia" w:hAnsiTheme="minorHAnsi" w:cs="B Nazanin" w:hint="default"/>
      </w:rPr>
    </w:lvl>
    <w:lvl w:ilvl="1" w:tplc="04090003">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4">
    <w:nsid w:val="555F6CC5"/>
    <w:multiLevelType w:val="hybridMultilevel"/>
    <w:tmpl w:val="268876E6"/>
    <w:lvl w:ilvl="0" w:tplc="8D6A9A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6BE7076"/>
    <w:multiLevelType w:val="hybridMultilevel"/>
    <w:tmpl w:val="6774292C"/>
    <w:lvl w:ilvl="0" w:tplc="04090001">
      <w:start w:val="1"/>
      <w:numFmt w:val="bullet"/>
      <w:lvlText w:val=""/>
      <w:lvlJc w:val="left"/>
      <w:pPr>
        <w:ind w:left="720" w:hanging="360"/>
      </w:pPr>
      <w:rPr>
        <w:rFonts w:ascii="Symbol" w:hAnsi="Symbol" w:hint="default"/>
      </w:rPr>
    </w:lvl>
    <w:lvl w:ilvl="1" w:tplc="0E08B47A">
      <w:numFmt w:val="bullet"/>
      <w:lvlText w:val="–"/>
      <w:lvlJc w:val="left"/>
      <w:pPr>
        <w:ind w:left="1440" w:hanging="360"/>
      </w:pPr>
      <w:rPr>
        <w:rFonts w:ascii="Times New Roman" w:eastAsia="Times New Roman" w:hAnsi="Times New Roman" w:cs="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88818B7"/>
    <w:multiLevelType w:val="hybridMultilevel"/>
    <w:tmpl w:val="1E30576A"/>
    <w:lvl w:ilvl="0" w:tplc="FF20F5EC">
      <w:numFmt w:val="bullet"/>
      <w:lvlText w:val="-"/>
      <w:lvlJc w:val="left"/>
      <w:pPr>
        <w:ind w:left="502" w:hanging="360"/>
      </w:pPr>
      <w:rPr>
        <w:rFonts w:ascii="Calibri" w:eastAsia="Times New Roman" w:hAnsi="Calibr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6E68B2"/>
    <w:multiLevelType w:val="hybridMultilevel"/>
    <w:tmpl w:val="62EA0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E6627E6"/>
    <w:multiLevelType w:val="hybridMultilevel"/>
    <w:tmpl w:val="DE2A800E"/>
    <w:lvl w:ilvl="0" w:tplc="6936AF98">
      <w:numFmt w:val="bullet"/>
      <w:lvlText w:val="-"/>
      <w:lvlJc w:val="left"/>
      <w:pPr>
        <w:ind w:left="927" w:hanging="360"/>
      </w:pPr>
      <w:rPr>
        <w:rFonts w:ascii="Times New Roman" w:eastAsia="Times New Roman" w:hAnsi="Times New Roman" w:cs="B Nazani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9">
    <w:nsid w:val="5F017FEF"/>
    <w:multiLevelType w:val="hybridMultilevel"/>
    <w:tmpl w:val="C6206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FAB6F0F"/>
    <w:multiLevelType w:val="hybridMultilevel"/>
    <w:tmpl w:val="D56E91D0"/>
    <w:lvl w:ilvl="0" w:tplc="8D6A9A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29F3600"/>
    <w:multiLevelType w:val="hybridMultilevel"/>
    <w:tmpl w:val="CAFA4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3464656"/>
    <w:multiLevelType w:val="hybridMultilevel"/>
    <w:tmpl w:val="2E54DCB0"/>
    <w:lvl w:ilvl="0" w:tplc="011E262C">
      <w:start w:val="1"/>
      <w:numFmt w:val="bullet"/>
      <w:lvlText w:val=""/>
      <w:lvlJc w:val="left"/>
      <w:pPr>
        <w:tabs>
          <w:tab w:val="num" w:pos="784"/>
        </w:tabs>
        <w:ind w:left="784" w:hanging="360"/>
      </w:pPr>
      <w:rPr>
        <w:rFonts w:ascii="Wingdings" w:hAnsi="Wingdings" w:hint="default"/>
      </w:rPr>
    </w:lvl>
    <w:lvl w:ilvl="1" w:tplc="04090001">
      <w:start w:val="1"/>
      <w:numFmt w:val="bullet"/>
      <w:lvlText w:val=""/>
      <w:lvlJc w:val="left"/>
      <w:pPr>
        <w:tabs>
          <w:tab w:val="num" w:pos="1504"/>
        </w:tabs>
        <w:ind w:left="1504" w:hanging="360"/>
      </w:pPr>
      <w:rPr>
        <w:rFonts w:ascii="Symbol" w:hAnsi="Symbol" w:hint="default"/>
      </w:rPr>
    </w:lvl>
    <w:lvl w:ilvl="2" w:tplc="6D222108">
      <w:start w:val="1"/>
      <w:numFmt w:val="bullet"/>
      <w:lvlText w:val=""/>
      <w:lvlJc w:val="left"/>
      <w:pPr>
        <w:tabs>
          <w:tab w:val="num" w:pos="2344"/>
        </w:tabs>
        <w:ind w:left="2344" w:hanging="360"/>
      </w:pPr>
      <w:rPr>
        <w:rFonts w:ascii="Wingdings" w:hAnsi="Wingdings" w:hint="default"/>
        <w:sz w:val="28"/>
        <w:szCs w:val="28"/>
      </w:rPr>
    </w:lvl>
    <w:lvl w:ilvl="3" w:tplc="0409000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3">
    <w:nsid w:val="66226A5C"/>
    <w:multiLevelType w:val="hybridMultilevel"/>
    <w:tmpl w:val="26D06B86"/>
    <w:lvl w:ilvl="0" w:tplc="5BCE3F74">
      <w:start w:val="1"/>
      <w:numFmt w:val="bullet"/>
      <w:lvlText w:val=""/>
      <w:lvlJc w:val="left"/>
      <w:pPr>
        <w:ind w:left="720" w:hanging="360"/>
      </w:pPr>
      <w:rPr>
        <w:rFonts w:ascii="Wingdings" w:hAnsi="Wingdings"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67E4BE9"/>
    <w:multiLevelType w:val="hybridMultilevel"/>
    <w:tmpl w:val="077A33C8"/>
    <w:lvl w:ilvl="0" w:tplc="8D6A9A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7642313"/>
    <w:multiLevelType w:val="hybridMultilevel"/>
    <w:tmpl w:val="613E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7654B99"/>
    <w:multiLevelType w:val="hybridMultilevel"/>
    <w:tmpl w:val="C8D41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86D65BF"/>
    <w:multiLevelType w:val="hybridMultilevel"/>
    <w:tmpl w:val="4CB87F7C"/>
    <w:lvl w:ilvl="0" w:tplc="8D6A9A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9C20C2C"/>
    <w:multiLevelType w:val="hybridMultilevel"/>
    <w:tmpl w:val="424003A8"/>
    <w:lvl w:ilvl="0" w:tplc="8D6A9A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A201E81"/>
    <w:multiLevelType w:val="hybridMultilevel"/>
    <w:tmpl w:val="CB8C545E"/>
    <w:lvl w:ilvl="0" w:tplc="68D04EB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AA9122B"/>
    <w:multiLevelType w:val="hybridMultilevel"/>
    <w:tmpl w:val="761ED2EA"/>
    <w:lvl w:ilvl="0" w:tplc="8D6A9A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D407461"/>
    <w:multiLevelType w:val="hybridMultilevel"/>
    <w:tmpl w:val="FED622BA"/>
    <w:lvl w:ilvl="0" w:tplc="FF20F5EC">
      <w:numFmt w:val="bullet"/>
      <w:lvlText w:val="-"/>
      <w:lvlJc w:val="left"/>
      <w:pPr>
        <w:ind w:left="1211" w:hanging="360"/>
      </w:pPr>
      <w:rPr>
        <w:rFonts w:asciiTheme="minorHAnsi" w:eastAsiaTheme="minorEastAsia" w:hAnsiTheme="minorHAnsi" w:cs="B Nazanin" w:hint="default"/>
      </w:rPr>
    </w:lvl>
    <w:lvl w:ilvl="1" w:tplc="04090001">
      <w:start w:val="1"/>
      <w:numFmt w:val="bullet"/>
      <w:lvlText w:val=""/>
      <w:lvlJc w:val="left"/>
      <w:pPr>
        <w:ind w:left="1068"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2">
    <w:nsid w:val="6F82258E"/>
    <w:multiLevelType w:val="hybridMultilevel"/>
    <w:tmpl w:val="2146F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4E36ECB"/>
    <w:multiLevelType w:val="hybridMultilevel"/>
    <w:tmpl w:val="03B2117A"/>
    <w:lvl w:ilvl="0" w:tplc="68D04EBE">
      <w:numFmt w:val="bullet"/>
      <w:lvlText w:val="-"/>
      <w:lvlJc w:val="left"/>
      <w:pPr>
        <w:ind w:left="720" w:hanging="360"/>
      </w:pPr>
      <w:rPr>
        <w:rFonts w:ascii="Times New Roman" w:eastAsia="Times New Roman" w:hAnsi="Times New Roman" w:cs="Times New Roman" w:hint="default"/>
      </w:rPr>
    </w:lvl>
    <w:lvl w:ilvl="1" w:tplc="EC8C735C">
      <w:numFmt w:val="bullet"/>
      <w:lvlText w:val="–"/>
      <w:lvlJc w:val="left"/>
      <w:pPr>
        <w:ind w:left="1440" w:hanging="360"/>
      </w:pPr>
      <w:rPr>
        <w:rFonts w:ascii="Times New Roman" w:eastAsia="Times New Roman" w:hAnsi="Times New Roman" w:cs="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5E77047"/>
    <w:multiLevelType w:val="hybridMultilevel"/>
    <w:tmpl w:val="6D96AA26"/>
    <w:lvl w:ilvl="0" w:tplc="4EC65AB2">
      <w:numFmt w:val="bullet"/>
      <w:lvlText w:val="-"/>
      <w:lvlJc w:val="left"/>
      <w:pPr>
        <w:ind w:left="720" w:hanging="360"/>
      </w:pPr>
      <w:rPr>
        <w:rFonts w:ascii="Calibri" w:eastAsia="Calibri" w:hAnsi="Calibri" w:cs="B 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D10088"/>
    <w:multiLevelType w:val="hybridMultilevel"/>
    <w:tmpl w:val="235E3394"/>
    <w:lvl w:ilvl="0" w:tplc="8D6A9A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AFB4110"/>
    <w:multiLevelType w:val="hybridMultilevel"/>
    <w:tmpl w:val="815C442C"/>
    <w:lvl w:ilvl="0" w:tplc="8D6A9A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7">
    <w:nsid w:val="7B6057D2"/>
    <w:multiLevelType w:val="hybridMultilevel"/>
    <w:tmpl w:val="D4428902"/>
    <w:lvl w:ilvl="0" w:tplc="8D6A9A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C231E89"/>
    <w:multiLevelType w:val="hybridMultilevel"/>
    <w:tmpl w:val="3CA29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C6A3178"/>
    <w:multiLevelType w:val="hybridMultilevel"/>
    <w:tmpl w:val="FD1A96F2"/>
    <w:lvl w:ilvl="0" w:tplc="8D6A9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nsid w:val="7E0F6844"/>
    <w:multiLevelType w:val="hybridMultilevel"/>
    <w:tmpl w:val="6C22C0C6"/>
    <w:lvl w:ilvl="0" w:tplc="0409000D">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62"/>
  </w:num>
  <w:num w:numId="3">
    <w:abstractNumId w:val="49"/>
  </w:num>
  <w:num w:numId="4">
    <w:abstractNumId w:val="14"/>
  </w:num>
  <w:num w:numId="5">
    <w:abstractNumId w:val="41"/>
  </w:num>
  <w:num w:numId="6">
    <w:abstractNumId w:val="56"/>
  </w:num>
  <w:num w:numId="7">
    <w:abstractNumId w:val="65"/>
  </w:num>
  <w:num w:numId="8">
    <w:abstractNumId w:val="38"/>
  </w:num>
  <w:num w:numId="9">
    <w:abstractNumId w:val="80"/>
  </w:num>
  <w:num w:numId="10">
    <w:abstractNumId w:val="18"/>
  </w:num>
  <w:num w:numId="11">
    <w:abstractNumId w:val="5"/>
  </w:num>
  <w:num w:numId="12">
    <w:abstractNumId w:val="28"/>
  </w:num>
  <w:num w:numId="13">
    <w:abstractNumId w:val="52"/>
  </w:num>
  <w:num w:numId="14">
    <w:abstractNumId w:val="47"/>
  </w:num>
  <w:num w:numId="15">
    <w:abstractNumId w:val="12"/>
  </w:num>
  <w:num w:numId="16">
    <w:abstractNumId w:val="32"/>
  </w:num>
  <w:num w:numId="17">
    <w:abstractNumId w:val="72"/>
  </w:num>
  <w:num w:numId="18">
    <w:abstractNumId w:val="64"/>
  </w:num>
  <w:num w:numId="19">
    <w:abstractNumId w:val="53"/>
  </w:num>
  <w:num w:numId="20">
    <w:abstractNumId w:val="40"/>
  </w:num>
  <w:num w:numId="21">
    <w:abstractNumId w:val="27"/>
  </w:num>
  <w:num w:numId="22">
    <w:abstractNumId w:val="33"/>
  </w:num>
  <w:num w:numId="23">
    <w:abstractNumId w:val="55"/>
  </w:num>
  <w:num w:numId="24">
    <w:abstractNumId w:val="74"/>
  </w:num>
  <w:num w:numId="25">
    <w:abstractNumId w:val="29"/>
  </w:num>
  <w:num w:numId="26">
    <w:abstractNumId w:val="69"/>
  </w:num>
  <w:num w:numId="27">
    <w:abstractNumId w:val="51"/>
  </w:num>
  <w:num w:numId="28">
    <w:abstractNumId w:val="73"/>
  </w:num>
  <w:num w:numId="29">
    <w:abstractNumId w:val="11"/>
  </w:num>
  <w:num w:numId="30">
    <w:abstractNumId w:val="61"/>
  </w:num>
  <w:num w:numId="31">
    <w:abstractNumId w:val="2"/>
  </w:num>
  <w:num w:numId="32">
    <w:abstractNumId w:val="8"/>
  </w:num>
  <w:num w:numId="33">
    <w:abstractNumId w:val="71"/>
  </w:num>
  <w:num w:numId="34">
    <w:abstractNumId w:val="75"/>
  </w:num>
  <w:num w:numId="35">
    <w:abstractNumId w:val="67"/>
  </w:num>
  <w:num w:numId="36">
    <w:abstractNumId w:val="77"/>
  </w:num>
  <w:num w:numId="37">
    <w:abstractNumId w:val="54"/>
  </w:num>
  <w:num w:numId="38">
    <w:abstractNumId w:val="31"/>
  </w:num>
  <w:num w:numId="39">
    <w:abstractNumId w:val="76"/>
  </w:num>
  <w:num w:numId="40">
    <w:abstractNumId w:val="23"/>
  </w:num>
  <w:num w:numId="41">
    <w:abstractNumId w:val="10"/>
  </w:num>
  <w:num w:numId="42">
    <w:abstractNumId w:val="66"/>
  </w:num>
  <w:num w:numId="43">
    <w:abstractNumId w:val="36"/>
  </w:num>
  <w:num w:numId="44">
    <w:abstractNumId w:val="50"/>
  </w:num>
  <w:num w:numId="45">
    <w:abstractNumId w:val="48"/>
  </w:num>
  <w:num w:numId="46">
    <w:abstractNumId w:val="25"/>
  </w:num>
  <w:num w:numId="47">
    <w:abstractNumId w:val="34"/>
  </w:num>
  <w:num w:numId="48">
    <w:abstractNumId w:val="60"/>
  </w:num>
  <w:num w:numId="49">
    <w:abstractNumId w:val="43"/>
  </w:num>
  <w:num w:numId="50">
    <w:abstractNumId w:val="35"/>
  </w:num>
  <w:num w:numId="51">
    <w:abstractNumId w:val="68"/>
  </w:num>
  <w:num w:numId="52">
    <w:abstractNumId w:val="79"/>
  </w:num>
  <w:num w:numId="53">
    <w:abstractNumId w:val="70"/>
  </w:num>
  <w:num w:numId="54">
    <w:abstractNumId w:val="22"/>
  </w:num>
  <w:num w:numId="55">
    <w:abstractNumId w:val="39"/>
  </w:num>
  <w:num w:numId="56">
    <w:abstractNumId w:val="7"/>
  </w:num>
  <w:num w:numId="57">
    <w:abstractNumId w:val="42"/>
  </w:num>
  <w:num w:numId="58">
    <w:abstractNumId w:val="21"/>
  </w:num>
  <w:num w:numId="59">
    <w:abstractNumId w:val="15"/>
  </w:num>
  <w:num w:numId="60">
    <w:abstractNumId w:val="58"/>
  </w:num>
  <w:num w:numId="61">
    <w:abstractNumId w:val="9"/>
  </w:num>
  <w:num w:numId="62">
    <w:abstractNumId w:val="37"/>
  </w:num>
  <w:num w:numId="63">
    <w:abstractNumId w:val="44"/>
  </w:num>
  <w:num w:numId="64">
    <w:abstractNumId w:val="17"/>
  </w:num>
  <w:num w:numId="65">
    <w:abstractNumId w:val="26"/>
  </w:num>
  <w:num w:numId="66">
    <w:abstractNumId w:val="78"/>
  </w:num>
  <w:num w:numId="67">
    <w:abstractNumId w:val="0"/>
  </w:num>
  <w:num w:numId="68">
    <w:abstractNumId w:val="19"/>
  </w:num>
  <w:num w:numId="69">
    <w:abstractNumId w:val="16"/>
  </w:num>
  <w:num w:numId="70">
    <w:abstractNumId w:val="13"/>
  </w:num>
  <w:num w:numId="71">
    <w:abstractNumId w:val="6"/>
  </w:num>
  <w:num w:numId="72">
    <w:abstractNumId w:val="24"/>
  </w:num>
  <w:num w:numId="73">
    <w:abstractNumId w:val="59"/>
  </w:num>
  <w:num w:numId="74">
    <w:abstractNumId w:val="57"/>
  </w:num>
  <w:num w:numId="75">
    <w:abstractNumId w:val="45"/>
  </w:num>
  <w:num w:numId="76">
    <w:abstractNumId w:val="63"/>
  </w:num>
  <w:num w:numId="77">
    <w:abstractNumId w:val="4"/>
  </w:num>
  <w:num w:numId="78">
    <w:abstractNumId w:val="3"/>
  </w:num>
  <w:num w:numId="79">
    <w:abstractNumId w:val="20"/>
  </w:num>
  <w:num w:numId="80">
    <w:abstractNumId w:val="1"/>
  </w:num>
  <w:num w:numId="81">
    <w:abstractNumId w:val="30"/>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defaultTabStop w:val="720"/>
  <w:drawingGridHorizontalSpacing w:val="100"/>
  <w:displayHorizontalDrawingGridEvery w:val="2"/>
  <w:characterSpacingControl w:val="doNotCompress"/>
  <w:hdrShapeDefaults>
    <o:shapedefaults v:ext="edit" spidmax="13314"/>
    <o:shapelayout v:ext="edit">
      <o:idmap v:ext="edit" data="4"/>
      <o:rules v:ext="edit">
        <o:r id="V:Rule2" type="connector" idref="#AutoShape 4"/>
      </o:rules>
    </o:shapelayout>
  </w:hdrShapeDefaults>
  <w:footnotePr>
    <w:footnote w:id="-1"/>
    <w:footnote w:id="0"/>
  </w:footnotePr>
  <w:endnotePr>
    <w:endnote w:id="-1"/>
    <w:endnote w:id="0"/>
  </w:endnotePr>
  <w:compat/>
  <w:rsids>
    <w:rsidRoot w:val="00284B96"/>
    <w:rsid w:val="000052C8"/>
    <w:rsid w:val="00007AFE"/>
    <w:rsid w:val="00010093"/>
    <w:rsid w:val="00011854"/>
    <w:rsid w:val="00012BF2"/>
    <w:rsid w:val="00013848"/>
    <w:rsid w:val="00015B04"/>
    <w:rsid w:val="00017840"/>
    <w:rsid w:val="00017940"/>
    <w:rsid w:val="00020BC0"/>
    <w:rsid w:val="0002179F"/>
    <w:rsid w:val="00021806"/>
    <w:rsid w:val="00022492"/>
    <w:rsid w:val="000229F8"/>
    <w:rsid w:val="00022C99"/>
    <w:rsid w:val="0002342F"/>
    <w:rsid w:val="000236AB"/>
    <w:rsid w:val="00024C87"/>
    <w:rsid w:val="00025EDF"/>
    <w:rsid w:val="00030789"/>
    <w:rsid w:val="00030FF8"/>
    <w:rsid w:val="00033F0B"/>
    <w:rsid w:val="000400CD"/>
    <w:rsid w:val="00040739"/>
    <w:rsid w:val="000444FB"/>
    <w:rsid w:val="0004646F"/>
    <w:rsid w:val="00050022"/>
    <w:rsid w:val="00050846"/>
    <w:rsid w:val="0005515B"/>
    <w:rsid w:val="00056A3C"/>
    <w:rsid w:val="00061C94"/>
    <w:rsid w:val="00062299"/>
    <w:rsid w:val="00071427"/>
    <w:rsid w:val="00072133"/>
    <w:rsid w:val="000725CB"/>
    <w:rsid w:val="000727A1"/>
    <w:rsid w:val="00072A85"/>
    <w:rsid w:val="00074F1D"/>
    <w:rsid w:val="0008231A"/>
    <w:rsid w:val="00083709"/>
    <w:rsid w:val="00083F22"/>
    <w:rsid w:val="00085F1B"/>
    <w:rsid w:val="00085F1F"/>
    <w:rsid w:val="00087CAD"/>
    <w:rsid w:val="000929A0"/>
    <w:rsid w:val="0009505F"/>
    <w:rsid w:val="00095651"/>
    <w:rsid w:val="000A0BDE"/>
    <w:rsid w:val="000A190B"/>
    <w:rsid w:val="000A4E52"/>
    <w:rsid w:val="000A540B"/>
    <w:rsid w:val="000A6722"/>
    <w:rsid w:val="000A7B8E"/>
    <w:rsid w:val="000B04C4"/>
    <w:rsid w:val="000B0FCE"/>
    <w:rsid w:val="000B194E"/>
    <w:rsid w:val="000B465C"/>
    <w:rsid w:val="000B51EC"/>
    <w:rsid w:val="000B5A11"/>
    <w:rsid w:val="000B5EBA"/>
    <w:rsid w:val="000B749A"/>
    <w:rsid w:val="000C073E"/>
    <w:rsid w:val="000C1057"/>
    <w:rsid w:val="000C3701"/>
    <w:rsid w:val="000C5F2C"/>
    <w:rsid w:val="000C6EBF"/>
    <w:rsid w:val="000D2E16"/>
    <w:rsid w:val="000D4A1B"/>
    <w:rsid w:val="000D52D8"/>
    <w:rsid w:val="000E15AE"/>
    <w:rsid w:val="000E177C"/>
    <w:rsid w:val="000E21DD"/>
    <w:rsid w:val="000E424D"/>
    <w:rsid w:val="000E5C07"/>
    <w:rsid w:val="000F0B13"/>
    <w:rsid w:val="000F5065"/>
    <w:rsid w:val="000F6E62"/>
    <w:rsid w:val="000F7B2B"/>
    <w:rsid w:val="001000D5"/>
    <w:rsid w:val="00100F6E"/>
    <w:rsid w:val="00101644"/>
    <w:rsid w:val="001021E6"/>
    <w:rsid w:val="001048B7"/>
    <w:rsid w:val="00104AD9"/>
    <w:rsid w:val="00105000"/>
    <w:rsid w:val="00105023"/>
    <w:rsid w:val="0010686A"/>
    <w:rsid w:val="00114AB5"/>
    <w:rsid w:val="0011500B"/>
    <w:rsid w:val="00116096"/>
    <w:rsid w:val="001168A9"/>
    <w:rsid w:val="00117133"/>
    <w:rsid w:val="00120795"/>
    <w:rsid w:val="001243D2"/>
    <w:rsid w:val="00127170"/>
    <w:rsid w:val="00130555"/>
    <w:rsid w:val="00130DEB"/>
    <w:rsid w:val="0013165A"/>
    <w:rsid w:val="00131909"/>
    <w:rsid w:val="0013193E"/>
    <w:rsid w:val="00131B3B"/>
    <w:rsid w:val="0013525B"/>
    <w:rsid w:val="0014002E"/>
    <w:rsid w:val="001412B2"/>
    <w:rsid w:val="001420F4"/>
    <w:rsid w:val="00144E5B"/>
    <w:rsid w:val="00145A27"/>
    <w:rsid w:val="00151C30"/>
    <w:rsid w:val="001551DC"/>
    <w:rsid w:val="0015651B"/>
    <w:rsid w:val="00156F7E"/>
    <w:rsid w:val="001572DF"/>
    <w:rsid w:val="00157DFC"/>
    <w:rsid w:val="0016447F"/>
    <w:rsid w:val="00164872"/>
    <w:rsid w:val="0016575E"/>
    <w:rsid w:val="00166076"/>
    <w:rsid w:val="00171C24"/>
    <w:rsid w:val="00173007"/>
    <w:rsid w:val="001762B5"/>
    <w:rsid w:val="00177274"/>
    <w:rsid w:val="001817ED"/>
    <w:rsid w:val="00184383"/>
    <w:rsid w:val="00185A18"/>
    <w:rsid w:val="00186461"/>
    <w:rsid w:val="001901A2"/>
    <w:rsid w:val="00192C31"/>
    <w:rsid w:val="00192CB2"/>
    <w:rsid w:val="00193312"/>
    <w:rsid w:val="001947EE"/>
    <w:rsid w:val="00195A1F"/>
    <w:rsid w:val="00196A59"/>
    <w:rsid w:val="001A2EFE"/>
    <w:rsid w:val="001A2F5A"/>
    <w:rsid w:val="001A3A84"/>
    <w:rsid w:val="001A3C85"/>
    <w:rsid w:val="001A47C4"/>
    <w:rsid w:val="001A4B2B"/>
    <w:rsid w:val="001B09C5"/>
    <w:rsid w:val="001B1D69"/>
    <w:rsid w:val="001B1E43"/>
    <w:rsid w:val="001B208E"/>
    <w:rsid w:val="001B2E8D"/>
    <w:rsid w:val="001B3FE2"/>
    <w:rsid w:val="001B4A8A"/>
    <w:rsid w:val="001B5819"/>
    <w:rsid w:val="001B6558"/>
    <w:rsid w:val="001C052E"/>
    <w:rsid w:val="001C06BA"/>
    <w:rsid w:val="001C10D4"/>
    <w:rsid w:val="001C1794"/>
    <w:rsid w:val="001C365B"/>
    <w:rsid w:val="001D43CC"/>
    <w:rsid w:val="001D4786"/>
    <w:rsid w:val="001D65AF"/>
    <w:rsid w:val="001D7EA5"/>
    <w:rsid w:val="001E11FE"/>
    <w:rsid w:val="001E21F8"/>
    <w:rsid w:val="001E2E06"/>
    <w:rsid w:val="001E2F34"/>
    <w:rsid w:val="001E34B3"/>
    <w:rsid w:val="001E3584"/>
    <w:rsid w:val="001F0D5F"/>
    <w:rsid w:val="001F3BB1"/>
    <w:rsid w:val="001F4550"/>
    <w:rsid w:val="001F46BF"/>
    <w:rsid w:val="002007A1"/>
    <w:rsid w:val="0020088F"/>
    <w:rsid w:val="00201D9E"/>
    <w:rsid w:val="002035CC"/>
    <w:rsid w:val="00207071"/>
    <w:rsid w:val="00207641"/>
    <w:rsid w:val="002109B2"/>
    <w:rsid w:val="00211B74"/>
    <w:rsid w:val="0021365A"/>
    <w:rsid w:val="002206A6"/>
    <w:rsid w:val="002208AA"/>
    <w:rsid w:val="00221433"/>
    <w:rsid w:val="00223353"/>
    <w:rsid w:val="002233E2"/>
    <w:rsid w:val="0022383A"/>
    <w:rsid w:val="00224B93"/>
    <w:rsid w:val="00227551"/>
    <w:rsid w:val="00233B69"/>
    <w:rsid w:val="00241A57"/>
    <w:rsid w:val="00242AAC"/>
    <w:rsid w:val="00242EED"/>
    <w:rsid w:val="0024437E"/>
    <w:rsid w:val="00246FDA"/>
    <w:rsid w:val="00247AEB"/>
    <w:rsid w:val="0025167F"/>
    <w:rsid w:val="00251FB3"/>
    <w:rsid w:val="002548AA"/>
    <w:rsid w:val="00256518"/>
    <w:rsid w:val="002640F4"/>
    <w:rsid w:val="00265645"/>
    <w:rsid w:val="0026600E"/>
    <w:rsid w:val="002668C9"/>
    <w:rsid w:val="00270D0E"/>
    <w:rsid w:val="00276155"/>
    <w:rsid w:val="002775A7"/>
    <w:rsid w:val="00277AFC"/>
    <w:rsid w:val="00280DB7"/>
    <w:rsid w:val="002818B2"/>
    <w:rsid w:val="002826D8"/>
    <w:rsid w:val="00284B96"/>
    <w:rsid w:val="00285456"/>
    <w:rsid w:val="002854FF"/>
    <w:rsid w:val="00290CA6"/>
    <w:rsid w:val="00294113"/>
    <w:rsid w:val="00295858"/>
    <w:rsid w:val="00295FED"/>
    <w:rsid w:val="00296147"/>
    <w:rsid w:val="002A01D3"/>
    <w:rsid w:val="002A09C8"/>
    <w:rsid w:val="002A234C"/>
    <w:rsid w:val="002A272C"/>
    <w:rsid w:val="002A4E0F"/>
    <w:rsid w:val="002A7472"/>
    <w:rsid w:val="002B10C6"/>
    <w:rsid w:val="002B12C7"/>
    <w:rsid w:val="002B1DD6"/>
    <w:rsid w:val="002B6C24"/>
    <w:rsid w:val="002B7BCC"/>
    <w:rsid w:val="002C1503"/>
    <w:rsid w:val="002C2B40"/>
    <w:rsid w:val="002C465F"/>
    <w:rsid w:val="002C643E"/>
    <w:rsid w:val="002C7A1B"/>
    <w:rsid w:val="002D07A4"/>
    <w:rsid w:val="002D3CB5"/>
    <w:rsid w:val="002D408C"/>
    <w:rsid w:val="002D5423"/>
    <w:rsid w:val="002E13DE"/>
    <w:rsid w:val="002E4C35"/>
    <w:rsid w:val="002F02D7"/>
    <w:rsid w:val="002F06A3"/>
    <w:rsid w:val="002F28BC"/>
    <w:rsid w:val="002F72E1"/>
    <w:rsid w:val="002F7C21"/>
    <w:rsid w:val="00300C4A"/>
    <w:rsid w:val="00301C5B"/>
    <w:rsid w:val="003028DB"/>
    <w:rsid w:val="00303D7A"/>
    <w:rsid w:val="003049E4"/>
    <w:rsid w:val="00311044"/>
    <w:rsid w:val="003111F2"/>
    <w:rsid w:val="00311B2F"/>
    <w:rsid w:val="00314FA2"/>
    <w:rsid w:val="00315298"/>
    <w:rsid w:val="00316EB4"/>
    <w:rsid w:val="00321FFC"/>
    <w:rsid w:val="00322C98"/>
    <w:rsid w:val="00322F64"/>
    <w:rsid w:val="003275FE"/>
    <w:rsid w:val="003315DD"/>
    <w:rsid w:val="00332A51"/>
    <w:rsid w:val="00332DDE"/>
    <w:rsid w:val="0033393F"/>
    <w:rsid w:val="00336E33"/>
    <w:rsid w:val="00337914"/>
    <w:rsid w:val="0034291A"/>
    <w:rsid w:val="00343DD1"/>
    <w:rsid w:val="00345493"/>
    <w:rsid w:val="00345D48"/>
    <w:rsid w:val="00347E45"/>
    <w:rsid w:val="00350B3E"/>
    <w:rsid w:val="003517BE"/>
    <w:rsid w:val="003517E6"/>
    <w:rsid w:val="00351F8B"/>
    <w:rsid w:val="00353D18"/>
    <w:rsid w:val="003601C4"/>
    <w:rsid w:val="003604EB"/>
    <w:rsid w:val="003623A8"/>
    <w:rsid w:val="00362C45"/>
    <w:rsid w:val="00363AE6"/>
    <w:rsid w:val="00364BFD"/>
    <w:rsid w:val="00364C35"/>
    <w:rsid w:val="00370459"/>
    <w:rsid w:val="0037092E"/>
    <w:rsid w:val="00372E30"/>
    <w:rsid w:val="00373051"/>
    <w:rsid w:val="00375036"/>
    <w:rsid w:val="00376DEB"/>
    <w:rsid w:val="00377BDE"/>
    <w:rsid w:val="00382710"/>
    <w:rsid w:val="00384F90"/>
    <w:rsid w:val="00385A16"/>
    <w:rsid w:val="00386AA4"/>
    <w:rsid w:val="00387DDE"/>
    <w:rsid w:val="003918A9"/>
    <w:rsid w:val="0039422C"/>
    <w:rsid w:val="00394948"/>
    <w:rsid w:val="00395363"/>
    <w:rsid w:val="003960D8"/>
    <w:rsid w:val="003A3DDB"/>
    <w:rsid w:val="003A5186"/>
    <w:rsid w:val="003A70B2"/>
    <w:rsid w:val="003B21D7"/>
    <w:rsid w:val="003B23FA"/>
    <w:rsid w:val="003B294C"/>
    <w:rsid w:val="003B334E"/>
    <w:rsid w:val="003B33CA"/>
    <w:rsid w:val="003B36D5"/>
    <w:rsid w:val="003B414A"/>
    <w:rsid w:val="003B6DFA"/>
    <w:rsid w:val="003B6E64"/>
    <w:rsid w:val="003C1E93"/>
    <w:rsid w:val="003C35C1"/>
    <w:rsid w:val="003C7807"/>
    <w:rsid w:val="003D1A36"/>
    <w:rsid w:val="003D350C"/>
    <w:rsid w:val="003D4CAD"/>
    <w:rsid w:val="003D56BB"/>
    <w:rsid w:val="003E18EB"/>
    <w:rsid w:val="003E24F1"/>
    <w:rsid w:val="003E444F"/>
    <w:rsid w:val="003E63D1"/>
    <w:rsid w:val="003E7D13"/>
    <w:rsid w:val="003F0DD9"/>
    <w:rsid w:val="003F164C"/>
    <w:rsid w:val="003F5672"/>
    <w:rsid w:val="00400332"/>
    <w:rsid w:val="004011F6"/>
    <w:rsid w:val="0041046C"/>
    <w:rsid w:val="00412561"/>
    <w:rsid w:val="00412F90"/>
    <w:rsid w:val="0041596C"/>
    <w:rsid w:val="00421EC0"/>
    <w:rsid w:val="00426EF9"/>
    <w:rsid w:val="00430F95"/>
    <w:rsid w:val="004317E4"/>
    <w:rsid w:val="00432C7E"/>
    <w:rsid w:val="00433846"/>
    <w:rsid w:val="0043567C"/>
    <w:rsid w:val="0043652C"/>
    <w:rsid w:val="00445347"/>
    <w:rsid w:val="00445855"/>
    <w:rsid w:val="0045094E"/>
    <w:rsid w:val="00451555"/>
    <w:rsid w:val="00456019"/>
    <w:rsid w:val="00456177"/>
    <w:rsid w:val="00456187"/>
    <w:rsid w:val="00460B47"/>
    <w:rsid w:val="00465280"/>
    <w:rsid w:val="0046642C"/>
    <w:rsid w:val="00466D5F"/>
    <w:rsid w:val="0046746B"/>
    <w:rsid w:val="004706D7"/>
    <w:rsid w:val="0047131A"/>
    <w:rsid w:val="004746F7"/>
    <w:rsid w:val="00474DD2"/>
    <w:rsid w:val="00480DD7"/>
    <w:rsid w:val="00482698"/>
    <w:rsid w:val="00483EA1"/>
    <w:rsid w:val="00484382"/>
    <w:rsid w:val="00487131"/>
    <w:rsid w:val="00490C0D"/>
    <w:rsid w:val="0049159C"/>
    <w:rsid w:val="00491C92"/>
    <w:rsid w:val="004927EB"/>
    <w:rsid w:val="00493C69"/>
    <w:rsid w:val="004A41EF"/>
    <w:rsid w:val="004A4946"/>
    <w:rsid w:val="004A5DE1"/>
    <w:rsid w:val="004A6117"/>
    <w:rsid w:val="004A7B43"/>
    <w:rsid w:val="004B1463"/>
    <w:rsid w:val="004B1C51"/>
    <w:rsid w:val="004B22C0"/>
    <w:rsid w:val="004B41F3"/>
    <w:rsid w:val="004B7A1D"/>
    <w:rsid w:val="004C2C4E"/>
    <w:rsid w:val="004C48DF"/>
    <w:rsid w:val="004D2D0A"/>
    <w:rsid w:val="004D2EF0"/>
    <w:rsid w:val="004D3DA5"/>
    <w:rsid w:val="004E2206"/>
    <w:rsid w:val="004E2646"/>
    <w:rsid w:val="004E4415"/>
    <w:rsid w:val="004E5909"/>
    <w:rsid w:val="004F36A7"/>
    <w:rsid w:val="004F423F"/>
    <w:rsid w:val="004F6282"/>
    <w:rsid w:val="004F6F7C"/>
    <w:rsid w:val="00501A62"/>
    <w:rsid w:val="005021E1"/>
    <w:rsid w:val="00503018"/>
    <w:rsid w:val="005051AC"/>
    <w:rsid w:val="0050555C"/>
    <w:rsid w:val="00505EE6"/>
    <w:rsid w:val="005069F0"/>
    <w:rsid w:val="0050751E"/>
    <w:rsid w:val="00512CA3"/>
    <w:rsid w:val="00516A7E"/>
    <w:rsid w:val="0052158F"/>
    <w:rsid w:val="005233BA"/>
    <w:rsid w:val="0052593A"/>
    <w:rsid w:val="00525F92"/>
    <w:rsid w:val="005268FA"/>
    <w:rsid w:val="00530AD2"/>
    <w:rsid w:val="00535D32"/>
    <w:rsid w:val="00535E7D"/>
    <w:rsid w:val="00536FD4"/>
    <w:rsid w:val="005370DA"/>
    <w:rsid w:val="00537AED"/>
    <w:rsid w:val="00540075"/>
    <w:rsid w:val="00544B79"/>
    <w:rsid w:val="0054600F"/>
    <w:rsid w:val="0054648E"/>
    <w:rsid w:val="00547270"/>
    <w:rsid w:val="0054767E"/>
    <w:rsid w:val="00550875"/>
    <w:rsid w:val="00550C27"/>
    <w:rsid w:val="00551492"/>
    <w:rsid w:val="00554879"/>
    <w:rsid w:val="0055495E"/>
    <w:rsid w:val="00555AE5"/>
    <w:rsid w:val="005568B1"/>
    <w:rsid w:val="00562133"/>
    <w:rsid w:val="00562448"/>
    <w:rsid w:val="00562671"/>
    <w:rsid w:val="00563F1F"/>
    <w:rsid w:val="00564CE7"/>
    <w:rsid w:val="0056709C"/>
    <w:rsid w:val="005672C7"/>
    <w:rsid w:val="005706C1"/>
    <w:rsid w:val="0057200C"/>
    <w:rsid w:val="005757D7"/>
    <w:rsid w:val="00575A10"/>
    <w:rsid w:val="0057640E"/>
    <w:rsid w:val="00576E23"/>
    <w:rsid w:val="0057796B"/>
    <w:rsid w:val="00582DA9"/>
    <w:rsid w:val="00584434"/>
    <w:rsid w:val="0058444E"/>
    <w:rsid w:val="0058454D"/>
    <w:rsid w:val="00587E1A"/>
    <w:rsid w:val="00590CD6"/>
    <w:rsid w:val="00591D7F"/>
    <w:rsid w:val="005952CF"/>
    <w:rsid w:val="00597358"/>
    <w:rsid w:val="005A175C"/>
    <w:rsid w:val="005A43B9"/>
    <w:rsid w:val="005A4A9A"/>
    <w:rsid w:val="005B0EE6"/>
    <w:rsid w:val="005B11EA"/>
    <w:rsid w:val="005B2A4C"/>
    <w:rsid w:val="005B5336"/>
    <w:rsid w:val="005B741E"/>
    <w:rsid w:val="005C034B"/>
    <w:rsid w:val="005C06A8"/>
    <w:rsid w:val="005C207F"/>
    <w:rsid w:val="005C2ABA"/>
    <w:rsid w:val="005C2E66"/>
    <w:rsid w:val="005C3000"/>
    <w:rsid w:val="005D0CC9"/>
    <w:rsid w:val="005D1FA2"/>
    <w:rsid w:val="005D4047"/>
    <w:rsid w:val="005D430D"/>
    <w:rsid w:val="005D4F96"/>
    <w:rsid w:val="005D5ABE"/>
    <w:rsid w:val="005D6CFD"/>
    <w:rsid w:val="005E56BE"/>
    <w:rsid w:val="005E6085"/>
    <w:rsid w:val="005E65F1"/>
    <w:rsid w:val="005E7765"/>
    <w:rsid w:val="005F0356"/>
    <w:rsid w:val="005F27DE"/>
    <w:rsid w:val="005F37A6"/>
    <w:rsid w:val="005F46CC"/>
    <w:rsid w:val="005F5A79"/>
    <w:rsid w:val="005F5BE8"/>
    <w:rsid w:val="005F78E8"/>
    <w:rsid w:val="00600A44"/>
    <w:rsid w:val="00601AF6"/>
    <w:rsid w:val="00601F65"/>
    <w:rsid w:val="00605AE4"/>
    <w:rsid w:val="006109EB"/>
    <w:rsid w:val="00610F6B"/>
    <w:rsid w:val="00611F46"/>
    <w:rsid w:val="00615996"/>
    <w:rsid w:val="00616CB0"/>
    <w:rsid w:val="00622267"/>
    <w:rsid w:val="00622A16"/>
    <w:rsid w:val="00626AB3"/>
    <w:rsid w:val="00626E9D"/>
    <w:rsid w:val="00631465"/>
    <w:rsid w:val="00631F84"/>
    <w:rsid w:val="00634FA9"/>
    <w:rsid w:val="00636DEB"/>
    <w:rsid w:val="006403E4"/>
    <w:rsid w:val="00640798"/>
    <w:rsid w:val="006438AE"/>
    <w:rsid w:val="00643F4C"/>
    <w:rsid w:val="00644300"/>
    <w:rsid w:val="00644A78"/>
    <w:rsid w:val="0064529C"/>
    <w:rsid w:val="00645607"/>
    <w:rsid w:val="006456B1"/>
    <w:rsid w:val="006529CC"/>
    <w:rsid w:val="006545B3"/>
    <w:rsid w:val="00654B0D"/>
    <w:rsid w:val="00654C06"/>
    <w:rsid w:val="006557FF"/>
    <w:rsid w:val="00655FFE"/>
    <w:rsid w:val="0065601C"/>
    <w:rsid w:val="00656739"/>
    <w:rsid w:val="00657758"/>
    <w:rsid w:val="00657770"/>
    <w:rsid w:val="00660C52"/>
    <w:rsid w:val="00661442"/>
    <w:rsid w:val="00661FA4"/>
    <w:rsid w:val="00664E7B"/>
    <w:rsid w:val="00672DDA"/>
    <w:rsid w:val="00674809"/>
    <w:rsid w:val="006748AE"/>
    <w:rsid w:val="00675F39"/>
    <w:rsid w:val="00676C34"/>
    <w:rsid w:val="00676ED2"/>
    <w:rsid w:val="006808D1"/>
    <w:rsid w:val="00680BE4"/>
    <w:rsid w:val="00681204"/>
    <w:rsid w:val="00681AAA"/>
    <w:rsid w:val="006862FB"/>
    <w:rsid w:val="006910B7"/>
    <w:rsid w:val="00693A09"/>
    <w:rsid w:val="006948D3"/>
    <w:rsid w:val="00694F96"/>
    <w:rsid w:val="00695CDF"/>
    <w:rsid w:val="00696D3D"/>
    <w:rsid w:val="006A0BB0"/>
    <w:rsid w:val="006A0DC3"/>
    <w:rsid w:val="006A30FE"/>
    <w:rsid w:val="006A4207"/>
    <w:rsid w:val="006A5606"/>
    <w:rsid w:val="006A71DD"/>
    <w:rsid w:val="006B2584"/>
    <w:rsid w:val="006B3145"/>
    <w:rsid w:val="006B5086"/>
    <w:rsid w:val="006B5E27"/>
    <w:rsid w:val="006B5ED4"/>
    <w:rsid w:val="006B6ECD"/>
    <w:rsid w:val="006C01EA"/>
    <w:rsid w:val="006C0724"/>
    <w:rsid w:val="006C24CF"/>
    <w:rsid w:val="006C3841"/>
    <w:rsid w:val="006C5CD8"/>
    <w:rsid w:val="006C674B"/>
    <w:rsid w:val="006D0237"/>
    <w:rsid w:val="006D2DA1"/>
    <w:rsid w:val="006D395A"/>
    <w:rsid w:val="006D3F65"/>
    <w:rsid w:val="006D72B3"/>
    <w:rsid w:val="006D7ED4"/>
    <w:rsid w:val="006E114C"/>
    <w:rsid w:val="006E2861"/>
    <w:rsid w:val="006E2EB3"/>
    <w:rsid w:val="006E3368"/>
    <w:rsid w:val="006E484E"/>
    <w:rsid w:val="006E5FBE"/>
    <w:rsid w:val="006E7267"/>
    <w:rsid w:val="006E73BE"/>
    <w:rsid w:val="006F067A"/>
    <w:rsid w:val="006F0CE6"/>
    <w:rsid w:val="006F4AF7"/>
    <w:rsid w:val="006F55F5"/>
    <w:rsid w:val="006F5798"/>
    <w:rsid w:val="006F65E2"/>
    <w:rsid w:val="006F7372"/>
    <w:rsid w:val="007044A4"/>
    <w:rsid w:val="00714EB1"/>
    <w:rsid w:val="00716E48"/>
    <w:rsid w:val="00717BB3"/>
    <w:rsid w:val="00720675"/>
    <w:rsid w:val="0072325D"/>
    <w:rsid w:val="007245A3"/>
    <w:rsid w:val="007246B8"/>
    <w:rsid w:val="00726443"/>
    <w:rsid w:val="00731191"/>
    <w:rsid w:val="0074071D"/>
    <w:rsid w:val="0074101A"/>
    <w:rsid w:val="00741594"/>
    <w:rsid w:val="007438A3"/>
    <w:rsid w:val="007454F3"/>
    <w:rsid w:val="00745555"/>
    <w:rsid w:val="00747F23"/>
    <w:rsid w:val="00750BBF"/>
    <w:rsid w:val="0075490A"/>
    <w:rsid w:val="00755104"/>
    <w:rsid w:val="007552AE"/>
    <w:rsid w:val="00756732"/>
    <w:rsid w:val="007579D3"/>
    <w:rsid w:val="007603F3"/>
    <w:rsid w:val="0076062C"/>
    <w:rsid w:val="007606A9"/>
    <w:rsid w:val="00760DA8"/>
    <w:rsid w:val="007613EA"/>
    <w:rsid w:val="00762084"/>
    <w:rsid w:val="00763CCE"/>
    <w:rsid w:val="00766C0E"/>
    <w:rsid w:val="00767798"/>
    <w:rsid w:val="00770079"/>
    <w:rsid w:val="00770811"/>
    <w:rsid w:val="0077104F"/>
    <w:rsid w:val="007717D3"/>
    <w:rsid w:val="00775B07"/>
    <w:rsid w:val="00777209"/>
    <w:rsid w:val="007779C4"/>
    <w:rsid w:val="00777C09"/>
    <w:rsid w:val="00780E63"/>
    <w:rsid w:val="00780EF2"/>
    <w:rsid w:val="007836DB"/>
    <w:rsid w:val="00786FBF"/>
    <w:rsid w:val="0078793E"/>
    <w:rsid w:val="007914D0"/>
    <w:rsid w:val="007928C5"/>
    <w:rsid w:val="00792AED"/>
    <w:rsid w:val="0079319D"/>
    <w:rsid w:val="00794164"/>
    <w:rsid w:val="00795FB0"/>
    <w:rsid w:val="007967D2"/>
    <w:rsid w:val="007A08EE"/>
    <w:rsid w:val="007A4B01"/>
    <w:rsid w:val="007A4D6F"/>
    <w:rsid w:val="007A6707"/>
    <w:rsid w:val="007A73BD"/>
    <w:rsid w:val="007A7C92"/>
    <w:rsid w:val="007B1671"/>
    <w:rsid w:val="007B3A36"/>
    <w:rsid w:val="007C7731"/>
    <w:rsid w:val="007C7E8B"/>
    <w:rsid w:val="007D231F"/>
    <w:rsid w:val="007D2755"/>
    <w:rsid w:val="007D28CB"/>
    <w:rsid w:val="007D6015"/>
    <w:rsid w:val="007D7C40"/>
    <w:rsid w:val="007D7E96"/>
    <w:rsid w:val="007E365E"/>
    <w:rsid w:val="007E3B06"/>
    <w:rsid w:val="007E7520"/>
    <w:rsid w:val="007F444F"/>
    <w:rsid w:val="007F5C81"/>
    <w:rsid w:val="007F7E26"/>
    <w:rsid w:val="008013ED"/>
    <w:rsid w:val="0080406D"/>
    <w:rsid w:val="00805C26"/>
    <w:rsid w:val="00806799"/>
    <w:rsid w:val="00807625"/>
    <w:rsid w:val="00807FD6"/>
    <w:rsid w:val="00811E57"/>
    <w:rsid w:val="00812338"/>
    <w:rsid w:val="00814759"/>
    <w:rsid w:val="00816D29"/>
    <w:rsid w:val="008210B6"/>
    <w:rsid w:val="00821F23"/>
    <w:rsid w:val="0082208F"/>
    <w:rsid w:val="0082389D"/>
    <w:rsid w:val="008241A0"/>
    <w:rsid w:val="00825667"/>
    <w:rsid w:val="0082586B"/>
    <w:rsid w:val="0082653F"/>
    <w:rsid w:val="008268B4"/>
    <w:rsid w:val="00826C2F"/>
    <w:rsid w:val="00827D68"/>
    <w:rsid w:val="008302B5"/>
    <w:rsid w:val="008303AF"/>
    <w:rsid w:val="00831283"/>
    <w:rsid w:val="00832401"/>
    <w:rsid w:val="00832619"/>
    <w:rsid w:val="0083524A"/>
    <w:rsid w:val="008358ED"/>
    <w:rsid w:val="00840429"/>
    <w:rsid w:val="00842734"/>
    <w:rsid w:val="00843713"/>
    <w:rsid w:val="00846A87"/>
    <w:rsid w:val="00847D11"/>
    <w:rsid w:val="00851378"/>
    <w:rsid w:val="00852439"/>
    <w:rsid w:val="00854603"/>
    <w:rsid w:val="00861325"/>
    <w:rsid w:val="00862826"/>
    <w:rsid w:val="00862E50"/>
    <w:rsid w:val="008640BF"/>
    <w:rsid w:val="00864E66"/>
    <w:rsid w:val="0086561F"/>
    <w:rsid w:val="0086588E"/>
    <w:rsid w:val="008674F3"/>
    <w:rsid w:val="00867CCA"/>
    <w:rsid w:val="008813C3"/>
    <w:rsid w:val="00881417"/>
    <w:rsid w:val="00883F20"/>
    <w:rsid w:val="0088432A"/>
    <w:rsid w:val="00890966"/>
    <w:rsid w:val="00891AD8"/>
    <w:rsid w:val="00893A5C"/>
    <w:rsid w:val="00894302"/>
    <w:rsid w:val="00894534"/>
    <w:rsid w:val="00894798"/>
    <w:rsid w:val="00895115"/>
    <w:rsid w:val="00895A54"/>
    <w:rsid w:val="00895E6B"/>
    <w:rsid w:val="00897CAF"/>
    <w:rsid w:val="008A127F"/>
    <w:rsid w:val="008A13A4"/>
    <w:rsid w:val="008A2AB6"/>
    <w:rsid w:val="008A34FF"/>
    <w:rsid w:val="008A56BA"/>
    <w:rsid w:val="008B226F"/>
    <w:rsid w:val="008B383F"/>
    <w:rsid w:val="008B72C3"/>
    <w:rsid w:val="008C15D0"/>
    <w:rsid w:val="008C2216"/>
    <w:rsid w:val="008C352C"/>
    <w:rsid w:val="008C458E"/>
    <w:rsid w:val="008C4DF1"/>
    <w:rsid w:val="008C74E0"/>
    <w:rsid w:val="008C7F37"/>
    <w:rsid w:val="008D4650"/>
    <w:rsid w:val="008D5A78"/>
    <w:rsid w:val="008E1400"/>
    <w:rsid w:val="008E2523"/>
    <w:rsid w:val="008E29A9"/>
    <w:rsid w:val="008F04E7"/>
    <w:rsid w:val="008F1949"/>
    <w:rsid w:val="008F2E41"/>
    <w:rsid w:val="008F3699"/>
    <w:rsid w:val="008F3E05"/>
    <w:rsid w:val="008F4228"/>
    <w:rsid w:val="008F55B7"/>
    <w:rsid w:val="008F5697"/>
    <w:rsid w:val="008F5884"/>
    <w:rsid w:val="008F6D7D"/>
    <w:rsid w:val="008F6F81"/>
    <w:rsid w:val="00900F54"/>
    <w:rsid w:val="00902560"/>
    <w:rsid w:val="00904AA1"/>
    <w:rsid w:val="00906212"/>
    <w:rsid w:val="009074B3"/>
    <w:rsid w:val="009101FD"/>
    <w:rsid w:val="00913B8E"/>
    <w:rsid w:val="0091424F"/>
    <w:rsid w:val="00914FAF"/>
    <w:rsid w:val="00916225"/>
    <w:rsid w:val="0091765A"/>
    <w:rsid w:val="0092183E"/>
    <w:rsid w:val="009228E8"/>
    <w:rsid w:val="009239F6"/>
    <w:rsid w:val="00924202"/>
    <w:rsid w:val="00924BA4"/>
    <w:rsid w:val="00924EE0"/>
    <w:rsid w:val="00926079"/>
    <w:rsid w:val="0092641D"/>
    <w:rsid w:val="00936370"/>
    <w:rsid w:val="0093645E"/>
    <w:rsid w:val="0094262C"/>
    <w:rsid w:val="0094776A"/>
    <w:rsid w:val="00947C49"/>
    <w:rsid w:val="0095024F"/>
    <w:rsid w:val="00951A26"/>
    <w:rsid w:val="00955929"/>
    <w:rsid w:val="00957D85"/>
    <w:rsid w:val="009611ED"/>
    <w:rsid w:val="009642AB"/>
    <w:rsid w:val="00966B09"/>
    <w:rsid w:val="00972B6D"/>
    <w:rsid w:val="009738A0"/>
    <w:rsid w:val="00973EDF"/>
    <w:rsid w:val="0098311F"/>
    <w:rsid w:val="00985AAC"/>
    <w:rsid w:val="00992306"/>
    <w:rsid w:val="009A03DA"/>
    <w:rsid w:val="009A39A2"/>
    <w:rsid w:val="009A6BB6"/>
    <w:rsid w:val="009B44D7"/>
    <w:rsid w:val="009C0C56"/>
    <w:rsid w:val="009C14F7"/>
    <w:rsid w:val="009C3A1E"/>
    <w:rsid w:val="009C440D"/>
    <w:rsid w:val="009C67CF"/>
    <w:rsid w:val="009C75E5"/>
    <w:rsid w:val="009D1122"/>
    <w:rsid w:val="009D1A79"/>
    <w:rsid w:val="009D1A9F"/>
    <w:rsid w:val="009D2025"/>
    <w:rsid w:val="009D3982"/>
    <w:rsid w:val="009D398B"/>
    <w:rsid w:val="009D39C0"/>
    <w:rsid w:val="009D3FDF"/>
    <w:rsid w:val="009D4939"/>
    <w:rsid w:val="009D60AD"/>
    <w:rsid w:val="009E3BE3"/>
    <w:rsid w:val="009E7394"/>
    <w:rsid w:val="009F0282"/>
    <w:rsid w:val="009F406A"/>
    <w:rsid w:val="009F74F6"/>
    <w:rsid w:val="00A00CEB"/>
    <w:rsid w:val="00A030EA"/>
    <w:rsid w:val="00A06779"/>
    <w:rsid w:val="00A06848"/>
    <w:rsid w:val="00A131AC"/>
    <w:rsid w:val="00A13922"/>
    <w:rsid w:val="00A16111"/>
    <w:rsid w:val="00A164A8"/>
    <w:rsid w:val="00A16621"/>
    <w:rsid w:val="00A24B2F"/>
    <w:rsid w:val="00A25D94"/>
    <w:rsid w:val="00A278F4"/>
    <w:rsid w:val="00A27A97"/>
    <w:rsid w:val="00A27EBA"/>
    <w:rsid w:val="00A27F07"/>
    <w:rsid w:val="00A3152D"/>
    <w:rsid w:val="00A33EEA"/>
    <w:rsid w:val="00A34B69"/>
    <w:rsid w:val="00A3682F"/>
    <w:rsid w:val="00A3701E"/>
    <w:rsid w:val="00A4064E"/>
    <w:rsid w:val="00A409E9"/>
    <w:rsid w:val="00A50D9C"/>
    <w:rsid w:val="00A512FE"/>
    <w:rsid w:val="00A51537"/>
    <w:rsid w:val="00A54F68"/>
    <w:rsid w:val="00A55311"/>
    <w:rsid w:val="00A55E81"/>
    <w:rsid w:val="00A56089"/>
    <w:rsid w:val="00A57EA3"/>
    <w:rsid w:val="00A62474"/>
    <w:rsid w:val="00A629CB"/>
    <w:rsid w:val="00A6339A"/>
    <w:rsid w:val="00A63956"/>
    <w:rsid w:val="00A673BF"/>
    <w:rsid w:val="00A67F1F"/>
    <w:rsid w:val="00A702DD"/>
    <w:rsid w:val="00A7160E"/>
    <w:rsid w:val="00A716D1"/>
    <w:rsid w:val="00A72502"/>
    <w:rsid w:val="00A72D45"/>
    <w:rsid w:val="00A762E5"/>
    <w:rsid w:val="00A76CC7"/>
    <w:rsid w:val="00A818ED"/>
    <w:rsid w:val="00A81C47"/>
    <w:rsid w:val="00A82911"/>
    <w:rsid w:val="00A8373A"/>
    <w:rsid w:val="00A86088"/>
    <w:rsid w:val="00A87D9B"/>
    <w:rsid w:val="00A904F6"/>
    <w:rsid w:val="00A9207A"/>
    <w:rsid w:val="00A93AF6"/>
    <w:rsid w:val="00A93BE9"/>
    <w:rsid w:val="00A9455F"/>
    <w:rsid w:val="00A96D2C"/>
    <w:rsid w:val="00A97350"/>
    <w:rsid w:val="00AA5372"/>
    <w:rsid w:val="00AA65EA"/>
    <w:rsid w:val="00AA7191"/>
    <w:rsid w:val="00AA7A2B"/>
    <w:rsid w:val="00AA7EA0"/>
    <w:rsid w:val="00AB2FDE"/>
    <w:rsid w:val="00AB740D"/>
    <w:rsid w:val="00AB7D13"/>
    <w:rsid w:val="00AC037B"/>
    <w:rsid w:val="00AC146E"/>
    <w:rsid w:val="00AC1631"/>
    <w:rsid w:val="00AC3D8D"/>
    <w:rsid w:val="00AC50C0"/>
    <w:rsid w:val="00AD1C66"/>
    <w:rsid w:val="00AD225C"/>
    <w:rsid w:val="00AD7D7A"/>
    <w:rsid w:val="00AE2153"/>
    <w:rsid w:val="00AE351D"/>
    <w:rsid w:val="00AF07E8"/>
    <w:rsid w:val="00AF3C79"/>
    <w:rsid w:val="00AF4C8E"/>
    <w:rsid w:val="00AF53A6"/>
    <w:rsid w:val="00AF5447"/>
    <w:rsid w:val="00B023F0"/>
    <w:rsid w:val="00B04639"/>
    <w:rsid w:val="00B05F5B"/>
    <w:rsid w:val="00B11128"/>
    <w:rsid w:val="00B132D8"/>
    <w:rsid w:val="00B13E19"/>
    <w:rsid w:val="00B14DEA"/>
    <w:rsid w:val="00B15D91"/>
    <w:rsid w:val="00B2254D"/>
    <w:rsid w:val="00B22863"/>
    <w:rsid w:val="00B25BC6"/>
    <w:rsid w:val="00B272AB"/>
    <w:rsid w:val="00B323DB"/>
    <w:rsid w:val="00B32582"/>
    <w:rsid w:val="00B32D51"/>
    <w:rsid w:val="00B33560"/>
    <w:rsid w:val="00B33D4E"/>
    <w:rsid w:val="00B34213"/>
    <w:rsid w:val="00B35A16"/>
    <w:rsid w:val="00B36508"/>
    <w:rsid w:val="00B376B0"/>
    <w:rsid w:val="00B40027"/>
    <w:rsid w:val="00B4055E"/>
    <w:rsid w:val="00B40907"/>
    <w:rsid w:val="00B409C8"/>
    <w:rsid w:val="00B43CC0"/>
    <w:rsid w:val="00B45F09"/>
    <w:rsid w:val="00B46090"/>
    <w:rsid w:val="00B501B6"/>
    <w:rsid w:val="00B50E61"/>
    <w:rsid w:val="00B51AB1"/>
    <w:rsid w:val="00B51B51"/>
    <w:rsid w:val="00B54D87"/>
    <w:rsid w:val="00B568F0"/>
    <w:rsid w:val="00B56B18"/>
    <w:rsid w:val="00B56E35"/>
    <w:rsid w:val="00B605CC"/>
    <w:rsid w:val="00B61D6F"/>
    <w:rsid w:val="00B63BE3"/>
    <w:rsid w:val="00B63BED"/>
    <w:rsid w:val="00B654A0"/>
    <w:rsid w:val="00B6637E"/>
    <w:rsid w:val="00B66E2F"/>
    <w:rsid w:val="00B66E5D"/>
    <w:rsid w:val="00B72521"/>
    <w:rsid w:val="00B74F3F"/>
    <w:rsid w:val="00B75FB5"/>
    <w:rsid w:val="00B802AF"/>
    <w:rsid w:val="00B8364A"/>
    <w:rsid w:val="00B83948"/>
    <w:rsid w:val="00B85CD2"/>
    <w:rsid w:val="00B87CA3"/>
    <w:rsid w:val="00B90D7E"/>
    <w:rsid w:val="00B91B48"/>
    <w:rsid w:val="00B91E04"/>
    <w:rsid w:val="00B928C9"/>
    <w:rsid w:val="00B96B3F"/>
    <w:rsid w:val="00B96B83"/>
    <w:rsid w:val="00BA09CF"/>
    <w:rsid w:val="00BA17A4"/>
    <w:rsid w:val="00BA1B51"/>
    <w:rsid w:val="00BA4460"/>
    <w:rsid w:val="00BA68F7"/>
    <w:rsid w:val="00BA78C8"/>
    <w:rsid w:val="00BB04F7"/>
    <w:rsid w:val="00BB1758"/>
    <w:rsid w:val="00BB46D7"/>
    <w:rsid w:val="00BB51CE"/>
    <w:rsid w:val="00BB575B"/>
    <w:rsid w:val="00BB72BB"/>
    <w:rsid w:val="00BB7BC3"/>
    <w:rsid w:val="00BB7BE0"/>
    <w:rsid w:val="00BC095B"/>
    <w:rsid w:val="00BC1886"/>
    <w:rsid w:val="00BC40D7"/>
    <w:rsid w:val="00BC519B"/>
    <w:rsid w:val="00BC5AFF"/>
    <w:rsid w:val="00BC5F42"/>
    <w:rsid w:val="00BC602F"/>
    <w:rsid w:val="00BC67FF"/>
    <w:rsid w:val="00BD06A9"/>
    <w:rsid w:val="00BD120B"/>
    <w:rsid w:val="00BD156C"/>
    <w:rsid w:val="00BD15BE"/>
    <w:rsid w:val="00BD2A2C"/>
    <w:rsid w:val="00BD2B3C"/>
    <w:rsid w:val="00BD4F1C"/>
    <w:rsid w:val="00BD6B95"/>
    <w:rsid w:val="00BD6C8D"/>
    <w:rsid w:val="00BD7DD1"/>
    <w:rsid w:val="00BE0E20"/>
    <w:rsid w:val="00BE1461"/>
    <w:rsid w:val="00BE2CFC"/>
    <w:rsid w:val="00BE596C"/>
    <w:rsid w:val="00BE7E55"/>
    <w:rsid w:val="00BF0D7F"/>
    <w:rsid w:val="00BF291D"/>
    <w:rsid w:val="00BF3441"/>
    <w:rsid w:val="00BF3455"/>
    <w:rsid w:val="00BF3F8D"/>
    <w:rsid w:val="00BF4930"/>
    <w:rsid w:val="00BF5A28"/>
    <w:rsid w:val="00BF631A"/>
    <w:rsid w:val="00BF75F8"/>
    <w:rsid w:val="00BF7F41"/>
    <w:rsid w:val="00C003BD"/>
    <w:rsid w:val="00C003DC"/>
    <w:rsid w:val="00C041B9"/>
    <w:rsid w:val="00C0461C"/>
    <w:rsid w:val="00C056FB"/>
    <w:rsid w:val="00C05A37"/>
    <w:rsid w:val="00C05D5D"/>
    <w:rsid w:val="00C07BB6"/>
    <w:rsid w:val="00C11CB3"/>
    <w:rsid w:val="00C13301"/>
    <w:rsid w:val="00C20A4E"/>
    <w:rsid w:val="00C20C2E"/>
    <w:rsid w:val="00C22FA0"/>
    <w:rsid w:val="00C245DB"/>
    <w:rsid w:val="00C268FE"/>
    <w:rsid w:val="00C26F9D"/>
    <w:rsid w:val="00C27213"/>
    <w:rsid w:val="00C30D8B"/>
    <w:rsid w:val="00C30F55"/>
    <w:rsid w:val="00C360A6"/>
    <w:rsid w:val="00C36A1B"/>
    <w:rsid w:val="00C36E0A"/>
    <w:rsid w:val="00C373FD"/>
    <w:rsid w:val="00C42127"/>
    <w:rsid w:val="00C44332"/>
    <w:rsid w:val="00C450F5"/>
    <w:rsid w:val="00C452E2"/>
    <w:rsid w:val="00C458C6"/>
    <w:rsid w:val="00C47C63"/>
    <w:rsid w:val="00C47E5B"/>
    <w:rsid w:val="00C51065"/>
    <w:rsid w:val="00C53C0A"/>
    <w:rsid w:val="00C54FA9"/>
    <w:rsid w:val="00C71418"/>
    <w:rsid w:val="00C7216F"/>
    <w:rsid w:val="00C75BE0"/>
    <w:rsid w:val="00C802EE"/>
    <w:rsid w:val="00C810DA"/>
    <w:rsid w:val="00C820DD"/>
    <w:rsid w:val="00C84096"/>
    <w:rsid w:val="00C8436D"/>
    <w:rsid w:val="00C87F99"/>
    <w:rsid w:val="00C928AC"/>
    <w:rsid w:val="00C9301F"/>
    <w:rsid w:val="00C9315E"/>
    <w:rsid w:val="00C96233"/>
    <w:rsid w:val="00C96BC8"/>
    <w:rsid w:val="00CA0B61"/>
    <w:rsid w:val="00CA1584"/>
    <w:rsid w:val="00CA3CA5"/>
    <w:rsid w:val="00CA3DAE"/>
    <w:rsid w:val="00CA4C38"/>
    <w:rsid w:val="00CA6D14"/>
    <w:rsid w:val="00CA7DB5"/>
    <w:rsid w:val="00CA7DBC"/>
    <w:rsid w:val="00CB0767"/>
    <w:rsid w:val="00CB2AB3"/>
    <w:rsid w:val="00CB36AC"/>
    <w:rsid w:val="00CB660A"/>
    <w:rsid w:val="00CC1383"/>
    <w:rsid w:val="00CC163B"/>
    <w:rsid w:val="00CC1F68"/>
    <w:rsid w:val="00CC30B6"/>
    <w:rsid w:val="00CC426D"/>
    <w:rsid w:val="00CC6457"/>
    <w:rsid w:val="00CC7539"/>
    <w:rsid w:val="00CD00EE"/>
    <w:rsid w:val="00CD5165"/>
    <w:rsid w:val="00CD525D"/>
    <w:rsid w:val="00CE0734"/>
    <w:rsid w:val="00CE19D6"/>
    <w:rsid w:val="00CE2F2C"/>
    <w:rsid w:val="00CE32CE"/>
    <w:rsid w:val="00CE4359"/>
    <w:rsid w:val="00CF0455"/>
    <w:rsid w:val="00CF2DB9"/>
    <w:rsid w:val="00CF341E"/>
    <w:rsid w:val="00D00946"/>
    <w:rsid w:val="00D033FD"/>
    <w:rsid w:val="00D0689B"/>
    <w:rsid w:val="00D06C4E"/>
    <w:rsid w:val="00D06D59"/>
    <w:rsid w:val="00D10532"/>
    <w:rsid w:val="00D12FDF"/>
    <w:rsid w:val="00D15520"/>
    <w:rsid w:val="00D15FEB"/>
    <w:rsid w:val="00D166CC"/>
    <w:rsid w:val="00D17424"/>
    <w:rsid w:val="00D17B6E"/>
    <w:rsid w:val="00D2181F"/>
    <w:rsid w:val="00D231D7"/>
    <w:rsid w:val="00D25C9D"/>
    <w:rsid w:val="00D2620B"/>
    <w:rsid w:val="00D26395"/>
    <w:rsid w:val="00D266AB"/>
    <w:rsid w:val="00D27A4A"/>
    <w:rsid w:val="00D30CE1"/>
    <w:rsid w:val="00D35381"/>
    <w:rsid w:val="00D353CE"/>
    <w:rsid w:val="00D35CE3"/>
    <w:rsid w:val="00D36482"/>
    <w:rsid w:val="00D40803"/>
    <w:rsid w:val="00D41C33"/>
    <w:rsid w:val="00D428E4"/>
    <w:rsid w:val="00D44D78"/>
    <w:rsid w:val="00D46114"/>
    <w:rsid w:val="00D47468"/>
    <w:rsid w:val="00D50CBA"/>
    <w:rsid w:val="00D52A91"/>
    <w:rsid w:val="00D52F7F"/>
    <w:rsid w:val="00D54EBF"/>
    <w:rsid w:val="00D54F32"/>
    <w:rsid w:val="00D62438"/>
    <w:rsid w:val="00D6278B"/>
    <w:rsid w:val="00D64517"/>
    <w:rsid w:val="00D64F69"/>
    <w:rsid w:val="00D65174"/>
    <w:rsid w:val="00D653A6"/>
    <w:rsid w:val="00D6571C"/>
    <w:rsid w:val="00D701B3"/>
    <w:rsid w:val="00D70700"/>
    <w:rsid w:val="00D71D54"/>
    <w:rsid w:val="00D73590"/>
    <w:rsid w:val="00D7438B"/>
    <w:rsid w:val="00D8079B"/>
    <w:rsid w:val="00D866B9"/>
    <w:rsid w:val="00D9503B"/>
    <w:rsid w:val="00D95AF5"/>
    <w:rsid w:val="00D96A95"/>
    <w:rsid w:val="00D96AD1"/>
    <w:rsid w:val="00DA4788"/>
    <w:rsid w:val="00DA5DF3"/>
    <w:rsid w:val="00DB0645"/>
    <w:rsid w:val="00DB06A6"/>
    <w:rsid w:val="00DB44BE"/>
    <w:rsid w:val="00DB5539"/>
    <w:rsid w:val="00DB6E1F"/>
    <w:rsid w:val="00DC1DA2"/>
    <w:rsid w:val="00DC2979"/>
    <w:rsid w:val="00DC2A75"/>
    <w:rsid w:val="00DC49B3"/>
    <w:rsid w:val="00DC4BB0"/>
    <w:rsid w:val="00DC65B9"/>
    <w:rsid w:val="00DC7470"/>
    <w:rsid w:val="00DD3FE9"/>
    <w:rsid w:val="00DD4006"/>
    <w:rsid w:val="00DD54A7"/>
    <w:rsid w:val="00DD5A60"/>
    <w:rsid w:val="00DD5EA5"/>
    <w:rsid w:val="00DE03B1"/>
    <w:rsid w:val="00DE0F15"/>
    <w:rsid w:val="00DE3BFA"/>
    <w:rsid w:val="00DE53BA"/>
    <w:rsid w:val="00DF0489"/>
    <w:rsid w:val="00DF0A00"/>
    <w:rsid w:val="00DF0F59"/>
    <w:rsid w:val="00DF1CDF"/>
    <w:rsid w:val="00DF1D3B"/>
    <w:rsid w:val="00DF375E"/>
    <w:rsid w:val="00E01BDC"/>
    <w:rsid w:val="00E024D9"/>
    <w:rsid w:val="00E035A1"/>
    <w:rsid w:val="00E03FAA"/>
    <w:rsid w:val="00E040D3"/>
    <w:rsid w:val="00E04E93"/>
    <w:rsid w:val="00E06866"/>
    <w:rsid w:val="00E0727E"/>
    <w:rsid w:val="00E07711"/>
    <w:rsid w:val="00E1222D"/>
    <w:rsid w:val="00E1366E"/>
    <w:rsid w:val="00E142E8"/>
    <w:rsid w:val="00E1578B"/>
    <w:rsid w:val="00E16E08"/>
    <w:rsid w:val="00E2034B"/>
    <w:rsid w:val="00E21E00"/>
    <w:rsid w:val="00E21FBA"/>
    <w:rsid w:val="00E22C2F"/>
    <w:rsid w:val="00E238AF"/>
    <w:rsid w:val="00E353A8"/>
    <w:rsid w:val="00E35686"/>
    <w:rsid w:val="00E35DD3"/>
    <w:rsid w:val="00E41E08"/>
    <w:rsid w:val="00E46F18"/>
    <w:rsid w:val="00E549F9"/>
    <w:rsid w:val="00E57D01"/>
    <w:rsid w:val="00E6076E"/>
    <w:rsid w:val="00E6105B"/>
    <w:rsid w:val="00E63EF9"/>
    <w:rsid w:val="00E65527"/>
    <w:rsid w:val="00E67AA3"/>
    <w:rsid w:val="00E71B16"/>
    <w:rsid w:val="00E73F24"/>
    <w:rsid w:val="00E81304"/>
    <w:rsid w:val="00E82FB9"/>
    <w:rsid w:val="00E8494D"/>
    <w:rsid w:val="00E85013"/>
    <w:rsid w:val="00E852F1"/>
    <w:rsid w:val="00E8654A"/>
    <w:rsid w:val="00E91A58"/>
    <w:rsid w:val="00E93255"/>
    <w:rsid w:val="00E938A1"/>
    <w:rsid w:val="00E93C55"/>
    <w:rsid w:val="00E94524"/>
    <w:rsid w:val="00EA1721"/>
    <w:rsid w:val="00EA3BAB"/>
    <w:rsid w:val="00EA52C2"/>
    <w:rsid w:val="00EA562C"/>
    <w:rsid w:val="00EB04F5"/>
    <w:rsid w:val="00EB184D"/>
    <w:rsid w:val="00EB39C5"/>
    <w:rsid w:val="00EB3BD6"/>
    <w:rsid w:val="00EB5419"/>
    <w:rsid w:val="00EB5DB0"/>
    <w:rsid w:val="00EB6A87"/>
    <w:rsid w:val="00EC078F"/>
    <w:rsid w:val="00EC0CFA"/>
    <w:rsid w:val="00EC0E1E"/>
    <w:rsid w:val="00EC152C"/>
    <w:rsid w:val="00EC22A6"/>
    <w:rsid w:val="00EC2D60"/>
    <w:rsid w:val="00EC3533"/>
    <w:rsid w:val="00EC5697"/>
    <w:rsid w:val="00EC75FC"/>
    <w:rsid w:val="00ED1EC8"/>
    <w:rsid w:val="00ED553F"/>
    <w:rsid w:val="00ED5599"/>
    <w:rsid w:val="00EE0110"/>
    <w:rsid w:val="00EE0D44"/>
    <w:rsid w:val="00EE3CCE"/>
    <w:rsid w:val="00EE4C5F"/>
    <w:rsid w:val="00EE7A6D"/>
    <w:rsid w:val="00EF05EC"/>
    <w:rsid w:val="00EF0861"/>
    <w:rsid w:val="00EF2E68"/>
    <w:rsid w:val="00EF4D95"/>
    <w:rsid w:val="00EF5425"/>
    <w:rsid w:val="00EF5F6A"/>
    <w:rsid w:val="00EF775B"/>
    <w:rsid w:val="00F00B06"/>
    <w:rsid w:val="00F00B78"/>
    <w:rsid w:val="00F023E9"/>
    <w:rsid w:val="00F03104"/>
    <w:rsid w:val="00F041AB"/>
    <w:rsid w:val="00F053E1"/>
    <w:rsid w:val="00F05F45"/>
    <w:rsid w:val="00F10DEC"/>
    <w:rsid w:val="00F13470"/>
    <w:rsid w:val="00F13E31"/>
    <w:rsid w:val="00F15428"/>
    <w:rsid w:val="00F17232"/>
    <w:rsid w:val="00F226A6"/>
    <w:rsid w:val="00F227E7"/>
    <w:rsid w:val="00F23E23"/>
    <w:rsid w:val="00F30EA2"/>
    <w:rsid w:val="00F32808"/>
    <w:rsid w:val="00F3579C"/>
    <w:rsid w:val="00F36122"/>
    <w:rsid w:val="00F4420B"/>
    <w:rsid w:val="00F451B5"/>
    <w:rsid w:val="00F51FCD"/>
    <w:rsid w:val="00F541C2"/>
    <w:rsid w:val="00F552CB"/>
    <w:rsid w:val="00F559AA"/>
    <w:rsid w:val="00F56365"/>
    <w:rsid w:val="00F56CF2"/>
    <w:rsid w:val="00F6074F"/>
    <w:rsid w:val="00F60C39"/>
    <w:rsid w:val="00F60C75"/>
    <w:rsid w:val="00F61499"/>
    <w:rsid w:val="00F6577D"/>
    <w:rsid w:val="00F65A7C"/>
    <w:rsid w:val="00F671DB"/>
    <w:rsid w:val="00F73A12"/>
    <w:rsid w:val="00F75A3E"/>
    <w:rsid w:val="00F76637"/>
    <w:rsid w:val="00F771D8"/>
    <w:rsid w:val="00F775F5"/>
    <w:rsid w:val="00F80ABB"/>
    <w:rsid w:val="00F81E45"/>
    <w:rsid w:val="00F84518"/>
    <w:rsid w:val="00F859A8"/>
    <w:rsid w:val="00F85A99"/>
    <w:rsid w:val="00F85F6F"/>
    <w:rsid w:val="00F94688"/>
    <w:rsid w:val="00F9512F"/>
    <w:rsid w:val="00F95167"/>
    <w:rsid w:val="00F965A1"/>
    <w:rsid w:val="00F974D2"/>
    <w:rsid w:val="00FA05FA"/>
    <w:rsid w:val="00FA1AE7"/>
    <w:rsid w:val="00FA3492"/>
    <w:rsid w:val="00FB6F19"/>
    <w:rsid w:val="00FB74EC"/>
    <w:rsid w:val="00FB7D9C"/>
    <w:rsid w:val="00FB7E64"/>
    <w:rsid w:val="00FC0C9C"/>
    <w:rsid w:val="00FC2E86"/>
    <w:rsid w:val="00FC36AF"/>
    <w:rsid w:val="00FC3752"/>
    <w:rsid w:val="00FC3D92"/>
    <w:rsid w:val="00FC4687"/>
    <w:rsid w:val="00FC4B39"/>
    <w:rsid w:val="00FC5CD6"/>
    <w:rsid w:val="00FC6F96"/>
    <w:rsid w:val="00FC7C12"/>
    <w:rsid w:val="00FD167E"/>
    <w:rsid w:val="00FD4329"/>
    <w:rsid w:val="00FD46D9"/>
    <w:rsid w:val="00FD51B0"/>
    <w:rsid w:val="00FD6CBF"/>
    <w:rsid w:val="00FD70A2"/>
    <w:rsid w:val="00FD7C7C"/>
    <w:rsid w:val="00FE167E"/>
    <w:rsid w:val="00FE5166"/>
    <w:rsid w:val="00FE6B84"/>
    <w:rsid w:val="00FF05FC"/>
    <w:rsid w:val="00FF3353"/>
    <w:rsid w:val="00FF693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170"/>
    <w:pPr>
      <w:bidi/>
      <w:spacing w:after="200" w:line="276" w:lineRule="auto"/>
      <w:jc w:val="both"/>
    </w:pPr>
    <w:rPr>
      <w:lang w:bidi="en-US"/>
    </w:rPr>
  </w:style>
  <w:style w:type="paragraph" w:styleId="Heading1">
    <w:name w:val="heading 1"/>
    <w:basedOn w:val="Normal"/>
    <w:next w:val="Normal"/>
    <w:link w:val="Heading1Char"/>
    <w:uiPriority w:val="9"/>
    <w:qFormat/>
    <w:rsid w:val="00127170"/>
    <w:pPr>
      <w:spacing w:before="300" w:after="40"/>
      <w:jc w:val="left"/>
      <w:outlineLvl w:val="0"/>
    </w:pPr>
    <w:rPr>
      <w:smallCaps/>
      <w:spacing w:val="5"/>
      <w:sz w:val="32"/>
      <w:szCs w:val="32"/>
    </w:rPr>
  </w:style>
  <w:style w:type="paragraph" w:styleId="Heading2">
    <w:name w:val="heading 2"/>
    <w:aliases w:val="Heading 2 Char Char Char Char Char Char Char Char Char Char Char Char Char Char Char Char Char Char Char Char Char Char Char"/>
    <w:basedOn w:val="Normal"/>
    <w:next w:val="Normal"/>
    <w:link w:val="Heading2Char"/>
    <w:unhideWhenUsed/>
    <w:qFormat/>
    <w:rsid w:val="00127170"/>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127170"/>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127170"/>
    <w:pPr>
      <w:spacing w:before="240" w:after="0"/>
      <w:jc w:val="left"/>
      <w:outlineLvl w:val="3"/>
    </w:pPr>
    <w:rPr>
      <w:smallCaps/>
      <w:spacing w:val="10"/>
      <w:sz w:val="22"/>
      <w:szCs w:val="22"/>
    </w:rPr>
  </w:style>
  <w:style w:type="paragraph" w:styleId="Heading5">
    <w:name w:val="heading 5"/>
    <w:basedOn w:val="Normal"/>
    <w:next w:val="Normal"/>
    <w:link w:val="Heading5Char"/>
    <w:unhideWhenUsed/>
    <w:qFormat/>
    <w:rsid w:val="00127170"/>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unhideWhenUsed/>
    <w:qFormat/>
    <w:rsid w:val="00127170"/>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127170"/>
    <w:pPr>
      <w:bidi w:val="0"/>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127170"/>
    <w:pPr>
      <w:bidi w:val="0"/>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127170"/>
    <w:pPr>
      <w:bidi w:val="0"/>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84B96"/>
    <w:rPr>
      <w:rFonts w:ascii="Times New Roman" w:eastAsia="SimSun" w:hAnsi="Times New Roman" w:cs="Times New Roman"/>
      <w:lang w:eastAsia="zh-CN" w:bidi="ar-SA"/>
    </w:rPr>
  </w:style>
  <w:style w:type="character" w:customStyle="1" w:styleId="FootnoteTextChar">
    <w:name w:val="Footnote Text Char"/>
    <w:link w:val="FootnoteText"/>
    <w:uiPriority w:val="99"/>
    <w:rsid w:val="00284B96"/>
    <w:rPr>
      <w:rFonts w:ascii="Times New Roman" w:eastAsia="SimSun" w:hAnsi="Times New Roman" w:cs="Times New Roman"/>
      <w:sz w:val="20"/>
      <w:szCs w:val="20"/>
      <w:lang w:eastAsia="zh-CN"/>
    </w:rPr>
  </w:style>
  <w:style w:type="character" w:styleId="FootnoteReference">
    <w:name w:val="footnote reference"/>
    <w:uiPriority w:val="99"/>
    <w:rsid w:val="00284B96"/>
    <w:rPr>
      <w:vertAlign w:val="superscript"/>
    </w:rPr>
  </w:style>
  <w:style w:type="character" w:customStyle="1" w:styleId="Heading3Char">
    <w:name w:val="Heading 3 Char"/>
    <w:basedOn w:val="DefaultParagraphFont"/>
    <w:link w:val="Heading3"/>
    <w:uiPriority w:val="9"/>
    <w:rsid w:val="00127170"/>
    <w:rPr>
      <w:smallCaps/>
      <w:spacing w:val="5"/>
      <w:sz w:val="24"/>
      <w:szCs w:val="24"/>
    </w:rPr>
  </w:style>
  <w:style w:type="paragraph" w:styleId="ListParagraph">
    <w:name w:val="List Paragraph"/>
    <w:basedOn w:val="Normal"/>
    <w:uiPriority w:val="34"/>
    <w:qFormat/>
    <w:rsid w:val="00127170"/>
    <w:pPr>
      <w:ind w:left="720"/>
      <w:contextualSpacing/>
    </w:p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127170"/>
    <w:rPr>
      <w:smallCaps/>
      <w:spacing w:val="5"/>
      <w:sz w:val="28"/>
      <w:szCs w:val="28"/>
    </w:rPr>
  </w:style>
  <w:style w:type="character" w:customStyle="1" w:styleId="Heading1Char">
    <w:name w:val="Heading 1 Char"/>
    <w:basedOn w:val="DefaultParagraphFont"/>
    <w:link w:val="Heading1"/>
    <w:uiPriority w:val="9"/>
    <w:rsid w:val="00127170"/>
    <w:rPr>
      <w:smallCaps/>
      <w:spacing w:val="5"/>
      <w:sz w:val="32"/>
      <w:szCs w:val="32"/>
    </w:rPr>
  </w:style>
  <w:style w:type="character" w:customStyle="1" w:styleId="Heading4Char">
    <w:name w:val="Heading 4 Char"/>
    <w:basedOn w:val="DefaultParagraphFont"/>
    <w:link w:val="Heading4"/>
    <w:uiPriority w:val="9"/>
    <w:rsid w:val="00127170"/>
    <w:rPr>
      <w:smallCaps/>
      <w:spacing w:val="10"/>
      <w:sz w:val="22"/>
      <w:szCs w:val="22"/>
    </w:rPr>
  </w:style>
  <w:style w:type="character" w:customStyle="1" w:styleId="Heading5Char">
    <w:name w:val="Heading 5 Char"/>
    <w:basedOn w:val="DefaultParagraphFont"/>
    <w:link w:val="Heading5"/>
    <w:rsid w:val="00127170"/>
    <w:rPr>
      <w:smallCaps/>
      <w:color w:val="943634"/>
      <w:spacing w:val="10"/>
      <w:sz w:val="22"/>
      <w:szCs w:val="26"/>
    </w:rPr>
  </w:style>
  <w:style w:type="character" w:customStyle="1" w:styleId="Heading6Char">
    <w:name w:val="Heading 6 Char"/>
    <w:basedOn w:val="DefaultParagraphFont"/>
    <w:link w:val="Heading6"/>
    <w:uiPriority w:val="9"/>
    <w:rsid w:val="00127170"/>
    <w:rPr>
      <w:smallCaps/>
      <w:color w:val="C0504D"/>
      <w:spacing w:val="5"/>
      <w:sz w:val="22"/>
    </w:rPr>
  </w:style>
  <w:style w:type="paragraph" w:styleId="BodyTextIndent">
    <w:name w:val="Body Text Indent"/>
    <w:basedOn w:val="Normal"/>
    <w:link w:val="BodyTextIndentChar"/>
    <w:rsid w:val="00DF0A00"/>
    <w:pPr>
      <w:spacing w:line="324" w:lineRule="auto"/>
      <w:ind w:firstLine="720"/>
      <w:jc w:val="lowKashida"/>
    </w:pPr>
    <w:rPr>
      <w:rFonts w:ascii="Times New Roman" w:hAnsi="Times New Roman" w:cs="Times New Roman"/>
      <w:sz w:val="24"/>
      <w:szCs w:val="28"/>
      <w:lang w:bidi="ar-SA"/>
    </w:rPr>
  </w:style>
  <w:style w:type="character" w:customStyle="1" w:styleId="BodyTextIndentChar">
    <w:name w:val="Body Text Indent Char"/>
    <w:link w:val="BodyTextIndent"/>
    <w:rsid w:val="00DF0A00"/>
    <w:rPr>
      <w:rFonts w:ascii="Times New Roman" w:eastAsia="Times New Roman" w:hAnsi="Times New Roman" w:cs="Mitra"/>
      <w:sz w:val="24"/>
      <w:szCs w:val="28"/>
    </w:rPr>
  </w:style>
  <w:style w:type="paragraph" w:styleId="Footer">
    <w:name w:val="footer"/>
    <w:basedOn w:val="Normal"/>
    <w:link w:val="FooterChar"/>
    <w:uiPriority w:val="99"/>
    <w:rsid w:val="00DF0A00"/>
    <w:pPr>
      <w:tabs>
        <w:tab w:val="center" w:pos="4153"/>
        <w:tab w:val="right" w:pos="8306"/>
      </w:tabs>
    </w:pPr>
    <w:rPr>
      <w:rFonts w:ascii="Times New Roman" w:hAnsi="Times New Roman" w:cs="Times New Roman"/>
      <w:sz w:val="24"/>
      <w:szCs w:val="24"/>
      <w:lang w:bidi="ar-SA"/>
    </w:rPr>
  </w:style>
  <w:style w:type="character" w:customStyle="1" w:styleId="FooterChar">
    <w:name w:val="Footer Char"/>
    <w:link w:val="Footer"/>
    <w:uiPriority w:val="99"/>
    <w:rsid w:val="00DF0A00"/>
    <w:rPr>
      <w:rFonts w:ascii="Times New Roman" w:eastAsia="Times New Roman" w:hAnsi="Times New Roman" w:cs="Times New Roman"/>
      <w:sz w:val="24"/>
      <w:szCs w:val="24"/>
    </w:rPr>
  </w:style>
  <w:style w:type="character" w:styleId="PageNumber">
    <w:name w:val="page number"/>
    <w:basedOn w:val="DefaultParagraphFont"/>
    <w:rsid w:val="00DF0A00"/>
  </w:style>
  <w:style w:type="paragraph" w:customStyle="1" w:styleId="a0">
    <w:name w:val="متن خط دار"/>
    <w:basedOn w:val="Normal"/>
    <w:rsid w:val="00DF0A00"/>
    <w:pPr>
      <w:numPr>
        <w:numId w:val="3"/>
      </w:numPr>
      <w:jc w:val="lowKashida"/>
    </w:pPr>
    <w:rPr>
      <w:rFonts w:cs="B Lotus"/>
      <w:szCs w:val="28"/>
      <w:lang w:bidi="fa-IR"/>
    </w:rPr>
  </w:style>
  <w:style w:type="paragraph" w:styleId="Header">
    <w:name w:val="header"/>
    <w:basedOn w:val="Normal"/>
    <w:link w:val="HeaderChar"/>
    <w:uiPriority w:val="99"/>
    <w:rsid w:val="00DF0A00"/>
    <w:pPr>
      <w:tabs>
        <w:tab w:val="center" w:pos="4153"/>
        <w:tab w:val="right" w:pos="8306"/>
      </w:tabs>
    </w:pPr>
    <w:rPr>
      <w:rFonts w:ascii="Times New Roman" w:hAnsi="Times New Roman" w:cs="Times New Roman"/>
      <w:sz w:val="24"/>
      <w:szCs w:val="24"/>
      <w:lang w:bidi="ar-SA"/>
    </w:rPr>
  </w:style>
  <w:style w:type="character" w:customStyle="1" w:styleId="HeaderChar">
    <w:name w:val="Header Char"/>
    <w:link w:val="Header"/>
    <w:uiPriority w:val="99"/>
    <w:rsid w:val="00DF0A00"/>
    <w:rPr>
      <w:rFonts w:ascii="Times New Roman" w:eastAsia="Times New Roman" w:hAnsi="Times New Roman" w:cs="Times New Roman"/>
      <w:sz w:val="24"/>
      <w:szCs w:val="24"/>
    </w:rPr>
  </w:style>
  <w:style w:type="table" w:styleId="TableGrid">
    <w:name w:val="Table Grid"/>
    <w:basedOn w:val="TableNormal"/>
    <w:uiPriority w:val="59"/>
    <w:rsid w:val="00DF0A00"/>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F0A00"/>
    <w:pPr>
      <w:spacing w:after="120" w:line="480" w:lineRule="auto"/>
    </w:pPr>
    <w:rPr>
      <w:rFonts w:ascii="Times New Roman" w:hAnsi="Times New Roman" w:cs="Times New Roman"/>
      <w:sz w:val="24"/>
      <w:szCs w:val="24"/>
      <w:lang w:bidi="ar-SA"/>
    </w:rPr>
  </w:style>
  <w:style w:type="character" w:customStyle="1" w:styleId="BodyText2Char">
    <w:name w:val="Body Text 2 Char"/>
    <w:link w:val="BodyText2"/>
    <w:rsid w:val="00DF0A00"/>
    <w:rPr>
      <w:rFonts w:ascii="Times New Roman" w:eastAsia="Times New Roman" w:hAnsi="Times New Roman" w:cs="Times New Roman"/>
      <w:sz w:val="24"/>
      <w:szCs w:val="24"/>
    </w:rPr>
  </w:style>
  <w:style w:type="paragraph" w:customStyle="1" w:styleId="a1">
    <w:name w:val="متن"/>
    <w:basedOn w:val="Normal"/>
    <w:link w:val="Char"/>
    <w:rsid w:val="00DF0A00"/>
    <w:pPr>
      <w:widowControl w:val="0"/>
      <w:ind w:firstLine="284"/>
      <w:jc w:val="lowKashida"/>
    </w:pPr>
    <w:rPr>
      <w:rFonts w:ascii="Times New Roman" w:hAnsi="Times New Roman" w:cs="B Lotus"/>
      <w:sz w:val="24"/>
      <w:szCs w:val="28"/>
      <w:lang w:bidi="fa-IR"/>
    </w:rPr>
  </w:style>
  <w:style w:type="character" w:customStyle="1" w:styleId="Char">
    <w:name w:val="متن Char"/>
    <w:link w:val="a1"/>
    <w:rsid w:val="00DF0A00"/>
    <w:rPr>
      <w:rFonts w:ascii="Times New Roman" w:eastAsia="Times New Roman" w:hAnsi="Times New Roman" w:cs="B Lotus"/>
      <w:sz w:val="24"/>
      <w:szCs w:val="28"/>
      <w:lang w:bidi="fa-IR"/>
    </w:rPr>
  </w:style>
  <w:style w:type="paragraph" w:customStyle="1" w:styleId="a2">
    <w:name w:val="تيتر دوم"/>
    <w:basedOn w:val="Normal"/>
    <w:rsid w:val="00DF0A00"/>
    <w:pPr>
      <w:jc w:val="lowKashida"/>
    </w:pPr>
    <w:rPr>
      <w:rFonts w:cs="B Titr"/>
      <w:b/>
      <w:bCs/>
      <w:lang w:bidi="fa-IR"/>
    </w:rPr>
  </w:style>
  <w:style w:type="paragraph" w:customStyle="1" w:styleId="a3">
    <w:name w:val="تيتر اول"/>
    <w:basedOn w:val="Normal"/>
    <w:rsid w:val="00DF0A00"/>
    <w:pPr>
      <w:jc w:val="lowKashida"/>
    </w:pPr>
    <w:rPr>
      <w:rFonts w:cs="B Titr"/>
      <w:b/>
      <w:bCs/>
      <w:sz w:val="28"/>
      <w:szCs w:val="28"/>
      <w:lang w:bidi="fa-IR"/>
    </w:rPr>
  </w:style>
  <w:style w:type="paragraph" w:customStyle="1" w:styleId="a">
    <w:name w:val="اعداد"/>
    <w:basedOn w:val="Normal"/>
    <w:rsid w:val="00DF0A00"/>
    <w:pPr>
      <w:numPr>
        <w:numId w:val="4"/>
      </w:numPr>
      <w:tabs>
        <w:tab w:val="left" w:pos="6104"/>
      </w:tabs>
      <w:jc w:val="lowKashida"/>
    </w:pPr>
    <w:rPr>
      <w:rFonts w:cs="B Lotus"/>
      <w:szCs w:val="28"/>
      <w:lang w:bidi="fa-IR"/>
    </w:rPr>
  </w:style>
  <w:style w:type="paragraph" w:styleId="BodyTextIndent2">
    <w:name w:val="Body Text Indent 2"/>
    <w:basedOn w:val="Normal"/>
    <w:link w:val="BodyTextIndent2Char"/>
    <w:rsid w:val="00DF0A00"/>
    <w:pPr>
      <w:spacing w:after="120" w:line="480" w:lineRule="auto"/>
      <w:ind w:left="283"/>
    </w:pPr>
    <w:rPr>
      <w:rFonts w:ascii="Times New Roman" w:hAnsi="Times New Roman" w:cs="Times New Roman"/>
      <w:sz w:val="24"/>
      <w:szCs w:val="24"/>
      <w:lang w:bidi="ar-SA"/>
    </w:rPr>
  </w:style>
  <w:style w:type="character" w:customStyle="1" w:styleId="BodyTextIndent2Char">
    <w:name w:val="Body Text Indent 2 Char"/>
    <w:link w:val="BodyTextIndent2"/>
    <w:rsid w:val="00DF0A00"/>
    <w:rPr>
      <w:rFonts w:ascii="Times New Roman" w:eastAsia="Times New Roman" w:hAnsi="Times New Roman" w:cs="Times New Roman"/>
      <w:sz w:val="24"/>
      <w:szCs w:val="24"/>
    </w:rPr>
  </w:style>
  <w:style w:type="paragraph" w:styleId="BodyText3">
    <w:name w:val="Body Text 3"/>
    <w:basedOn w:val="Normal"/>
    <w:link w:val="BodyText3Char"/>
    <w:rsid w:val="00DF0A00"/>
    <w:pPr>
      <w:spacing w:after="120"/>
    </w:pPr>
    <w:rPr>
      <w:rFonts w:ascii="Times New Roman" w:hAnsi="Times New Roman" w:cs="Times New Roman"/>
      <w:sz w:val="16"/>
      <w:szCs w:val="16"/>
      <w:lang w:bidi="ar-SA"/>
    </w:rPr>
  </w:style>
  <w:style w:type="character" w:customStyle="1" w:styleId="BodyText3Char">
    <w:name w:val="Body Text 3 Char"/>
    <w:link w:val="BodyText3"/>
    <w:rsid w:val="00DF0A00"/>
    <w:rPr>
      <w:rFonts w:ascii="Times New Roman" w:eastAsia="Times New Roman" w:hAnsi="Times New Roman" w:cs="Times New Roman"/>
      <w:sz w:val="16"/>
      <w:szCs w:val="16"/>
    </w:rPr>
  </w:style>
  <w:style w:type="character" w:styleId="Hyperlink">
    <w:name w:val="Hyperlink"/>
    <w:uiPriority w:val="99"/>
    <w:rsid w:val="00DF0A00"/>
    <w:rPr>
      <w:color w:val="0000FF"/>
      <w:u w:val="single"/>
    </w:rPr>
  </w:style>
  <w:style w:type="character" w:styleId="FollowedHyperlink">
    <w:name w:val="FollowedHyperlink"/>
    <w:uiPriority w:val="99"/>
    <w:rsid w:val="00DF0A00"/>
    <w:rPr>
      <w:color w:val="800080"/>
      <w:u w:val="single"/>
    </w:rPr>
  </w:style>
  <w:style w:type="character" w:styleId="CommentReference">
    <w:name w:val="annotation reference"/>
    <w:uiPriority w:val="99"/>
    <w:unhideWhenUsed/>
    <w:rsid w:val="00DF0A00"/>
    <w:rPr>
      <w:sz w:val="16"/>
      <w:szCs w:val="16"/>
    </w:rPr>
  </w:style>
  <w:style w:type="paragraph" w:styleId="CommentText">
    <w:name w:val="annotation text"/>
    <w:basedOn w:val="Normal"/>
    <w:link w:val="CommentTextChar"/>
    <w:uiPriority w:val="99"/>
    <w:unhideWhenUsed/>
    <w:rsid w:val="00DF0A00"/>
    <w:pPr>
      <w:bidi w:val="0"/>
      <w:spacing w:after="120"/>
      <w:jc w:val="center"/>
    </w:pPr>
    <w:rPr>
      <w:rFonts w:ascii="Times New Roman" w:hAnsi="Times New Roman" w:cs="Times New Roman"/>
      <w:lang w:bidi="ar-SA"/>
    </w:rPr>
  </w:style>
  <w:style w:type="character" w:customStyle="1" w:styleId="CommentTextChar">
    <w:name w:val="Comment Text Char"/>
    <w:link w:val="CommentText"/>
    <w:uiPriority w:val="99"/>
    <w:rsid w:val="00DF0A00"/>
    <w:rPr>
      <w:rFonts w:ascii="Times New Roman" w:hAnsi="Times New Roman" w:cs="Traffic"/>
      <w:sz w:val="20"/>
      <w:szCs w:val="20"/>
    </w:rPr>
  </w:style>
  <w:style w:type="paragraph" w:styleId="CommentSubject">
    <w:name w:val="annotation subject"/>
    <w:basedOn w:val="CommentText"/>
    <w:next w:val="CommentText"/>
    <w:link w:val="CommentSubjectChar"/>
    <w:uiPriority w:val="99"/>
    <w:unhideWhenUsed/>
    <w:rsid w:val="00DF0A00"/>
    <w:rPr>
      <w:b/>
      <w:bCs/>
    </w:rPr>
  </w:style>
  <w:style w:type="character" w:customStyle="1" w:styleId="CommentSubjectChar">
    <w:name w:val="Comment Subject Char"/>
    <w:link w:val="CommentSubject"/>
    <w:uiPriority w:val="99"/>
    <w:rsid w:val="00DF0A00"/>
    <w:rPr>
      <w:rFonts w:ascii="Times New Roman" w:hAnsi="Times New Roman" w:cs="Traffic"/>
      <w:b/>
      <w:bCs/>
      <w:sz w:val="20"/>
      <w:szCs w:val="20"/>
    </w:rPr>
  </w:style>
  <w:style w:type="paragraph" w:styleId="BalloonText">
    <w:name w:val="Balloon Text"/>
    <w:basedOn w:val="Normal"/>
    <w:link w:val="BalloonTextChar"/>
    <w:uiPriority w:val="99"/>
    <w:unhideWhenUsed/>
    <w:rsid w:val="00DF0A00"/>
    <w:pPr>
      <w:bidi w:val="0"/>
      <w:jc w:val="center"/>
    </w:pPr>
    <w:rPr>
      <w:rFonts w:ascii="Tahoma" w:hAnsi="Tahoma" w:cs="Times New Roman"/>
      <w:sz w:val="16"/>
      <w:szCs w:val="16"/>
      <w:lang w:bidi="ar-SA"/>
    </w:rPr>
  </w:style>
  <w:style w:type="character" w:customStyle="1" w:styleId="BalloonTextChar">
    <w:name w:val="Balloon Text Char"/>
    <w:link w:val="BalloonText"/>
    <w:uiPriority w:val="99"/>
    <w:rsid w:val="00DF0A00"/>
    <w:rPr>
      <w:rFonts w:ascii="Tahoma" w:hAnsi="Tahoma" w:cs="Tahoma"/>
      <w:sz w:val="16"/>
      <w:szCs w:val="16"/>
    </w:rPr>
  </w:style>
  <w:style w:type="paragraph" w:styleId="BodyText">
    <w:name w:val="Body Text"/>
    <w:basedOn w:val="Normal"/>
    <w:link w:val="BodyTextChar"/>
    <w:rsid w:val="00DF0A00"/>
    <w:pPr>
      <w:jc w:val="lowKashida"/>
    </w:pPr>
    <w:rPr>
      <w:rFonts w:ascii="Times New Roman" w:hAnsi="Times New Roman" w:cs="Times New Roman"/>
      <w:szCs w:val="24"/>
      <w:lang w:bidi="ar-SA"/>
    </w:rPr>
  </w:style>
  <w:style w:type="character" w:customStyle="1" w:styleId="BodyTextChar">
    <w:name w:val="Body Text Char"/>
    <w:link w:val="BodyText"/>
    <w:rsid w:val="00DF0A00"/>
    <w:rPr>
      <w:rFonts w:ascii="Times New Roman" w:eastAsia="Times New Roman" w:hAnsi="Times New Roman" w:cs="Yagut"/>
      <w:sz w:val="20"/>
      <w:szCs w:val="24"/>
    </w:rPr>
  </w:style>
  <w:style w:type="paragraph" w:styleId="Revision">
    <w:name w:val="Revision"/>
    <w:hidden/>
    <w:uiPriority w:val="99"/>
    <w:semiHidden/>
    <w:rsid w:val="00DF0489"/>
    <w:pPr>
      <w:spacing w:after="200" w:line="276" w:lineRule="auto"/>
      <w:jc w:val="both"/>
    </w:pPr>
    <w:rPr>
      <w:rFonts w:ascii="Times New Roman" w:eastAsia="SimSun" w:hAnsi="Times New Roman" w:cs="Times New Roman"/>
      <w:sz w:val="24"/>
      <w:szCs w:val="24"/>
      <w:lang w:eastAsia="zh-CN"/>
    </w:rPr>
  </w:style>
  <w:style w:type="paragraph" w:styleId="EndnoteText">
    <w:name w:val="endnote text"/>
    <w:basedOn w:val="Normal"/>
    <w:link w:val="EndnoteTextChar"/>
    <w:uiPriority w:val="99"/>
    <w:semiHidden/>
    <w:unhideWhenUsed/>
    <w:rsid w:val="000727A1"/>
    <w:rPr>
      <w:rFonts w:ascii="Times New Roman" w:eastAsia="SimSun" w:hAnsi="Times New Roman" w:cs="Times New Roman"/>
      <w:lang w:eastAsia="zh-CN" w:bidi="ar-SA"/>
    </w:rPr>
  </w:style>
  <w:style w:type="character" w:customStyle="1" w:styleId="EndnoteTextChar">
    <w:name w:val="Endnote Text Char"/>
    <w:link w:val="EndnoteText"/>
    <w:uiPriority w:val="99"/>
    <w:semiHidden/>
    <w:rsid w:val="000727A1"/>
    <w:rPr>
      <w:rFonts w:ascii="Times New Roman" w:eastAsia="SimSun" w:hAnsi="Times New Roman" w:cs="Times New Roman"/>
      <w:lang w:eastAsia="zh-CN"/>
    </w:rPr>
  </w:style>
  <w:style w:type="character" w:styleId="EndnoteReference">
    <w:name w:val="endnote reference"/>
    <w:uiPriority w:val="99"/>
    <w:semiHidden/>
    <w:unhideWhenUsed/>
    <w:rsid w:val="000727A1"/>
    <w:rPr>
      <w:vertAlign w:val="superscript"/>
    </w:rPr>
  </w:style>
  <w:style w:type="paragraph" w:styleId="NoSpacing">
    <w:name w:val="No Spacing"/>
    <w:basedOn w:val="Normal"/>
    <w:link w:val="NoSpacingChar"/>
    <w:uiPriority w:val="1"/>
    <w:qFormat/>
    <w:rsid w:val="00127170"/>
    <w:pPr>
      <w:bidi w:val="0"/>
      <w:spacing w:after="0" w:line="240" w:lineRule="auto"/>
    </w:pPr>
  </w:style>
  <w:style w:type="character" w:customStyle="1" w:styleId="NoSpacingChar">
    <w:name w:val="No Spacing Char"/>
    <w:basedOn w:val="DefaultParagraphFont"/>
    <w:link w:val="NoSpacing"/>
    <w:uiPriority w:val="1"/>
    <w:rsid w:val="00127170"/>
  </w:style>
  <w:style w:type="character" w:customStyle="1" w:styleId="Heading7Char">
    <w:name w:val="Heading 7 Char"/>
    <w:basedOn w:val="DefaultParagraphFont"/>
    <w:link w:val="Heading7"/>
    <w:uiPriority w:val="9"/>
    <w:semiHidden/>
    <w:rsid w:val="00127170"/>
    <w:rPr>
      <w:b/>
      <w:smallCaps/>
      <w:color w:val="C0504D"/>
      <w:spacing w:val="10"/>
    </w:rPr>
  </w:style>
  <w:style w:type="character" w:customStyle="1" w:styleId="Heading8Char">
    <w:name w:val="Heading 8 Char"/>
    <w:basedOn w:val="DefaultParagraphFont"/>
    <w:link w:val="Heading8"/>
    <w:uiPriority w:val="9"/>
    <w:semiHidden/>
    <w:rsid w:val="00127170"/>
    <w:rPr>
      <w:b/>
      <w:i/>
      <w:smallCaps/>
      <w:color w:val="943634"/>
    </w:rPr>
  </w:style>
  <w:style w:type="character" w:customStyle="1" w:styleId="Heading9Char">
    <w:name w:val="Heading 9 Char"/>
    <w:basedOn w:val="DefaultParagraphFont"/>
    <w:link w:val="Heading9"/>
    <w:uiPriority w:val="9"/>
    <w:semiHidden/>
    <w:rsid w:val="00127170"/>
    <w:rPr>
      <w:b/>
      <w:i/>
      <w:smallCaps/>
      <w:color w:val="622423"/>
    </w:rPr>
  </w:style>
  <w:style w:type="paragraph" w:styleId="Caption">
    <w:name w:val="caption"/>
    <w:basedOn w:val="Normal"/>
    <w:next w:val="Normal"/>
    <w:uiPriority w:val="35"/>
    <w:semiHidden/>
    <w:unhideWhenUsed/>
    <w:qFormat/>
    <w:rsid w:val="00127170"/>
    <w:pPr>
      <w:bidi w:val="0"/>
    </w:pPr>
    <w:rPr>
      <w:b/>
      <w:bCs/>
      <w:caps/>
      <w:sz w:val="16"/>
      <w:szCs w:val="18"/>
    </w:rPr>
  </w:style>
  <w:style w:type="paragraph" w:styleId="Title">
    <w:name w:val="Title"/>
    <w:basedOn w:val="Normal"/>
    <w:next w:val="Normal"/>
    <w:link w:val="TitleChar"/>
    <w:uiPriority w:val="10"/>
    <w:qFormat/>
    <w:rsid w:val="00127170"/>
    <w:pPr>
      <w:pBdr>
        <w:top w:val="single" w:sz="12" w:space="1" w:color="C0504D"/>
      </w:pBdr>
      <w:bidi w:val="0"/>
      <w:spacing w:line="240" w:lineRule="auto"/>
      <w:jc w:val="right"/>
    </w:pPr>
    <w:rPr>
      <w:smallCaps/>
      <w:sz w:val="48"/>
      <w:szCs w:val="48"/>
    </w:rPr>
  </w:style>
  <w:style w:type="character" w:customStyle="1" w:styleId="TitleChar">
    <w:name w:val="Title Char"/>
    <w:basedOn w:val="DefaultParagraphFont"/>
    <w:link w:val="Title"/>
    <w:uiPriority w:val="10"/>
    <w:rsid w:val="00127170"/>
    <w:rPr>
      <w:smallCaps/>
      <w:sz w:val="48"/>
      <w:szCs w:val="48"/>
    </w:rPr>
  </w:style>
  <w:style w:type="paragraph" w:styleId="Subtitle">
    <w:name w:val="Subtitle"/>
    <w:basedOn w:val="Normal"/>
    <w:next w:val="Normal"/>
    <w:link w:val="SubtitleChar"/>
    <w:uiPriority w:val="11"/>
    <w:qFormat/>
    <w:rsid w:val="00127170"/>
    <w:pPr>
      <w:bidi w:val="0"/>
      <w:spacing w:after="720" w:line="240" w:lineRule="auto"/>
      <w:jc w:val="right"/>
    </w:pPr>
    <w:rPr>
      <w:rFonts w:ascii="Cambria" w:hAnsi="Cambria" w:cs="Times New Roman"/>
      <w:szCs w:val="22"/>
    </w:rPr>
  </w:style>
  <w:style w:type="character" w:customStyle="1" w:styleId="SubtitleChar">
    <w:name w:val="Subtitle Char"/>
    <w:basedOn w:val="DefaultParagraphFont"/>
    <w:link w:val="Subtitle"/>
    <w:uiPriority w:val="11"/>
    <w:rsid w:val="00127170"/>
    <w:rPr>
      <w:rFonts w:ascii="Cambria" w:eastAsia="Times New Roman" w:hAnsi="Cambria" w:cs="Times New Roman"/>
      <w:szCs w:val="22"/>
    </w:rPr>
  </w:style>
  <w:style w:type="character" w:styleId="Strong">
    <w:name w:val="Strong"/>
    <w:uiPriority w:val="22"/>
    <w:qFormat/>
    <w:rsid w:val="00127170"/>
    <w:rPr>
      <w:b/>
      <w:color w:val="C0504D"/>
    </w:rPr>
  </w:style>
  <w:style w:type="character" w:styleId="Emphasis">
    <w:name w:val="Emphasis"/>
    <w:uiPriority w:val="20"/>
    <w:qFormat/>
    <w:rsid w:val="00127170"/>
    <w:rPr>
      <w:b/>
      <w:i/>
      <w:spacing w:val="10"/>
    </w:rPr>
  </w:style>
  <w:style w:type="paragraph" w:styleId="Quote">
    <w:name w:val="Quote"/>
    <w:basedOn w:val="Normal"/>
    <w:next w:val="Normal"/>
    <w:link w:val="QuoteChar"/>
    <w:uiPriority w:val="29"/>
    <w:qFormat/>
    <w:rsid w:val="00127170"/>
    <w:pPr>
      <w:bidi w:val="0"/>
    </w:pPr>
    <w:rPr>
      <w:i/>
    </w:rPr>
  </w:style>
  <w:style w:type="character" w:customStyle="1" w:styleId="QuoteChar">
    <w:name w:val="Quote Char"/>
    <w:basedOn w:val="DefaultParagraphFont"/>
    <w:link w:val="Quote"/>
    <w:uiPriority w:val="29"/>
    <w:rsid w:val="00127170"/>
    <w:rPr>
      <w:i/>
    </w:rPr>
  </w:style>
  <w:style w:type="paragraph" w:styleId="IntenseQuote">
    <w:name w:val="Intense Quote"/>
    <w:basedOn w:val="Normal"/>
    <w:next w:val="Normal"/>
    <w:link w:val="IntenseQuoteChar"/>
    <w:uiPriority w:val="30"/>
    <w:qFormat/>
    <w:rsid w:val="00127170"/>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127170"/>
    <w:rPr>
      <w:b/>
      <w:i/>
      <w:color w:val="FFFFFF"/>
      <w:shd w:val="clear" w:color="auto" w:fill="C0504D"/>
    </w:rPr>
  </w:style>
  <w:style w:type="character" w:styleId="SubtleEmphasis">
    <w:name w:val="Subtle Emphasis"/>
    <w:uiPriority w:val="19"/>
    <w:qFormat/>
    <w:rsid w:val="00127170"/>
    <w:rPr>
      <w:i/>
    </w:rPr>
  </w:style>
  <w:style w:type="character" w:styleId="IntenseEmphasis">
    <w:name w:val="Intense Emphasis"/>
    <w:uiPriority w:val="21"/>
    <w:qFormat/>
    <w:rsid w:val="00127170"/>
    <w:rPr>
      <w:b/>
      <w:i/>
      <w:color w:val="C0504D"/>
      <w:spacing w:val="10"/>
    </w:rPr>
  </w:style>
  <w:style w:type="character" w:styleId="SubtleReference">
    <w:name w:val="Subtle Reference"/>
    <w:uiPriority w:val="31"/>
    <w:qFormat/>
    <w:rsid w:val="00127170"/>
    <w:rPr>
      <w:b/>
    </w:rPr>
  </w:style>
  <w:style w:type="character" w:styleId="IntenseReference">
    <w:name w:val="Intense Reference"/>
    <w:uiPriority w:val="32"/>
    <w:qFormat/>
    <w:rsid w:val="00127170"/>
    <w:rPr>
      <w:b/>
      <w:bCs/>
      <w:smallCaps/>
      <w:spacing w:val="5"/>
      <w:sz w:val="22"/>
      <w:szCs w:val="22"/>
      <w:u w:val="single"/>
    </w:rPr>
  </w:style>
  <w:style w:type="character" w:styleId="BookTitle">
    <w:name w:val="Book Title"/>
    <w:uiPriority w:val="33"/>
    <w:qFormat/>
    <w:rsid w:val="00127170"/>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27170"/>
    <w:pPr>
      <w:bidi w:val="0"/>
      <w:outlineLvl w:val="9"/>
    </w:pPr>
  </w:style>
  <w:style w:type="paragraph" w:customStyle="1" w:styleId="C289308D74E2492DA70DEFAE9D5EDFC8">
    <w:name w:val="C289308D74E2492DA70DEFAE9D5EDFC8"/>
    <w:rsid w:val="00E8494D"/>
    <w:pPr>
      <w:spacing w:after="200" w:line="276" w:lineRule="auto"/>
    </w:pPr>
    <w:rPr>
      <w:rFonts w:asciiTheme="minorHAnsi" w:eastAsiaTheme="minorEastAsia" w:hAnsiTheme="minorHAnsi" w:cstheme="minorBidi"/>
      <w:sz w:val="22"/>
      <w:szCs w:val="22"/>
      <w:lang w:eastAsia="ja-JP"/>
    </w:rPr>
  </w:style>
  <w:style w:type="paragraph" w:styleId="TOC2">
    <w:name w:val="toc 2"/>
    <w:basedOn w:val="Normal"/>
    <w:next w:val="Normal"/>
    <w:autoRedefine/>
    <w:uiPriority w:val="39"/>
    <w:unhideWhenUsed/>
    <w:rsid w:val="00AA7191"/>
    <w:pPr>
      <w:spacing w:after="100"/>
      <w:ind w:left="200"/>
    </w:pPr>
  </w:style>
  <w:style w:type="paragraph" w:styleId="TOC1">
    <w:name w:val="toc 1"/>
    <w:basedOn w:val="Normal"/>
    <w:next w:val="Normal"/>
    <w:autoRedefine/>
    <w:uiPriority w:val="39"/>
    <w:unhideWhenUsed/>
    <w:rsid w:val="00AA7191"/>
    <w:pPr>
      <w:spacing w:after="100"/>
    </w:pPr>
  </w:style>
  <w:style w:type="paragraph" w:styleId="TOC3">
    <w:name w:val="toc 3"/>
    <w:basedOn w:val="Normal"/>
    <w:next w:val="Normal"/>
    <w:autoRedefine/>
    <w:uiPriority w:val="39"/>
    <w:unhideWhenUsed/>
    <w:rsid w:val="0094262C"/>
    <w:pPr>
      <w:spacing w:after="100"/>
      <w:ind w:left="400"/>
    </w:pPr>
  </w:style>
  <w:style w:type="paragraph" w:customStyle="1" w:styleId="NormalLatinArial">
    <w:name w:val="Normal+ Latin(Arial)"/>
    <w:aliases w:val="Complex(Arial),justified"/>
    <w:rsid w:val="00D46114"/>
    <w:pPr>
      <w:spacing w:after="120" w:line="276" w:lineRule="auto"/>
      <w:jc w:val="both"/>
    </w:pPr>
    <w:rPr>
      <w:rFonts w:ascii="Arial" w:eastAsiaTheme="minorHAnsi" w:hAnsi="Arial"/>
      <w:b/>
      <w:bCs/>
      <w:sz w:val="22"/>
      <w:szCs w:val="22"/>
      <w:u w:val="single"/>
    </w:rPr>
  </w:style>
  <w:style w:type="paragraph" w:styleId="BlockText">
    <w:name w:val="Block Text"/>
    <w:basedOn w:val="Normal"/>
    <w:rsid w:val="001C06BA"/>
    <w:pPr>
      <w:spacing w:after="0" w:line="240" w:lineRule="auto"/>
      <w:ind w:left="-58" w:right="-58"/>
      <w:jc w:val="center"/>
    </w:pPr>
    <w:rPr>
      <w:rFonts w:ascii="Times New Roman" w:hAnsi="Times New Roman" w:cs="Lotus"/>
      <w:b/>
      <w:bCs/>
      <w:i/>
      <w:iCs/>
      <w:noProof/>
      <w:szCs w:val="28"/>
      <w:lang w:bidi="ar-SA"/>
    </w:rPr>
  </w:style>
  <w:style w:type="numbering" w:customStyle="1" w:styleId="NoList1">
    <w:name w:val="No List1"/>
    <w:next w:val="NoList"/>
    <w:uiPriority w:val="99"/>
    <w:semiHidden/>
    <w:unhideWhenUsed/>
    <w:rsid w:val="009D4939"/>
  </w:style>
  <w:style w:type="table" w:customStyle="1" w:styleId="TableGrid1">
    <w:name w:val="Table Grid1"/>
    <w:basedOn w:val="TableNormal"/>
    <w:next w:val="TableGrid"/>
    <w:uiPriority w:val="59"/>
    <w:rsid w:val="009D493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A76CC7"/>
    <w:pPr>
      <w:bidi w:val="0"/>
      <w:spacing w:after="100"/>
      <w:ind w:left="660"/>
      <w:jc w:val="left"/>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A76CC7"/>
    <w:pPr>
      <w:bidi w:val="0"/>
      <w:spacing w:after="100"/>
      <w:ind w:left="880"/>
      <w:jc w:val="left"/>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A76CC7"/>
    <w:pPr>
      <w:bidi w:val="0"/>
      <w:spacing w:after="100"/>
      <w:ind w:left="1100"/>
      <w:jc w:val="left"/>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A76CC7"/>
    <w:pPr>
      <w:bidi w:val="0"/>
      <w:spacing w:after="100"/>
      <w:ind w:left="1320"/>
      <w:jc w:val="left"/>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A76CC7"/>
    <w:pPr>
      <w:bidi w:val="0"/>
      <w:spacing w:after="100"/>
      <w:ind w:left="1540"/>
      <w:jc w:val="left"/>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A76CC7"/>
    <w:pPr>
      <w:bidi w:val="0"/>
      <w:spacing w:after="100"/>
      <w:ind w:left="1760"/>
      <w:jc w:val="left"/>
    </w:pPr>
    <w:rPr>
      <w:rFonts w:asciiTheme="minorHAnsi" w:eastAsiaTheme="minorEastAsia"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170"/>
    <w:pPr>
      <w:bidi/>
      <w:spacing w:after="200" w:line="276" w:lineRule="auto"/>
      <w:jc w:val="both"/>
    </w:pPr>
    <w:rPr>
      <w:lang w:bidi="en-US"/>
    </w:rPr>
  </w:style>
  <w:style w:type="paragraph" w:styleId="Heading1">
    <w:name w:val="heading 1"/>
    <w:basedOn w:val="Normal"/>
    <w:next w:val="Normal"/>
    <w:link w:val="Heading1Char"/>
    <w:uiPriority w:val="9"/>
    <w:qFormat/>
    <w:rsid w:val="00127170"/>
    <w:pPr>
      <w:spacing w:before="300" w:after="40"/>
      <w:jc w:val="left"/>
      <w:outlineLvl w:val="0"/>
    </w:pPr>
    <w:rPr>
      <w:smallCaps/>
      <w:spacing w:val="5"/>
      <w:sz w:val="32"/>
      <w:szCs w:val="32"/>
    </w:rPr>
  </w:style>
  <w:style w:type="paragraph" w:styleId="Heading2">
    <w:name w:val="heading 2"/>
    <w:aliases w:val="Heading 2 Char Char Char Char Char Char Char Char Char Char Char Char Char Char Char Char Char Char Char Char Char Char Char"/>
    <w:basedOn w:val="Normal"/>
    <w:next w:val="Normal"/>
    <w:link w:val="Heading2Char"/>
    <w:unhideWhenUsed/>
    <w:qFormat/>
    <w:rsid w:val="00127170"/>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127170"/>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127170"/>
    <w:pPr>
      <w:spacing w:before="240" w:after="0"/>
      <w:jc w:val="left"/>
      <w:outlineLvl w:val="3"/>
    </w:pPr>
    <w:rPr>
      <w:smallCaps/>
      <w:spacing w:val="10"/>
      <w:sz w:val="22"/>
      <w:szCs w:val="22"/>
    </w:rPr>
  </w:style>
  <w:style w:type="paragraph" w:styleId="Heading5">
    <w:name w:val="heading 5"/>
    <w:basedOn w:val="Normal"/>
    <w:next w:val="Normal"/>
    <w:link w:val="Heading5Char"/>
    <w:unhideWhenUsed/>
    <w:qFormat/>
    <w:rsid w:val="00127170"/>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unhideWhenUsed/>
    <w:qFormat/>
    <w:rsid w:val="00127170"/>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127170"/>
    <w:pPr>
      <w:bidi w:val="0"/>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127170"/>
    <w:pPr>
      <w:bidi w:val="0"/>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127170"/>
    <w:pPr>
      <w:bidi w:val="0"/>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84B96"/>
    <w:rPr>
      <w:rFonts w:ascii="Times New Roman" w:eastAsia="SimSun" w:hAnsi="Times New Roman" w:cs="Times New Roman"/>
      <w:lang w:eastAsia="zh-CN" w:bidi="ar-SA"/>
    </w:rPr>
  </w:style>
  <w:style w:type="character" w:customStyle="1" w:styleId="FootnoteTextChar">
    <w:name w:val="Footnote Text Char"/>
    <w:link w:val="FootnoteText"/>
    <w:uiPriority w:val="99"/>
    <w:rsid w:val="00284B96"/>
    <w:rPr>
      <w:rFonts w:ascii="Times New Roman" w:eastAsia="SimSun" w:hAnsi="Times New Roman" w:cs="Times New Roman"/>
      <w:sz w:val="20"/>
      <w:szCs w:val="20"/>
      <w:lang w:eastAsia="zh-CN"/>
    </w:rPr>
  </w:style>
  <w:style w:type="character" w:styleId="FootnoteReference">
    <w:name w:val="footnote reference"/>
    <w:uiPriority w:val="99"/>
    <w:rsid w:val="00284B96"/>
    <w:rPr>
      <w:vertAlign w:val="superscript"/>
    </w:rPr>
  </w:style>
  <w:style w:type="character" w:customStyle="1" w:styleId="Heading3Char">
    <w:name w:val="Heading 3 Char"/>
    <w:basedOn w:val="DefaultParagraphFont"/>
    <w:link w:val="Heading3"/>
    <w:uiPriority w:val="9"/>
    <w:rsid w:val="00127170"/>
    <w:rPr>
      <w:smallCaps/>
      <w:spacing w:val="5"/>
      <w:sz w:val="24"/>
      <w:szCs w:val="24"/>
    </w:rPr>
  </w:style>
  <w:style w:type="paragraph" w:styleId="ListParagraph">
    <w:name w:val="List Paragraph"/>
    <w:basedOn w:val="Normal"/>
    <w:uiPriority w:val="34"/>
    <w:qFormat/>
    <w:rsid w:val="00127170"/>
    <w:pPr>
      <w:ind w:left="720"/>
      <w:contextualSpacing/>
    </w:p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127170"/>
    <w:rPr>
      <w:smallCaps/>
      <w:spacing w:val="5"/>
      <w:sz w:val="28"/>
      <w:szCs w:val="28"/>
    </w:rPr>
  </w:style>
  <w:style w:type="character" w:customStyle="1" w:styleId="Heading1Char">
    <w:name w:val="Heading 1 Char"/>
    <w:basedOn w:val="DefaultParagraphFont"/>
    <w:link w:val="Heading1"/>
    <w:uiPriority w:val="9"/>
    <w:rsid w:val="00127170"/>
    <w:rPr>
      <w:smallCaps/>
      <w:spacing w:val="5"/>
      <w:sz w:val="32"/>
      <w:szCs w:val="32"/>
    </w:rPr>
  </w:style>
  <w:style w:type="character" w:customStyle="1" w:styleId="Heading4Char">
    <w:name w:val="Heading 4 Char"/>
    <w:basedOn w:val="DefaultParagraphFont"/>
    <w:link w:val="Heading4"/>
    <w:uiPriority w:val="9"/>
    <w:rsid w:val="00127170"/>
    <w:rPr>
      <w:smallCaps/>
      <w:spacing w:val="10"/>
      <w:sz w:val="22"/>
      <w:szCs w:val="22"/>
    </w:rPr>
  </w:style>
  <w:style w:type="character" w:customStyle="1" w:styleId="Heading5Char">
    <w:name w:val="Heading 5 Char"/>
    <w:basedOn w:val="DefaultParagraphFont"/>
    <w:link w:val="Heading5"/>
    <w:rsid w:val="00127170"/>
    <w:rPr>
      <w:smallCaps/>
      <w:color w:val="943634"/>
      <w:spacing w:val="10"/>
      <w:sz w:val="22"/>
      <w:szCs w:val="26"/>
    </w:rPr>
  </w:style>
  <w:style w:type="character" w:customStyle="1" w:styleId="Heading6Char">
    <w:name w:val="Heading 6 Char"/>
    <w:basedOn w:val="DefaultParagraphFont"/>
    <w:link w:val="Heading6"/>
    <w:uiPriority w:val="9"/>
    <w:rsid w:val="00127170"/>
    <w:rPr>
      <w:smallCaps/>
      <w:color w:val="C0504D"/>
      <w:spacing w:val="5"/>
      <w:sz w:val="22"/>
    </w:rPr>
  </w:style>
  <w:style w:type="paragraph" w:styleId="BodyTextIndent">
    <w:name w:val="Body Text Indent"/>
    <w:basedOn w:val="Normal"/>
    <w:link w:val="BodyTextIndentChar"/>
    <w:rsid w:val="00DF0A00"/>
    <w:pPr>
      <w:spacing w:line="324" w:lineRule="auto"/>
      <w:ind w:firstLine="720"/>
      <w:jc w:val="lowKashida"/>
    </w:pPr>
    <w:rPr>
      <w:rFonts w:ascii="Times New Roman" w:hAnsi="Times New Roman" w:cs="Times New Roman"/>
      <w:sz w:val="24"/>
      <w:szCs w:val="28"/>
      <w:lang w:bidi="ar-SA"/>
    </w:rPr>
  </w:style>
  <w:style w:type="character" w:customStyle="1" w:styleId="BodyTextIndentChar">
    <w:name w:val="Body Text Indent Char"/>
    <w:link w:val="BodyTextIndent"/>
    <w:rsid w:val="00DF0A00"/>
    <w:rPr>
      <w:rFonts w:ascii="Times New Roman" w:eastAsia="Times New Roman" w:hAnsi="Times New Roman" w:cs="Mitra"/>
      <w:sz w:val="24"/>
      <w:szCs w:val="28"/>
    </w:rPr>
  </w:style>
  <w:style w:type="paragraph" w:styleId="Footer">
    <w:name w:val="footer"/>
    <w:basedOn w:val="Normal"/>
    <w:link w:val="FooterChar"/>
    <w:uiPriority w:val="99"/>
    <w:rsid w:val="00DF0A00"/>
    <w:pPr>
      <w:tabs>
        <w:tab w:val="center" w:pos="4153"/>
        <w:tab w:val="right" w:pos="8306"/>
      </w:tabs>
    </w:pPr>
    <w:rPr>
      <w:rFonts w:ascii="Times New Roman" w:hAnsi="Times New Roman" w:cs="Times New Roman"/>
      <w:sz w:val="24"/>
      <w:szCs w:val="24"/>
      <w:lang w:bidi="ar-SA"/>
    </w:rPr>
  </w:style>
  <w:style w:type="character" w:customStyle="1" w:styleId="FooterChar">
    <w:name w:val="Footer Char"/>
    <w:link w:val="Footer"/>
    <w:uiPriority w:val="99"/>
    <w:rsid w:val="00DF0A00"/>
    <w:rPr>
      <w:rFonts w:ascii="Times New Roman" w:eastAsia="Times New Roman" w:hAnsi="Times New Roman" w:cs="Times New Roman"/>
      <w:sz w:val="24"/>
      <w:szCs w:val="24"/>
    </w:rPr>
  </w:style>
  <w:style w:type="character" w:styleId="PageNumber">
    <w:name w:val="page number"/>
    <w:basedOn w:val="DefaultParagraphFont"/>
    <w:rsid w:val="00DF0A00"/>
  </w:style>
  <w:style w:type="paragraph" w:customStyle="1" w:styleId="a0">
    <w:name w:val="متن خط دار"/>
    <w:basedOn w:val="Normal"/>
    <w:rsid w:val="00DF0A00"/>
    <w:pPr>
      <w:numPr>
        <w:numId w:val="3"/>
      </w:numPr>
      <w:jc w:val="lowKashida"/>
    </w:pPr>
    <w:rPr>
      <w:rFonts w:cs="B Lotus"/>
      <w:szCs w:val="28"/>
      <w:lang w:bidi="fa-IR"/>
    </w:rPr>
  </w:style>
  <w:style w:type="paragraph" w:styleId="Header">
    <w:name w:val="header"/>
    <w:basedOn w:val="Normal"/>
    <w:link w:val="HeaderChar"/>
    <w:uiPriority w:val="99"/>
    <w:rsid w:val="00DF0A00"/>
    <w:pPr>
      <w:tabs>
        <w:tab w:val="center" w:pos="4153"/>
        <w:tab w:val="right" w:pos="8306"/>
      </w:tabs>
    </w:pPr>
    <w:rPr>
      <w:rFonts w:ascii="Times New Roman" w:hAnsi="Times New Roman" w:cs="Times New Roman"/>
      <w:sz w:val="24"/>
      <w:szCs w:val="24"/>
      <w:lang w:bidi="ar-SA"/>
    </w:rPr>
  </w:style>
  <w:style w:type="character" w:customStyle="1" w:styleId="HeaderChar">
    <w:name w:val="Header Char"/>
    <w:link w:val="Header"/>
    <w:uiPriority w:val="99"/>
    <w:rsid w:val="00DF0A00"/>
    <w:rPr>
      <w:rFonts w:ascii="Times New Roman" w:eastAsia="Times New Roman" w:hAnsi="Times New Roman" w:cs="Times New Roman"/>
      <w:sz w:val="24"/>
      <w:szCs w:val="24"/>
    </w:rPr>
  </w:style>
  <w:style w:type="table" w:styleId="TableGrid">
    <w:name w:val="Table Grid"/>
    <w:basedOn w:val="TableNormal"/>
    <w:uiPriority w:val="59"/>
    <w:rsid w:val="00DF0A00"/>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F0A00"/>
    <w:pPr>
      <w:spacing w:after="120" w:line="480" w:lineRule="auto"/>
    </w:pPr>
    <w:rPr>
      <w:rFonts w:ascii="Times New Roman" w:hAnsi="Times New Roman" w:cs="Times New Roman"/>
      <w:sz w:val="24"/>
      <w:szCs w:val="24"/>
      <w:lang w:bidi="ar-SA"/>
    </w:rPr>
  </w:style>
  <w:style w:type="character" w:customStyle="1" w:styleId="BodyText2Char">
    <w:name w:val="Body Text 2 Char"/>
    <w:link w:val="BodyText2"/>
    <w:rsid w:val="00DF0A00"/>
    <w:rPr>
      <w:rFonts w:ascii="Times New Roman" w:eastAsia="Times New Roman" w:hAnsi="Times New Roman" w:cs="Times New Roman"/>
      <w:sz w:val="24"/>
      <w:szCs w:val="24"/>
    </w:rPr>
  </w:style>
  <w:style w:type="paragraph" w:customStyle="1" w:styleId="a1">
    <w:name w:val="متن"/>
    <w:basedOn w:val="Normal"/>
    <w:link w:val="Char"/>
    <w:rsid w:val="00DF0A00"/>
    <w:pPr>
      <w:widowControl w:val="0"/>
      <w:ind w:firstLine="284"/>
      <w:jc w:val="lowKashida"/>
    </w:pPr>
    <w:rPr>
      <w:rFonts w:ascii="Times New Roman" w:hAnsi="Times New Roman" w:cs="B Lotus"/>
      <w:sz w:val="24"/>
      <w:szCs w:val="28"/>
      <w:lang w:bidi="fa-IR"/>
    </w:rPr>
  </w:style>
  <w:style w:type="character" w:customStyle="1" w:styleId="Char">
    <w:name w:val="متن Char"/>
    <w:link w:val="a1"/>
    <w:rsid w:val="00DF0A00"/>
    <w:rPr>
      <w:rFonts w:ascii="Times New Roman" w:eastAsia="Times New Roman" w:hAnsi="Times New Roman" w:cs="B Lotus"/>
      <w:sz w:val="24"/>
      <w:szCs w:val="28"/>
      <w:lang w:bidi="fa-IR"/>
    </w:rPr>
  </w:style>
  <w:style w:type="paragraph" w:customStyle="1" w:styleId="a2">
    <w:name w:val="تيتر دوم"/>
    <w:basedOn w:val="Normal"/>
    <w:rsid w:val="00DF0A00"/>
    <w:pPr>
      <w:jc w:val="lowKashida"/>
    </w:pPr>
    <w:rPr>
      <w:rFonts w:cs="B Titr"/>
      <w:b/>
      <w:bCs/>
      <w:lang w:bidi="fa-IR"/>
    </w:rPr>
  </w:style>
  <w:style w:type="paragraph" w:customStyle="1" w:styleId="a3">
    <w:name w:val="تيتر اول"/>
    <w:basedOn w:val="Normal"/>
    <w:rsid w:val="00DF0A00"/>
    <w:pPr>
      <w:jc w:val="lowKashida"/>
    </w:pPr>
    <w:rPr>
      <w:rFonts w:cs="B Titr"/>
      <w:b/>
      <w:bCs/>
      <w:sz w:val="28"/>
      <w:szCs w:val="28"/>
      <w:lang w:bidi="fa-IR"/>
    </w:rPr>
  </w:style>
  <w:style w:type="paragraph" w:customStyle="1" w:styleId="a">
    <w:name w:val="اعداد"/>
    <w:basedOn w:val="Normal"/>
    <w:rsid w:val="00DF0A00"/>
    <w:pPr>
      <w:numPr>
        <w:numId w:val="4"/>
      </w:numPr>
      <w:tabs>
        <w:tab w:val="left" w:pos="6104"/>
      </w:tabs>
      <w:jc w:val="lowKashida"/>
    </w:pPr>
    <w:rPr>
      <w:rFonts w:cs="B Lotus"/>
      <w:szCs w:val="28"/>
      <w:lang w:bidi="fa-IR"/>
    </w:rPr>
  </w:style>
  <w:style w:type="paragraph" w:styleId="BodyTextIndent2">
    <w:name w:val="Body Text Indent 2"/>
    <w:basedOn w:val="Normal"/>
    <w:link w:val="BodyTextIndent2Char"/>
    <w:rsid w:val="00DF0A00"/>
    <w:pPr>
      <w:spacing w:after="120" w:line="480" w:lineRule="auto"/>
      <w:ind w:left="283"/>
    </w:pPr>
    <w:rPr>
      <w:rFonts w:ascii="Times New Roman" w:hAnsi="Times New Roman" w:cs="Times New Roman"/>
      <w:sz w:val="24"/>
      <w:szCs w:val="24"/>
      <w:lang w:bidi="ar-SA"/>
    </w:rPr>
  </w:style>
  <w:style w:type="character" w:customStyle="1" w:styleId="BodyTextIndent2Char">
    <w:name w:val="Body Text Indent 2 Char"/>
    <w:link w:val="BodyTextIndent2"/>
    <w:rsid w:val="00DF0A00"/>
    <w:rPr>
      <w:rFonts w:ascii="Times New Roman" w:eastAsia="Times New Roman" w:hAnsi="Times New Roman" w:cs="Times New Roman"/>
      <w:sz w:val="24"/>
      <w:szCs w:val="24"/>
    </w:rPr>
  </w:style>
  <w:style w:type="paragraph" w:styleId="BodyText3">
    <w:name w:val="Body Text 3"/>
    <w:basedOn w:val="Normal"/>
    <w:link w:val="BodyText3Char"/>
    <w:rsid w:val="00DF0A00"/>
    <w:pPr>
      <w:spacing w:after="120"/>
    </w:pPr>
    <w:rPr>
      <w:rFonts w:ascii="Times New Roman" w:hAnsi="Times New Roman" w:cs="Times New Roman"/>
      <w:sz w:val="16"/>
      <w:szCs w:val="16"/>
      <w:lang w:bidi="ar-SA"/>
    </w:rPr>
  </w:style>
  <w:style w:type="character" w:customStyle="1" w:styleId="BodyText3Char">
    <w:name w:val="Body Text 3 Char"/>
    <w:link w:val="BodyText3"/>
    <w:rsid w:val="00DF0A00"/>
    <w:rPr>
      <w:rFonts w:ascii="Times New Roman" w:eastAsia="Times New Roman" w:hAnsi="Times New Roman" w:cs="Times New Roman"/>
      <w:sz w:val="16"/>
      <w:szCs w:val="16"/>
    </w:rPr>
  </w:style>
  <w:style w:type="character" w:styleId="Hyperlink">
    <w:name w:val="Hyperlink"/>
    <w:uiPriority w:val="99"/>
    <w:rsid w:val="00DF0A00"/>
    <w:rPr>
      <w:color w:val="0000FF"/>
      <w:u w:val="single"/>
    </w:rPr>
  </w:style>
  <w:style w:type="character" w:styleId="FollowedHyperlink">
    <w:name w:val="FollowedHyperlink"/>
    <w:uiPriority w:val="99"/>
    <w:rsid w:val="00DF0A00"/>
    <w:rPr>
      <w:color w:val="800080"/>
      <w:u w:val="single"/>
    </w:rPr>
  </w:style>
  <w:style w:type="character" w:styleId="CommentReference">
    <w:name w:val="annotation reference"/>
    <w:uiPriority w:val="99"/>
    <w:unhideWhenUsed/>
    <w:rsid w:val="00DF0A00"/>
    <w:rPr>
      <w:sz w:val="16"/>
      <w:szCs w:val="16"/>
    </w:rPr>
  </w:style>
  <w:style w:type="paragraph" w:styleId="CommentText">
    <w:name w:val="annotation text"/>
    <w:basedOn w:val="Normal"/>
    <w:link w:val="CommentTextChar"/>
    <w:uiPriority w:val="99"/>
    <w:unhideWhenUsed/>
    <w:rsid w:val="00DF0A00"/>
    <w:pPr>
      <w:bidi w:val="0"/>
      <w:spacing w:after="120"/>
      <w:jc w:val="center"/>
    </w:pPr>
    <w:rPr>
      <w:rFonts w:ascii="Times New Roman" w:hAnsi="Times New Roman" w:cs="Times New Roman"/>
      <w:lang w:bidi="ar-SA"/>
    </w:rPr>
  </w:style>
  <w:style w:type="character" w:customStyle="1" w:styleId="CommentTextChar">
    <w:name w:val="Comment Text Char"/>
    <w:link w:val="CommentText"/>
    <w:uiPriority w:val="99"/>
    <w:rsid w:val="00DF0A00"/>
    <w:rPr>
      <w:rFonts w:ascii="Times New Roman" w:hAnsi="Times New Roman" w:cs="Traffic"/>
      <w:sz w:val="20"/>
      <w:szCs w:val="20"/>
    </w:rPr>
  </w:style>
  <w:style w:type="paragraph" w:styleId="CommentSubject">
    <w:name w:val="annotation subject"/>
    <w:basedOn w:val="CommentText"/>
    <w:next w:val="CommentText"/>
    <w:link w:val="CommentSubjectChar"/>
    <w:uiPriority w:val="99"/>
    <w:unhideWhenUsed/>
    <w:rsid w:val="00DF0A00"/>
    <w:rPr>
      <w:b/>
      <w:bCs/>
    </w:rPr>
  </w:style>
  <w:style w:type="character" w:customStyle="1" w:styleId="CommentSubjectChar">
    <w:name w:val="Comment Subject Char"/>
    <w:link w:val="CommentSubject"/>
    <w:uiPriority w:val="99"/>
    <w:rsid w:val="00DF0A00"/>
    <w:rPr>
      <w:rFonts w:ascii="Times New Roman" w:hAnsi="Times New Roman" w:cs="Traffic"/>
      <w:b/>
      <w:bCs/>
      <w:sz w:val="20"/>
      <w:szCs w:val="20"/>
    </w:rPr>
  </w:style>
  <w:style w:type="paragraph" w:styleId="BalloonText">
    <w:name w:val="Balloon Text"/>
    <w:basedOn w:val="Normal"/>
    <w:link w:val="BalloonTextChar"/>
    <w:uiPriority w:val="99"/>
    <w:unhideWhenUsed/>
    <w:rsid w:val="00DF0A00"/>
    <w:pPr>
      <w:bidi w:val="0"/>
      <w:jc w:val="center"/>
    </w:pPr>
    <w:rPr>
      <w:rFonts w:ascii="Tahoma" w:hAnsi="Tahoma" w:cs="Times New Roman"/>
      <w:sz w:val="16"/>
      <w:szCs w:val="16"/>
      <w:lang w:bidi="ar-SA"/>
    </w:rPr>
  </w:style>
  <w:style w:type="character" w:customStyle="1" w:styleId="BalloonTextChar">
    <w:name w:val="Balloon Text Char"/>
    <w:link w:val="BalloonText"/>
    <w:uiPriority w:val="99"/>
    <w:rsid w:val="00DF0A00"/>
    <w:rPr>
      <w:rFonts w:ascii="Tahoma" w:hAnsi="Tahoma" w:cs="Tahoma"/>
      <w:sz w:val="16"/>
      <w:szCs w:val="16"/>
    </w:rPr>
  </w:style>
  <w:style w:type="paragraph" w:styleId="BodyText">
    <w:name w:val="Body Text"/>
    <w:basedOn w:val="Normal"/>
    <w:link w:val="BodyTextChar"/>
    <w:rsid w:val="00DF0A00"/>
    <w:pPr>
      <w:jc w:val="lowKashida"/>
    </w:pPr>
    <w:rPr>
      <w:rFonts w:ascii="Times New Roman" w:hAnsi="Times New Roman" w:cs="Times New Roman"/>
      <w:szCs w:val="24"/>
      <w:lang w:bidi="ar-SA"/>
    </w:rPr>
  </w:style>
  <w:style w:type="character" w:customStyle="1" w:styleId="BodyTextChar">
    <w:name w:val="Body Text Char"/>
    <w:link w:val="BodyText"/>
    <w:rsid w:val="00DF0A00"/>
    <w:rPr>
      <w:rFonts w:ascii="Times New Roman" w:eastAsia="Times New Roman" w:hAnsi="Times New Roman" w:cs="Yagut"/>
      <w:sz w:val="20"/>
      <w:szCs w:val="24"/>
    </w:rPr>
  </w:style>
  <w:style w:type="paragraph" w:styleId="Revision">
    <w:name w:val="Revision"/>
    <w:hidden/>
    <w:uiPriority w:val="99"/>
    <w:semiHidden/>
    <w:rsid w:val="00DF0489"/>
    <w:pPr>
      <w:spacing w:after="200" w:line="276" w:lineRule="auto"/>
      <w:jc w:val="both"/>
    </w:pPr>
    <w:rPr>
      <w:rFonts w:ascii="Times New Roman" w:eastAsia="SimSun" w:hAnsi="Times New Roman" w:cs="Times New Roman"/>
      <w:sz w:val="24"/>
      <w:szCs w:val="24"/>
      <w:lang w:eastAsia="zh-CN"/>
    </w:rPr>
  </w:style>
  <w:style w:type="paragraph" w:styleId="EndnoteText">
    <w:name w:val="endnote text"/>
    <w:basedOn w:val="Normal"/>
    <w:link w:val="EndnoteTextChar"/>
    <w:uiPriority w:val="99"/>
    <w:semiHidden/>
    <w:unhideWhenUsed/>
    <w:rsid w:val="000727A1"/>
    <w:rPr>
      <w:rFonts w:ascii="Times New Roman" w:eastAsia="SimSun" w:hAnsi="Times New Roman" w:cs="Times New Roman"/>
      <w:lang w:eastAsia="zh-CN" w:bidi="ar-SA"/>
    </w:rPr>
  </w:style>
  <w:style w:type="character" w:customStyle="1" w:styleId="EndnoteTextChar">
    <w:name w:val="Endnote Text Char"/>
    <w:link w:val="EndnoteText"/>
    <w:uiPriority w:val="99"/>
    <w:semiHidden/>
    <w:rsid w:val="000727A1"/>
    <w:rPr>
      <w:rFonts w:ascii="Times New Roman" w:eastAsia="SimSun" w:hAnsi="Times New Roman" w:cs="Times New Roman"/>
      <w:lang w:eastAsia="zh-CN"/>
    </w:rPr>
  </w:style>
  <w:style w:type="character" w:styleId="EndnoteReference">
    <w:name w:val="endnote reference"/>
    <w:uiPriority w:val="99"/>
    <w:semiHidden/>
    <w:unhideWhenUsed/>
    <w:rsid w:val="000727A1"/>
    <w:rPr>
      <w:vertAlign w:val="superscript"/>
    </w:rPr>
  </w:style>
  <w:style w:type="paragraph" w:styleId="NoSpacing">
    <w:name w:val="No Spacing"/>
    <w:basedOn w:val="Normal"/>
    <w:link w:val="NoSpacingChar"/>
    <w:uiPriority w:val="1"/>
    <w:qFormat/>
    <w:rsid w:val="00127170"/>
    <w:pPr>
      <w:bidi w:val="0"/>
      <w:spacing w:after="0" w:line="240" w:lineRule="auto"/>
    </w:pPr>
  </w:style>
  <w:style w:type="character" w:customStyle="1" w:styleId="NoSpacingChar">
    <w:name w:val="No Spacing Char"/>
    <w:basedOn w:val="DefaultParagraphFont"/>
    <w:link w:val="NoSpacing"/>
    <w:uiPriority w:val="1"/>
    <w:rsid w:val="00127170"/>
  </w:style>
  <w:style w:type="character" w:customStyle="1" w:styleId="Heading7Char">
    <w:name w:val="Heading 7 Char"/>
    <w:basedOn w:val="DefaultParagraphFont"/>
    <w:link w:val="Heading7"/>
    <w:uiPriority w:val="9"/>
    <w:semiHidden/>
    <w:rsid w:val="00127170"/>
    <w:rPr>
      <w:b/>
      <w:smallCaps/>
      <w:color w:val="C0504D"/>
      <w:spacing w:val="10"/>
    </w:rPr>
  </w:style>
  <w:style w:type="character" w:customStyle="1" w:styleId="Heading8Char">
    <w:name w:val="Heading 8 Char"/>
    <w:basedOn w:val="DefaultParagraphFont"/>
    <w:link w:val="Heading8"/>
    <w:uiPriority w:val="9"/>
    <w:semiHidden/>
    <w:rsid w:val="00127170"/>
    <w:rPr>
      <w:b/>
      <w:i/>
      <w:smallCaps/>
      <w:color w:val="943634"/>
    </w:rPr>
  </w:style>
  <w:style w:type="character" w:customStyle="1" w:styleId="Heading9Char">
    <w:name w:val="Heading 9 Char"/>
    <w:basedOn w:val="DefaultParagraphFont"/>
    <w:link w:val="Heading9"/>
    <w:uiPriority w:val="9"/>
    <w:semiHidden/>
    <w:rsid w:val="00127170"/>
    <w:rPr>
      <w:b/>
      <w:i/>
      <w:smallCaps/>
      <w:color w:val="622423"/>
    </w:rPr>
  </w:style>
  <w:style w:type="paragraph" w:styleId="Caption">
    <w:name w:val="caption"/>
    <w:basedOn w:val="Normal"/>
    <w:next w:val="Normal"/>
    <w:uiPriority w:val="35"/>
    <w:semiHidden/>
    <w:unhideWhenUsed/>
    <w:qFormat/>
    <w:rsid w:val="00127170"/>
    <w:pPr>
      <w:bidi w:val="0"/>
    </w:pPr>
    <w:rPr>
      <w:b/>
      <w:bCs/>
      <w:caps/>
      <w:sz w:val="16"/>
      <w:szCs w:val="18"/>
    </w:rPr>
  </w:style>
  <w:style w:type="paragraph" w:styleId="Title">
    <w:name w:val="Title"/>
    <w:basedOn w:val="Normal"/>
    <w:next w:val="Normal"/>
    <w:link w:val="TitleChar"/>
    <w:uiPriority w:val="10"/>
    <w:qFormat/>
    <w:rsid w:val="00127170"/>
    <w:pPr>
      <w:pBdr>
        <w:top w:val="single" w:sz="12" w:space="1" w:color="C0504D"/>
      </w:pBdr>
      <w:bidi w:val="0"/>
      <w:spacing w:line="240" w:lineRule="auto"/>
      <w:jc w:val="right"/>
    </w:pPr>
    <w:rPr>
      <w:smallCaps/>
      <w:sz w:val="48"/>
      <w:szCs w:val="48"/>
    </w:rPr>
  </w:style>
  <w:style w:type="character" w:customStyle="1" w:styleId="TitleChar">
    <w:name w:val="Title Char"/>
    <w:basedOn w:val="DefaultParagraphFont"/>
    <w:link w:val="Title"/>
    <w:uiPriority w:val="10"/>
    <w:rsid w:val="00127170"/>
    <w:rPr>
      <w:smallCaps/>
      <w:sz w:val="48"/>
      <w:szCs w:val="48"/>
    </w:rPr>
  </w:style>
  <w:style w:type="paragraph" w:styleId="Subtitle">
    <w:name w:val="Subtitle"/>
    <w:basedOn w:val="Normal"/>
    <w:next w:val="Normal"/>
    <w:link w:val="SubtitleChar"/>
    <w:uiPriority w:val="11"/>
    <w:qFormat/>
    <w:rsid w:val="00127170"/>
    <w:pPr>
      <w:bidi w:val="0"/>
      <w:spacing w:after="720" w:line="240" w:lineRule="auto"/>
      <w:jc w:val="right"/>
    </w:pPr>
    <w:rPr>
      <w:rFonts w:ascii="Cambria" w:hAnsi="Cambria" w:cs="Times New Roman"/>
      <w:szCs w:val="22"/>
    </w:rPr>
  </w:style>
  <w:style w:type="character" w:customStyle="1" w:styleId="SubtitleChar">
    <w:name w:val="Subtitle Char"/>
    <w:basedOn w:val="DefaultParagraphFont"/>
    <w:link w:val="Subtitle"/>
    <w:uiPriority w:val="11"/>
    <w:rsid w:val="00127170"/>
    <w:rPr>
      <w:rFonts w:ascii="Cambria" w:eastAsia="Times New Roman" w:hAnsi="Cambria" w:cs="Times New Roman"/>
      <w:szCs w:val="22"/>
    </w:rPr>
  </w:style>
  <w:style w:type="character" w:styleId="Strong">
    <w:name w:val="Strong"/>
    <w:uiPriority w:val="22"/>
    <w:qFormat/>
    <w:rsid w:val="00127170"/>
    <w:rPr>
      <w:b/>
      <w:color w:val="C0504D"/>
    </w:rPr>
  </w:style>
  <w:style w:type="character" w:styleId="Emphasis">
    <w:name w:val="Emphasis"/>
    <w:uiPriority w:val="20"/>
    <w:qFormat/>
    <w:rsid w:val="00127170"/>
    <w:rPr>
      <w:b/>
      <w:i/>
      <w:spacing w:val="10"/>
    </w:rPr>
  </w:style>
  <w:style w:type="paragraph" w:styleId="Quote">
    <w:name w:val="Quote"/>
    <w:basedOn w:val="Normal"/>
    <w:next w:val="Normal"/>
    <w:link w:val="QuoteChar"/>
    <w:uiPriority w:val="29"/>
    <w:qFormat/>
    <w:rsid w:val="00127170"/>
    <w:pPr>
      <w:bidi w:val="0"/>
    </w:pPr>
    <w:rPr>
      <w:i/>
    </w:rPr>
  </w:style>
  <w:style w:type="character" w:customStyle="1" w:styleId="QuoteChar">
    <w:name w:val="Quote Char"/>
    <w:basedOn w:val="DefaultParagraphFont"/>
    <w:link w:val="Quote"/>
    <w:uiPriority w:val="29"/>
    <w:rsid w:val="00127170"/>
    <w:rPr>
      <w:i/>
    </w:rPr>
  </w:style>
  <w:style w:type="paragraph" w:styleId="IntenseQuote">
    <w:name w:val="Intense Quote"/>
    <w:basedOn w:val="Normal"/>
    <w:next w:val="Normal"/>
    <w:link w:val="IntenseQuoteChar"/>
    <w:uiPriority w:val="30"/>
    <w:qFormat/>
    <w:rsid w:val="00127170"/>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127170"/>
    <w:rPr>
      <w:b/>
      <w:i/>
      <w:color w:val="FFFFFF"/>
      <w:shd w:val="clear" w:color="auto" w:fill="C0504D"/>
    </w:rPr>
  </w:style>
  <w:style w:type="character" w:styleId="SubtleEmphasis">
    <w:name w:val="Subtle Emphasis"/>
    <w:uiPriority w:val="19"/>
    <w:qFormat/>
    <w:rsid w:val="00127170"/>
    <w:rPr>
      <w:i/>
    </w:rPr>
  </w:style>
  <w:style w:type="character" w:styleId="IntenseEmphasis">
    <w:name w:val="Intense Emphasis"/>
    <w:uiPriority w:val="21"/>
    <w:qFormat/>
    <w:rsid w:val="00127170"/>
    <w:rPr>
      <w:b/>
      <w:i/>
      <w:color w:val="C0504D"/>
      <w:spacing w:val="10"/>
    </w:rPr>
  </w:style>
  <w:style w:type="character" w:styleId="SubtleReference">
    <w:name w:val="Subtle Reference"/>
    <w:uiPriority w:val="31"/>
    <w:qFormat/>
    <w:rsid w:val="00127170"/>
    <w:rPr>
      <w:b/>
    </w:rPr>
  </w:style>
  <w:style w:type="character" w:styleId="IntenseReference">
    <w:name w:val="Intense Reference"/>
    <w:uiPriority w:val="32"/>
    <w:qFormat/>
    <w:rsid w:val="00127170"/>
    <w:rPr>
      <w:b/>
      <w:bCs/>
      <w:smallCaps/>
      <w:spacing w:val="5"/>
      <w:sz w:val="22"/>
      <w:szCs w:val="22"/>
      <w:u w:val="single"/>
    </w:rPr>
  </w:style>
  <w:style w:type="character" w:styleId="BookTitle">
    <w:name w:val="Book Title"/>
    <w:uiPriority w:val="33"/>
    <w:qFormat/>
    <w:rsid w:val="00127170"/>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27170"/>
    <w:pPr>
      <w:bidi w:val="0"/>
      <w:outlineLvl w:val="9"/>
    </w:pPr>
  </w:style>
  <w:style w:type="paragraph" w:customStyle="1" w:styleId="C289308D74E2492DA70DEFAE9D5EDFC8">
    <w:name w:val="C289308D74E2492DA70DEFAE9D5EDFC8"/>
    <w:rsid w:val="00E8494D"/>
    <w:pPr>
      <w:spacing w:after="200" w:line="276" w:lineRule="auto"/>
    </w:pPr>
    <w:rPr>
      <w:rFonts w:asciiTheme="minorHAnsi" w:eastAsiaTheme="minorEastAsia" w:hAnsiTheme="minorHAnsi" w:cstheme="minorBidi"/>
      <w:sz w:val="22"/>
      <w:szCs w:val="22"/>
      <w:lang w:eastAsia="ja-JP"/>
    </w:rPr>
  </w:style>
  <w:style w:type="paragraph" w:styleId="TOC2">
    <w:name w:val="toc 2"/>
    <w:basedOn w:val="Normal"/>
    <w:next w:val="Normal"/>
    <w:autoRedefine/>
    <w:uiPriority w:val="39"/>
    <w:unhideWhenUsed/>
    <w:rsid w:val="00AA7191"/>
    <w:pPr>
      <w:spacing w:after="100"/>
      <w:ind w:left="200"/>
    </w:pPr>
  </w:style>
  <w:style w:type="paragraph" w:styleId="TOC1">
    <w:name w:val="toc 1"/>
    <w:basedOn w:val="Normal"/>
    <w:next w:val="Normal"/>
    <w:autoRedefine/>
    <w:uiPriority w:val="39"/>
    <w:unhideWhenUsed/>
    <w:rsid w:val="00AA7191"/>
    <w:pPr>
      <w:spacing w:after="100"/>
    </w:pPr>
  </w:style>
  <w:style w:type="paragraph" w:styleId="TOC3">
    <w:name w:val="toc 3"/>
    <w:basedOn w:val="Normal"/>
    <w:next w:val="Normal"/>
    <w:autoRedefine/>
    <w:uiPriority w:val="39"/>
    <w:unhideWhenUsed/>
    <w:rsid w:val="0094262C"/>
    <w:pPr>
      <w:spacing w:after="100"/>
      <w:ind w:left="400"/>
    </w:pPr>
  </w:style>
  <w:style w:type="paragraph" w:customStyle="1" w:styleId="NormalLatinArial">
    <w:name w:val="Normal+ Latin(Arial)"/>
    <w:aliases w:val="Complex(Arial),justified"/>
    <w:rsid w:val="00D46114"/>
    <w:pPr>
      <w:spacing w:after="120" w:line="276" w:lineRule="auto"/>
      <w:jc w:val="both"/>
    </w:pPr>
    <w:rPr>
      <w:rFonts w:ascii="Arial" w:eastAsiaTheme="minorHAnsi" w:hAnsi="Arial"/>
      <w:b/>
      <w:bCs/>
      <w:sz w:val="22"/>
      <w:szCs w:val="22"/>
      <w:u w:val="single"/>
    </w:rPr>
  </w:style>
  <w:style w:type="paragraph" w:styleId="BlockText">
    <w:name w:val="Block Text"/>
    <w:basedOn w:val="Normal"/>
    <w:rsid w:val="001C06BA"/>
    <w:pPr>
      <w:spacing w:after="0" w:line="240" w:lineRule="auto"/>
      <w:ind w:left="-58" w:right="-58"/>
      <w:jc w:val="center"/>
    </w:pPr>
    <w:rPr>
      <w:rFonts w:ascii="Times New Roman" w:hAnsi="Times New Roman" w:cs="Lotus"/>
      <w:b/>
      <w:bCs/>
      <w:i/>
      <w:iCs/>
      <w:noProof/>
      <w:szCs w:val="28"/>
      <w:lang w:bidi="ar-SA"/>
    </w:rPr>
  </w:style>
  <w:style w:type="numbering" w:customStyle="1" w:styleId="NoList1">
    <w:name w:val="No List1"/>
    <w:next w:val="NoList"/>
    <w:uiPriority w:val="99"/>
    <w:semiHidden/>
    <w:unhideWhenUsed/>
    <w:rsid w:val="009D4939"/>
  </w:style>
  <w:style w:type="table" w:customStyle="1" w:styleId="TableGrid1">
    <w:name w:val="Table Grid1"/>
    <w:basedOn w:val="TableNormal"/>
    <w:next w:val="TableGrid"/>
    <w:uiPriority w:val="59"/>
    <w:rsid w:val="009D4939"/>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76CC7"/>
    <w:pPr>
      <w:bidi w:val="0"/>
      <w:spacing w:after="100"/>
      <w:ind w:left="660"/>
      <w:jc w:val="left"/>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A76CC7"/>
    <w:pPr>
      <w:bidi w:val="0"/>
      <w:spacing w:after="100"/>
      <w:ind w:left="880"/>
      <w:jc w:val="left"/>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A76CC7"/>
    <w:pPr>
      <w:bidi w:val="0"/>
      <w:spacing w:after="100"/>
      <w:ind w:left="1100"/>
      <w:jc w:val="left"/>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A76CC7"/>
    <w:pPr>
      <w:bidi w:val="0"/>
      <w:spacing w:after="100"/>
      <w:ind w:left="1320"/>
      <w:jc w:val="left"/>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A76CC7"/>
    <w:pPr>
      <w:bidi w:val="0"/>
      <w:spacing w:after="100"/>
      <w:ind w:left="1540"/>
      <w:jc w:val="left"/>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A76CC7"/>
    <w:pPr>
      <w:bidi w:val="0"/>
      <w:spacing w:after="100"/>
      <w:ind w:left="1760"/>
      <w:jc w:val="left"/>
    </w:pPr>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afari\AppData\Local\Microsoft\Windows\Temporary%20Internet%20Files\Content.Outlook\Local%20Settings\Temporary%20Internet%20Files\Users\Jafari\Desktop\&#1576;&#1585;&#1602;&#1585;&#1575;&#1585;&#1740;%20&#1575;&#1585;&#1578;&#1576;&#1575;&#1591;%20&#1576;&#1585;&#1575;&#1740;%20&#1570;&#1605;&#1608;&#1586;&#1588;.docx" TargetMode="External"/><Relationship Id="rId18" Type="http://schemas.openxmlformats.org/officeDocument/2006/relationships/hyperlink" Target="http://markazsalamat.behdasht.gov.ir/uploads/bm_14_66_180375.pdf" TargetMode="External"/><Relationship Id="rId26" Type="http://schemas.openxmlformats.org/officeDocument/2006/relationships/hyperlink" Target="http://markazsalamat.behdasht.gov.ir/uploads/1011_180363.pdf" TargetMode="External"/><Relationship Id="rId39" Type="http://schemas.openxmlformats.org/officeDocument/2006/relationships/hyperlink" Target="http://markazsalamat.behdasht.gov.ir/uploads/15.docx" TargetMode="External"/><Relationship Id="rId21" Type="http://schemas.openxmlformats.org/officeDocument/2006/relationships/hyperlink" Target="http://samanehjmb.behdasht.gov.ir/" TargetMode="External"/><Relationship Id="rId34" Type="http://schemas.openxmlformats.org/officeDocument/2006/relationships/hyperlink" Target="http://markazsalamat.behdasht.gov.ir/uploads/bm2_rahnamaye_amaliat_171790.pdf" TargetMode="External"/><Relationship Id="rId42" Type="http://schemas.openxmlformats.org/officeDocument/2006/relationships/hyperlink" Target="http://markazsalamat.behdasht.gov.ir/uploads/358_1892_69_12.pdf" TargetMode="External"/><Relationship Id="rId47" Type="http://schemas.openxmlformats.org/officeDocument/2006/relationships/hyperlink" Target="http://markazsalamat.behdasht.gov.ir/uploads/dust_storm_guide_171221.pdf" TargetMode="External"/><Relationship Id="rId50" Type="http://schemas.openxmlformats.org/officeDocument/2006/relationships/hyperlink" Target="http://markazsalamat.behdasht.gov.ir/uploads/smoking_students_171477.pdf" TargetMode="External"/><Relationship Id="rId55" Type="http://schemas.openxmlformats.org/officeDocument/2006/relationships/hyperlink" Target="http://markazsalamat.behdasht.gov.ir/uploads/tobbaco_control_171474.pdf" TargetMode="External"/><Relationship Id="rId63" Type="http://schemas.openxmlformats.org/officeDocument/2006/relationships/hyperlink" Target="http://markazsalamat.behdasht.gov.ir/uploads/358_2480_19_2.pdf" TargetMode="External"/><Relationship Id="rId68" Type="http://schemas.openxmlformats.org/officeDocument/2006/relationships/hyperlink" Target="http://markazsalamat.behdasht.gov.ir/uploads/358_1892_90_2.pdf"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markazsalamat.behdasht.gov.ir/uploads/358_1892_69_12.pdf"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markazsalamat.behdasht.gov.ir/uploads/toghyan%5b1%5d_186710.pdf" TargetMode="External"/><Relationship Id="rId11" Type="http://schemas.openxmlformats.org/officeDocument/2006/relationships/hyperlink" Target="http://www.google.com/url?sa=i&amp;rct=j&amp;q=%D8%AA%D8%B5%D9%88%DB%8C%D8%B1+%D8%A8%D8%B3%D9%85+%D8%A7%D9%84%D9%84%D9%87+%D8%A7%D9%84%D8%B1%D8%AD%D9%85%D9%86+%D8%A7%D9%84%D8%B1%D8%AD%DB%8C%D9%85&amp;source=images&amp;cd=&amp;cad=rja&amp;uact=8&amp;docid=4i8E5_zQqrSxrM&amp;tbnid=lzhiTdwb61bDOM:&amp;ved=0CAUQjRw&amp;url=http://khamenei313.ir/category/86/%D8%A2%D9%84%D8%A8%D9%88%D9%85-%D8%AA%D8%B5%D8%A7%D9%88%DB%8C%D8%B1-%D8%A8%D8%B3%D9%85-%D8%A7%D9%84%D9%84%D9%87&amp;ei=K8jQU_-nLsfP0QWrkoC4BQ&amp;psig=AFQjCNGS6UhOL10H2hLw_wzYeAeFgTPVUQ&amp;ust=1406278014349581" TargetMode="External"/><Relationship Id="rId24" Type="http://schemas.openxmlformats.org/officeDocument/2006/relationships/hyperlink" Target="http://markazsalamat.behdasht.gov.ir/uploads/fazelab_2_171461.png" TargetMode="External"/><Relationship Id="rId32" Type="http://schemas.openxmlformats.org/officeDocument/2006/relationships/hyperlink" Target="http://markazsalamat.behdasht.gov.ir/uploads/behvarzi_189872.pdf" TargetMode="External"/><Relationship Id="rId37" Type="http://schemas.openxmlformats.org/officeDocument/2006/relationships/hyperlink" Target="http://markazsalamat.behdasht.gov.ir/" TargetMode="External"/><Relationship Id="rId40" Type="http://schemas.openxmlformats.org/officeDocument/2006/relationships/hyperlink" Target="http://markazsalamat.behdasht.gov.ir/uploads/16.docx" TargetMode="External"/><Relationship Id="rId45" Type="http://schemas.openxmlformats.org/officeDocument/2006/relationships/hyperlink" Target="http://markazsalamat.behdasht.gov.ir/uploads/bm8_pasmand_pezeshki_171532.pdf" TargetMode="External"/><Relationship Id="rId53" Type="http://schemas.openxmlformats.org/officeDocument/2006/relationships/hyperlink" Target="http://markazsalamat.behdasht.gov.ir/uploads/bm_10_171683.pdf" TargetMode="External"/><Relationship Id="rId58" Type="http://schemas.openxmlformats.org/officeDocument/2006/relationships/hyperlink" Target="http://markazsalamat.behdasht.gov.ir/uploads/self_vv_controlling.pdf" TargetMode="External"/><Relationship Id="rId66" Type="http://schemas.openxmlformats.org/officeDocument/2006/relationships/hyperlink" Target="http://markazsalamat.behdasht.gov.ir/uploads/tobbaco_control_171474.pdf" TargetMode="External"/><Relationship Id="rId74" Type="http://schemas.openxmlformats.org/officeDocument/2006/relationships/hyperlink" Target="http://enhealth.health.gov.ir/map.aspx" TargetMode="External"/><Relationship Id="rId79" Type="http://schemas.microsoft.com/office/2011/relationships/commentsExtended" Target="commentsExtended.xml"/><Relationship Id="rId5" Type="http://schemas.openxmlformats.org/officeDocument/2006/relationships/settings" Target="settings.xml"/><Relationship Id="rId61" Type="http://schemas.openxmlformats.org/officeDocument/2006/relationships/hyperlink" Target="http://markazsalamat.behdasht.gov.ir/uploads/358_2480_3_3.pdf" TargetMode="External"/><Relationship Id="rId10" Type="http://schemas.openxmlformats.org/officeDocument/2006/relationships/footer" Target="footer1.xml"/><Relationship Id="rId19" Type="http://schemas.openxmlformats.org/officeDocument/2006/relationships/hyperlink" Target="http://markazsalamat.behdasht.gov.ir/uploads/A_guide_to_cl__180666.pdf" TargetMode="External"/><Relationship Id="rId31" Type="http://schemas.openxmlformats.org/officeDocument/2006/relationships/hyperlink" Target="http://markazsalamat.behdasht.gov.ir/uploads/bm_13_1_171735.pdf" TargetMode="External"/><Relationship Id="rId44" Type="http://schemas.openxmlformats.org/officeDocument/2006/relationships/hyperlink" Target="http://markazsalamat.behdasht.gov.ir/uploads/358_1892_45_9.pdf" TargetMode="External"/><Relationship Id="rId52" Type="http://schemas.openxmlformats.org/officeDocument/2006/relationships/hyperlink" Target="http://markazsalamat.behdasht.gov.ir/uploads/bm_11_171686.pdf" TargetMode="External"/><Relationship Id="rId60" Type="http://schemas.openxmlformats.org/officeDocument/2006/relationships/hyperlink" Target="http://markazsalamat.behdasht.gov.ir/uploads/bm1_dr_jahed_final_171217.pdf" TargetMode="External"/><Relationship Id="rId65" Type="http://schemas.openxmlformats.org/officeDocument/2006/relationships/hyperlink" Target="http://markazsalamat.behdasht.gov.ir/uploads/Dastor-Amal-e-Asnaf1392%5b1%5d_172821.pdf" TargetMode="External"/><Relationship Id="rId73" Type="http://schemas.openxmlformats.org/officeDocument/2006/relationships/hyperlink" Target="http://samanehjmb.behdasht.gov.ir/" TargetMode="External"/><Relationship Id="rId78"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I:\5.9.93\&#1582;&#1608;&#1583;&#1605;&#1585;&#1575;&#1602;&#1576;&#1578;&#1740;%20&#1605;&#1580;&#1605;&#1608;&#1593;\&#1605;&#1580;&#1605;&#1608;&#1593;&#1607;%20&#1570;&#1605;&#1608;&#1586;&#1588;&#1740;%20&#1705;&#1575;&#1585;&#1588;&#1606;&#1575;&#1587;&#1575;&#1606;%20&#1605;&#1585;&#1575;&#1602;&#1576;%20&#1587;&#1604;&#1575;&#1605;&#1578;%20&#1582;&#1575;&#1606;&#1608;&#1575;&#1583;&#1607;-daftar.pdf" TargetMode="External"/><Relationship Id="rId22" Type="http://schemas.openxmlformats.org/officeDocument/2006/relationships/hyperlink" Target="http://markazsalamat.behdasht.gov.ir/uploads/BM9_ab-fazelab_180374.pdf" TargetMode="External"/><Relationship Id="rId27" Type="http://schemas.openxmlformats.org/officeDocument/2006/relationships/hyperlink" Target="http://markazsalamat.behdasht.gov.ir/uploads/4208_180366.pdf" TargetMode="External"/><Relationship Id="rId30" Type="http://schemas.openxmlformats.org/officeDocument/2006/relationships/hyperlink" Target="http://markazsalamat.behdasht.gov.ir/uploads/Water_Safety_Plan_Manual_180380.pdf" TargetMode="External"/><Relationship Id="rId35" Type="http://schemas.openxmlformats.org/officeDocument/2006/relationships/hyperlink" Target="http://markazsalamat.behdasht.gov.ir/uploads/bm3_rahnamaye_modiriat__171218.pdf" TargetMode="External"/><Relationship Id="rId43" Type="http://schemas.openxmlformats.org/officeDocument/2006/relationships/hyperlink" Target="http://markazsalamat.behdasht.gov.ir/uploads/358_1892_90_2.pdf" TargetMode="External"/><Relationship Id="rId48" Type="http://schemas.openxmlformats.org/officeDocument/2006/relationships/hyperlink" Target="http://markazsalamat.behdasht.gov.ir/uploads/tobbaco_control_171474.pdf" TargetMode="External"/><Relationship Id="rId56" Type="http://schemas.openxmlformats.org/officeDocument/2006/relationships/hyperlink" Target="http://markazsalamat.behdasht.gov.ir/uploads/dokhaniat_171679.pdf" TargetMode="External"/><Relationship Id="rId64" Type="http://schemas.openxmlformats.org/officeDocument/2006/relationships/hyperlink" Target="http://markazsalamat.behdasht.gov.ir/uploads/kart_M.P.pdf" TargetMode="External"/><Relationship Id="rId69" Type="http://schemas.openxmlformats.org/officeDocument/2006/relationships/hyperlink" Target="http://markazsalamat.behdasht.gov.ir/uploads/358_1892_45_9.pdf"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markazsalamat.behdasht.gov.ir/uploads/convanciun.docx" TargetMode="External"/><Relationship Id="rId72" Type="http://schemas.openxmlformats.org/officeDocument/2006/relationships/hyperlink" Target="http://markazsalamat.behdasht.gov.ir/uploads/358_2480_43_1.pdf" TargetMode="External"/><Relationship Id="rId3" Type="http://schemas.openxmlformats.org/officeDocument/2006/relationships/numbering" Target="numbering.xml"/><Relationship Id="rId12" Type="http://schemas.openxmlformats.org/officeDocument/2006/relationships/image" Target="media/image1.jpeg"/><Relationship Id="rId17" Type="http://schemas.openxmlformats.org/officeDocument/2006/relationships/hyperlink" Target="file:///I:\5.9.93\HealthP30.6.93\Attach\&#1605;&#1740;&#1575;&#1606;&#1587;&#1575;&#1604;&#1575;&#1606;%20&#1585;&#1575;&#1607;&#1606;&#1605;&#1575;&#1740;%20&#1605;&#1585;&#1575;&#1602;&#1576;&#1740;&#1606;%20&#1587;&#1604;&#1575;&#1605;&#1578;.pdf" TargetMode="External"/><Relationship Id="rId25" Type="http://schemas.openxmlformats.org/officeDocument/2006/relationships/hyperlink" Target="http://markazsalamat.behdasht.gov.ir/uploads/behvarzi_189872.pdf" TargetMode="External"/><Relationship Id="rId33" Type="http://schemas.openxmlformats.org/officeDocument/2006/relationships/hyperlink" Target="http://markazsalamat.behdasht.gov.ir/uploads/rhava_171238.pdf" TargetMode="External"/><Relationship Id="rId38" Type="http://schemas.openxmlformats.org/officeDocument/2006/relationships/hyperlink" Target="http://markazsalamat.behdasht.gov.ir/" TargetMode="External"/><Relationship Id="rId46" Type="http://schemas.openxmlformats.org/officeDocument/2006/relationships/hyperlink" Target="http://markazsalamat.behdasht.gov.ir/uploads/rhava_171238.pdf" TargetMode="External"/><Relationship Id="rId59" Type="http://schemas.openxmlformats.org/officeDocument/2006/relationships/hyperlink" Target="http://markazsalamat.behdasht.gov.ir/uploads/self_controling_signed_finalized_171746.pdf" TargetMode="External"/><Relationship Id="rId67" Type="http://schemas.openxmlformats.org/officeDocument/2006/relationships/hyperlink" Target="http://markazsalamat.behdasht.gov.ir/uploads/smoking_students_171477.pdf" TargetMode="External"/><Relationship Id="rId20" Type="http://schemas.openxmlformats.org/officeDocument/2006/relationships/hyperlink" Target="http://markazsalamat.behdasht.gov.ir/uploads/1053_180364.pdf" TargetMode="External"/><Relationship Id="rId41" Type="http://schemas.openxmlformats.org/officeDocument/2006/relationships/hyperlink" Target="http://markazsalamat.behdasht.gov.ir/uploads/14.docx" TargetMode="External"/><Relationship Id="rId54" Type="http://schemas.openxmlformats.org/officeDocument/2006/relationships/hyperlink" Target="http://markazsalamat.behdasht.gov.ir/uploads/self_vv_controlling.pdf" TargetMode="External"/><Relationship Id="rId62" Type="http://schemas.openxmlformats.org/officeDocument/2006/relationships/hyperlink" Target="http://markazsalamat.behdasht.gov.ir/uploads/&#1575;&#1582;&#1578;&#1604;&#1575;&#1604;&#1575;&#1578;_&#1606;&#1575;&#1588;&#1740;_&#1575;&#1586;_&#1705;&#1605;&#1576;&#1608;&#1583;_&#1740;&#1583;&#1548;_&#1662;&#1740;&#1588;&#1711;&#1740;&#1585;&#1740;_&#1608;_&#1705;&#1606;&#1578;&#1585;&#1740;.pdf" TargetMode="External"/><Relationship Id="rId70" Type="http://schemas.openxmlformats.org/officeDocument/2006/relationships/hyperlink" Target="http://markazsalamat.behdasht.gov.ir/uploads/bm8_pasmand_pezeshki_171532.pdf" TargetMode="External"/><Relationship Id="rId75" Type="http://schemas.openxmlformats.org/officeDocument/2006/relationships/hyperlink" Target="http://port.health.gov.ir/eoh/Envi/och/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I:\5.9.93\HealthP30.6.93\Attach\&#1576;&#1608;&#1705;&#1604;&#1578;%20&#1705;&#1608;&#1583;&#1705;%20&#1587;&#1575;&#1604;&#1605;%20-%20&#1594;&#1740;&#1585;&#1662;&#1586;&#1588;&#1705;.pdf" TargetMode="External"/><Relationship Id="rId23" Type="http://schemas.openxmlformats.org/officeDocument/2006/relationships/hyperlink" Target="http://markazsalamat.behdasht.gov.ir/uploads/fazelab_1_171444.png" TargetMode="External"/><Relationship Id="rId28" Type="http://schemas.openxmlformats.org/officeDocument/2006/relationships/hyperlink" Target="http://markazsalamat.behdasht.gov.ir/uploads/&#1606;&#1605;&#1608;&#1606;&#1607;_&#1607;&#1575;&#1610;_&#1588;&#1610;&#1605;&#1610;&#1575;&#1610;&#1610;%5b1%5d_186721.pdf" TargetMode="External"/><Relationship Id="rId36" Type="http://schemas.openxmlformats.org/officeDocument/2006/relationships/hyperlink" Target="http://markazsalamat.behdasht.gov.ir/uploads/358_2419_3_13.pdf" TargetMode="External"/><Relationship Id="rId49" Type="http://schemas.openxmlformats.org/officeDocument/2006/relationships/hyperlink" Target="http://markazsalamat.behdasht.gov.ir/uploads/dokhaniat_171679.pdf" TargetMode="External"/><Relationship Id="rId57" Type="http://schemas.openxmlformats.org/officeDocument/2006/relationships/hyperlink" Target="http://markazsalamat.behdasht.gov.ir/uploads/smoking_students_1714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پاییز 1393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483F93-995E-47F4-A438-FB6F0EB2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86</Pages>
  <Words>16916</Words>
  <Characters>96426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خدمات سلامت سطح اول</vt:lpstr>
    </vt:vector>
  </TitlesOfParts>
  <Company>Office07</Company>
  <LinksUpToDate>false</LinksUpToDate>
  <CharactersWithSpaces>113116</CharactersWithSpaces>
  <SharedDoc>false</SharedDoc>
  <HLinks>
    <vt:vector size="12" baseType="variant">
      <vt:variant>
        <vt:i4>4063259</vt:i4>
      </vt:variant>
      <vt:variant>
        <vt:i4>3</vt:i4>
      </vt:variant>
      <vt:variant>
        <vt:i4>0</vt:i4>
      </vt:variant>
      <vt:variant>
        <vt:i4>5</vt:i4>
      </vt:variant>
      <vt:variant>
        <vt:lpwstr>../../Users/Jafari/AppData/Local/Microsoft/Windows/Temporary Internet Files/Content.Outlook/Local Settings/Temporary Internet Files/Users/Jafari/Desktop/برقراری ارتباط برای آموزش.docx</vt:lpwstr>
      </vt:variant>
      <vt:variant>
        <vt:lpwstr/>
      </vt:variant>
      <vt:variant>
        <vt:i4>2949225</vt:i4>
      </vt:variant>
      <vt:variant>
        <vt:i4>0</vt:i4>
      </vt:variant>
      <vt:variant>
        <vt:i4>0</vt:i4>
      </vt:variant>
      <vt:variant>
        <vt:i4>5</vt:i4>
      </vt:variant>
      <vt:variant>
        <vt:lpwstr>../../Users/Jafari/AppData/Local/Microsoft/Windows/Temporary Internet Files/Content.Outlook/Local Settings/Temporary Internet Files/D/salamat/shabakeh/guidline/طپش قلب.docx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خدمات سلامت سطح اول</dc:title>
  <dc:subject>ویژه استفاده در شهر، حاشيه شهر و مناطق روستایی</dc:subject>
  <dc:creator>jafari</dc:creator>
  <cp:lastModifiedBy>jafari</cp:lastModifiedBy>
  <cp:revision>11</cp:revision>
  <cp:lastPrinted>2014-10-22T12:17:00Z</cp:lastPrinted>
  <dcterms:created xsi:type="dcterms:W3CDTF">2014-12-24T10:33:00Z</dcterms:created>
  <dcterms:modified xsi:type="dcterms:W3CDTF">2014-12-24T11:03:00Z</dcterms:modified>
</cp:coreProperties>
</file>